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A6" w:rsidRDefault="005E39A4" w:rsidP="00A24310">
      <w:pPr>
        <w:pStyle w:val="a3"/>
        <w:kinsoku w:val="0"/>
        <w:overflowPunct w:val="0"/>
        <w:spacing w:before="43" w:beforeAutospacing="0" w:after="0" w:afterAutospacing="0"/>
        <w:jc w:val="center"/>
        <w:textAlignment w:val="baseline"/>
        <w:rPr>
          <w:rFonts w:cs="+mj-cs"/>
          <w:bCs/>
          <w:sz w:val="26"/>
          <w:szCs w:val="26"/>
        </w:rPr>
      </w:pPr>
      <w:r w:rsidRPr="002057A6">
        <w:rPr>
          <w:bCs/>
          <w:sz w:val="26"/>
          <w:szCs w:val="26"/>
        </w:rPr>
        <w:t xml:space="preserve">Реестр </w:t>
      </w:r>
      <w:r w:rsidRPr="002057A6">
        <w:rPr>
          <w:rFonts w:cs="+mj-cs"/>
          <w:bCs/>
          <w:sz w:val="26"/>
          <w:szCs w:val="26"/>
        </w:rPr>
        <w:t xml:space="preserve">описаний процедур, </w:t>
      </w:r>
    </w:p>
    <w:p w:rsidR="002057A6" w:rsidRDefault="005E39A4" w:rsidP="00A24310">
      <w:pPr>
        <w:pStyle w:val="a3"/>
        <w:kinsoku w:val="0"/>
        <w:overflowPunct w:val="0"/>
        <w:spacing w:before="43" w:beforeAutospacing="0" w:after="0" w:afterAutospacing="0"/>
        <w:jc w:val="center"/>
        <w:textAlignment w:val="baseline"/>
        <w:rPr>
          <w:rFonts w:cs="+mj-cs"/>
          <w:bCs/>
          <w:sz w:val="26"/>
          <w:szCs w:val="26"/>
        </w:rPr>
      </w:pPr>
      <w:r w:rsidRPr="002057A6">
        <w:rPr>
          <w:rFonts w:cs="+mj-cs"/>
          <w:bCs/>
          <w:sz w:val="26"/>
          <w:szCs w:val="26"/>
        </w:rPr>
        <w:t xml:space="preserve">включенных в </w:t>
      </w:r>
      <w:r w:rsidR="002341AC" w:rsidRPr="002057A6">
        <w:rPr>
          <w:rFonts w:cs="+mj-cs"/>
          <w:bCs/>
          <w:sz w:val="26"/>
          <w:szCs w:val="26"/>
        </w:rPr>
        <w:t>и</w:t>
      </w:r>
      <w:r w:rsidRPr="002057A6">
        <w:rPr>
          <w:rFonts w:cs="+mj-cs"/>
          <w:bCs/>
          <w:sz w:val="26"/>
          <w:szCs w:val="26"/>
        </w:rPr>
        <w:t>счерпывающ</w:t>
      </w:r>
      <w:r w:rsidR="002341AC" w:rsidRPr="002057A6">
        <w:rPr>
          <w:rFonts w:cs="+mj-cs"/>
          <w:bCs/>
          <w:sz w:val="26"/>
          <w:szCs w:val="26"/>
        </w:rPr>
        <w:t>ий</w:t>
      </w:r>
      <w:r w:rsidRPr="002057A6">
        <w:rPr>
          <w:rFonts w:cs="+mj-cs"/>
          <w:bCs/>
          <w:sz w:val="26"/>
          <w:szCs w:val="26"/>
        </w:rPr>
        <w:t xml:space="preserve"> переч</w:t>
      </w:r>
      <w:r w:rsidR="002341AC" w:rsidRPr="002057A6">
        <w:rPr>
          <w:rFonts w:cs="+mj-cs"/>
          <w:bCs/>
          <w:sz w:val="26"/>
          <w:szCs w:val="26"/>
        </w:rPr>
        <w:t>ень</w:t>
      </w:r>
      <w:r w:rsidRPr="002057A6">
        <w:rPr>
          <w:rFonts w:cs="+mj-cs"/>
          <w:bCs/>
          <w:sz w:val="26"/>
          <w:szCs w:val="26"/>
        </w:rPr>
        <w:t xml:space="preserve"> процедур в сфере жилищного строительства</w:t>
      </w:r>
      <w:r w:rsidR="002341AC" w:rsidRPr="002057A6">
        <w:rPr>
          <w:rFonts w:cs="+mj-cs"/>
          <w:bCs/>
          <w:sz w:val="26"/>
          <w:szCs w:val="26"/>
        </w:rPr>
        <w:t xml:space="preserve">, утвержденный </w:t>
      </w:r>
    </w:p>
    <w:p w:rsidR="005E39A4" w:rsidRPr="002057A6" w:rsidRDefault="002341AC" w:rsidP="00A24310">
      <w:pPr>
        <w:pStyle w:val="a3"/>
        <w:kinsoku w:val="0"/>
        <w:overflowPunct w:val="0"/>
        <w:spacing w:before="43" w:beforeAutospacing="0" w:after="0" w:afterAutospacing="0"/>
        <w:jc w:val="center"/>
        <w:textAlignment w:val="baseline"/>
        <w:rPr>
          <w:b/>
          <w:bCs/>
          <w:kern w:val="24"/>
          <w:sz w:val="26"/>
          <w:szCs w:val="26"/>
        </w:rPr>
      </w:pPr>
      <w:r w:rsidRPr="002057A6">
        <w:rPr>
          <w:rFonts w:cs="+mj-cs"/>
          <w:bCs/>
          <w:sz w:val="26"/>
          <w:szCs w:val="26"/>
        </w:rPr>
        <w:t>постановлением Правительства Российской Федерации от 30 апреля 2014 года № 403</w:t>
      </w:r>
    </w:p>
    <w:p w:rsidR="005E39A4" w:rsidRPr="002057A6" w:rsidRDefault="002341AC" w:rsidP="00C35B3A">
      <w:pPr>
        <w:jc w:val="center"/>
        <w:rPr>
          <w:b/>
          <w:sz w:val="26"/>
          <w:szCs w:val="26"/>
          <w:lang w:eastAsia="en-US"/>
        </w:rPr>
      </w:pPr>
      <w:r w:rsidRPr="002057A6">
        <w:rPr>
          <w:b/>
          <w:sz w:val="26"/>
          <w:szCs w:val="26"/>
          <w:lang w:eastAsia="en-US"/>
        </w:rPr>
        <w:t>раздел I перечня процедур</w:t>
      </w:r>
      <w:r w:rsidR="002057A6" w:rsidRPr="002057A6">
        <w:rPr>
          <w:b/>
          <w:sz w:val="26"/>
          <w:szCs w:val="26"/>
          <w:lang w:eastAsia="en-US"/>
        </w:rPr>
        <w:t>, осуществляемых в Аннинском муниципальном районе Воронежской области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4"/>
        <w:gridCol w:w="2127"/>
        <w:gridCol w:w="1275"/>
        <w:gridCol w:w="993"/>
        <w:gridCol w:w="1701"/>
        <w:gridCol w:w="1134"/>
        <w:gridCol w:w="1417"/>
        <w:gridCol w:w="1418"/>
        <w:gridCol w:w="1417"/>
        <w:gridCol w:w="992"/>
        <w:gridCol w:w="851"/>
        <w:gridCol w:w="1134"/>
      </w:tblGrid>
      <w:tr w:rsidR="0007310D" w:rsidRPr="00C35B3A" w:rsidTr="006638D2">
        <w:trPr>
          <w:trHeight w:val="818"/>
        </w:trPr>
        <w:tc>
          <w:tcPr>
            <w:tcW w:w="993" w:type="dxa"/>
            <w:gridSpan w:val="2"/>
            <w:vMerge w:val="restart"/>
          </w:tcPr>
          <w:p w:rsidR="005E39A4" w:rsidRPr="0044482D" w:rsidRDefault="005E39A4" w:rsidP="0044482D">
            <w:pPr>
              <w:rPr>
                <w:sz w:val="16"/>
                <w:szCs w:val="16"/>
              </w:rPr>
            </w:pPr>
            <w:r w:rsidRPr="0044482D">
              <w:rPr>
                <w:sz w:val="16"/>
                <w:szCs w:val="16"/>
              </w:rPr>
              <w:t>Наименование</w:t>
            </w:r>
          </w:p>
          <w:p w:rsidR="005E39A4" w:rsidRPr="0044482D" w:rsidRDefault="005E39A4" w:rsidP="0044482D">
            <w:pPr>
              <w:rPr>
                <w:sz w:val="16"/>
                <w:szCs w:val="16"/>
              </w:rPr>
            </w:pPr>
            <w:r w:rsidRPr="0044482D">
              <w:rPr>
                <w:sz w:val="16"/>
                <w:szCs w:val="16"/>
              </w:rPr>
              <w:t>процедуры в</w:t>
            </w:r>
          </w:p>
          <w:p w:rsidR="005E39A4" w:rsidRPr="0044482D" w:rsidRDefault="005E39A4" w:rsidP="0044482D">
            <w:pPr>
              <w:rPr>
                <w:sz w:val="16"/>
                <w:szCs w:val="16"/>
              </w:rPr>
            </w:pPr>
            <w:r w:rsidRPr="0044482D">
              <w:rPr>
                <w:sz w:val="16"/>
                <w:szCs w:val="16"/>
              </w:rPr>
              <w:t>соответствии с</w:t>
            </w:r>
          </w:p>
          <w:p w:rsidR="005E39A4" w:rsidRPr="0044482D" w:rsidRDefault="005E39A4" w:rsidP="0044482D">
            <w:pPr>
              <w:rPr>
                <w:sz w:val="16"/>
                <w:szCs w:val="16"/>
              </w:rPr>
            </w:pPr>
            <w:r w:rsidRPr="0044482D">
              <w:rPr>
                <w:sz w:val="16"/>
                <w:szCs w:val="16"/>
              </w:rPr>
              <w:t>перечнем процедур</w:t>
            </w:r>
          </w:p>
          <w:p w:rsidR="005E39A4" w:rsidRPr="0044482D" w:rsidRDefault="005E39A4" w:rsidP="0044482D">
            <w:pPr>
              <w:rPr>
                <w:sz w:val="16"/>
                <w:szCs w:val="16"/>
                <w:lang w:eastAsia="en-US"/>
              </w:rPr>
            </w:pPr>
          </w:p>
        </w:tc>
        <w:tc>
          <w:tcPr>
            <w:tcW w:w="2127" w:type="dxa"/>
            <w:vMerge w:val="restart"/>
          </w:tcPr>
          <w:p w:rsidR="005E39A4" w:rsidRPr="0044482D" w:rsidRDefault="005E39A4" w:rsidP="0044482D">
            <w:pPr>
              <w:rPr>
                <w:sz w:val="16"/>
                <w:szCs w:val="16"/>
              </w:rPr>
            </w:pPr>
            <w:r w:rsidRPr="0044482D">
              <w:rPr>
                <w:sz w:val="16"/>
                <w:szCs w:val="16"/>
              </w:rPr>
              <w:t xml:space="preserve">Наименование и </w:t>
            </w:r>
          </w:p>
          <w:p w:rsidR="005E39A4" w:rsidRPr="0044482D" w:rsidRDefault="005E39A4" w:rsidP="0044482D">
            <w:pPr>
              <w:rPr>
                <w:sz w:val="16"/>
                <w:szCs w:val="16"/>
              </w:rPr>
            </w:pPr>
            <w:r w:rsidRPr="0044482D">
              <w:rPr>
                <w:sz w:val="16"/>
                <w:szCs w:val="16"/>
              </w:rPr>
              <w:t xml:space="preserve">реквизиты (с указанием </w:t>
            </w:r>
          </w:p>
          <w:p w:rsidR="005E39A4" w:rsidRPr="0044482D" w:rsidRDefault="005E39A4" w:rsidP="0044482D">
            <w:pPr>
              <w:rPr>
                <w:sz w:val="16"/>
                <w:szCs w:val="16"/>
              </w:rPr>
            </w:pPr>
            <w:r w:rsidRPr="0044482D">
              <w:rPr>
                <w:sz w:val="16"/>
                <w:szCs w:val="16"/>
              </w:rPr>
              <w:t xml:space="preserve">структурной единицы) </w:t>
            </w:r>
          </w:p>
          <w:p w:rsidR="005E39A4" w:rsidRPr="0044482D" w:rsidRDefault="005E39A4" w:rsidP="0044482D">
            <w:pPr>
              <w:rPr>
                <w:sz w:val="16"/>
                <w:szCs w:val="16"/>
              </w:rPr>
            </w:pPr>
            <w:r w:rsidRPr="0044482D">
              <w:rPr>
                <w:sz w:val="16"/>
                <w:szCs w:val="16"/>
              </w:rPr>
              <w:t xml:space="preserve">федерального закона, </w:t>
            </w:r>
          </w:p>
          <w:p w:rsidR="005E39A4" w:rsidRPr="0044482D" w:rsidRDefault="005E39A4" w:rsidP="0044482D">
            <w:pPr>
              <w:rPr>
                <w:sz w:val="16"/>
                <w:szCs w:val="16"/>
              </w:rPr>
            </w:pPr>
            <w:r w:rsidRPr="0044482D">
              <w:rPr>
                <w:sz w:val="16"/>
                <w:szCs w:val="16"/>
              </w:rPr>
              <w:t xml:space="preserve">нормативного </w:t>
            </w:r>
          </w:p>
          <w:p w:rsidR="005E39A4" w:rsidRPr="0044482D" w:rsidRDefault="005E39A4" w:rsidP="0044482D">
            <w:pPr>
              <w:rPr>
                <w:sz w:val="16"/>
                <w:szCs w:val="16"/>
              </w:rPr>
            </w:pPr>
            <w:r w:rsidRPr="0044482D">
              <w:rPr>
                <w:sz w:val="16"/>
                <w:szCs w:val="16"/>
              </w:rPr>
              <w:t xml:space="preserve">правового акта </w:t>
            </w:r>
          </w:p>
          <w:p w:rsidR="005E39A4" w:rsidRPr="0044482D" w:rsidRDefault="005E39A4" w:rsidP="0044482D">
            <w:pPr>
              <w:rPr>
                <w:sz w:val="16"/>
                <w:szCs w:val="16"/>
              </w:rPr>
            </w:pPr>
            <w:r w:rsidRPr="0044482D">
              <w:rPr>
                <w:sz w:val="16"/>
                <w:szCs w:val="16"/>
              </w:rPr>
              <w:t xml:space="preserve">Правительства </w:t>
            </w:r>
          </w:p>
          <w:p w:rsidR="005E39A4" w:rsidRPr="0044482D" w:rsidRDefault="005E39A4" w:rsidP="0044482D">
            <w:pPr>
              <w:rPr>
                <w:sz w:val="16"/>
                <w:szCs w:val="16"/>
              </w:rPr>
            </w:pPr>
            <w:r w:rsidRPr="0044482D">
              <w:rPr>
                <w:sz w:val="16"/>
                <w:szCs w:val="16"/>
              </w:rPr>
              <w:t xml:space="preserve">Российской </w:t>
            </w:r>
          </w:p>
          <w:p w:rsidR="005E39A4" w:rsidRPr="0044482D" w:rsidRDefault="005E39A4" w:rsidP="0044482D">
            <w:pPr>
              <w:rPr>
                <w:sz w:val="16"/>
                <w:szCs w:val="16"/>
              </w:rPr>
            </w:pPr>
            <w:r w:rsidRPr="0044482D">
              <w:rPr>
                <w:sz w:val="16"/>
                <w:szCs w:val="16"/>
              </w:rPr>
              <w:t xml:space="preserve">Федерации, </w:t>
            </w:r>
          </w:p>
          <w:p w:rsidR="005E39A4" w:rsidRPr="0044482D" w:rsidRDefault="005E39A4" w:rsidP="0044482D">
            <w:pPr>
              <w:rPr>
                <w:sz w:val="16"/>
                <w:szCs w:val="16"/>
              </w:rPr>
            </w:pPr>
            <w:r w:rsidRPr="0044482D">
              <w:rPr>
                <w:sz w:val="16"/>
                <w:szCs w:val="16"/>
              </w:rPr>
              <w:t xml:space="preserve">нормативного </w:t>
            </w:r>
          </w:p>
          <w:p w:rsidR="005E39A4" w:rsidRPr="0044482D" w:rsidRDefault="005E39A4" w:rsidP="0044482D">
            <w:pPr>
              <w:rPr>
                <w:sz w:val="16"/>
                <w:szCs w:val="16"/>
              </w:rPr>
            </w:pPr>
            <w:r w:rsidRPr="0044482D">
              <w:rPr>
                <w:sz w:val="16"/>
                <w:szCs w:val="16"/>
              </w:rPr>
              <w:t xml:space="preserve">правового акта </w:t>
            </w:r>
          </w:p>
          <w:p w:rsidR="005E39A4" w:rsidRPr="0044482D" w:rsidRDefault="005E39A4" w:rsidP="0044482D">
            <w:pPr>
              <w:rPr>
                <w:sz w:val="16"/>
                <w:szCs w:val="16"/>
              </w:rPr>
            </w:pPr>
            <w:r w:rsidRPr="0044482D">
              <w:rPr>
                <w:sz w:val="16"/>
                <w:szCs w:val="16"/>
              </w:rPr>
              <w:t xml:space="preserve">федерального органа </w:t>
            </w:r>
          </w:p>
          <w:p w:rsidR="005E39A4" w:rsidRPr="0044482D" w:rsidRDefault="005E39A4" w:rsidP="0044482D">
            <w:pPr>
              <w:rPr>
                <w:sz w:val="16"/>
                <w:szCs w:val="16"/>
              </w:rPr>
            </w:pPr>
            <w:r w:rsidRPr="0044482D">
              <w:rPr>
                <w:sz w:val="16"/>
                <w:szCs w:val="16"/>
              </w:rPr>
              <w:t xml:space="preserve">исполнительной </w:t>
            </w:r>
          </w:p>
          <w:p w:rsidR="005E39A4" w:rsidRPr="0044482D" w:rsidRDefault="005E39A4" w:rsidP="0044482D">
            <w:pPr>
              <w:rPr>
                <w:sz w:val="16"/>
                <w:szCs w:val="16"/>
              </w:rPr>
            </w:pPr>
            <w:r w:rsidRPr="0044482D">
              <w:rPr>
                <w:sz w:val="16"/>
                <w:szCs w:val="16"/>
              </w:rPr>
              <w:t xml:space="preserve">власти, </w:t>
            </w:r>
          </w:p>
          <w:p w:rsidR="005E39A4" w:rsidRPr="0044482D" w:rsidRDefault="005E39A4" w:rsidP="0044482D">
            <w:pPr>
              <w:rPr>
                <w:sz w:val="16"/>
                <w:szCs w:val="16"/>
              </w:rPr>
            </w:pPr>
            <w:r w:rsidRPr="0044482D">
              <w:rPr>
                <w:sz w:val="16"/>
                <w:szCs w:val="16"/>
              </w:rPr>
              <w:t xml:space="preserve">которым установлена </w:t>
            </w:r>
          </w:p>
          <w:p w:rsidR="005E39A4" w:rsidRPr="0044482D" w:rsidRDefault="005E39A4" w:rsidP="0044482D">
            <w:pPr>
              <w:rPr>
                <w:sz w:val="16"/>
                <w:szCs w:val="16"/>
              </w:rPr>
            </w:pPr>
            <w:r w:rsidRPr="0044482D">
              <w:rPr>
                <w:sz w:val="16"/>
                <w:szCs w:val="16"/>
              </w:rPr>
              <w:t xml:space="preserve">процедура в сфере </w:t>
            </w:r>
          </w:p>
          <w:p w:rsidR="005E39A4" w:rsidRPr="0044482D" w:rsidRDefault="005E39A4" w:rsidP="0044482D">
            <w:pPr>
              <w:rPr>
                <w:sz w:val="16"/>
                <w:szCs w:val="16"/>
              </w:rPr>
            </w:pPr>
            <w:r w:rsidRPr="0044482D">
              <w:rPr>
                <w:sz w:val="16"/>
                <w:szCs w:val="16"/>
              </w:rPr>
              <w:t xml:space="preserve">жилищного </w:t>
            </w:r>
          </w:p>
          <w:p w:rsidR="005E39A4" w:rsidRPr="0044482D" w:rsidRDefault="005E39A4" w:rsidP="0044482D">
            <w:pPr>
              <w:rPr>
                <w:sz w:val="16"/>
                <w:szCs w:val="16"/>
              </w:rPr>
            </w:pPr>
            <w:r w:rsidRPr="0044482D">
              <w:rPr>
                <w:sz w:val="16"/>
                <w:szCs w:val="16"/>
              </w:rPr>
              <w:t>строительств</w:t>
            </w:r>
          </w:p>
          <w:p w:rsidR="005E39A4" w:rsidRPr="0044482D" w:rsidRDefault="005E39A4" w:rsidP="0044482D">
            <w:pPr>
              <w:jc w:val="center"/>
              <w:rPr>
                <w:sz w:val="16"/>
                <w:szCs w:val="16"/>
                <w:lang w:eastAsia="en-US"/>
              </w:rPr>
            </w:pPr>
          </w:p>
        </w:tc>
        <w:tc>
          <w:tcPr>
            <w:tcW w:w="1275" w:type="dxa"/>
            <w:vMerge w:val="restart"/>
          </w:tcPr>
          <w:p w:rsidR="005E39A4" w:rsidRPr="0044482D" w:rsidRDefault="005E39A4" w:rsidP="0044482D">
            <w:pPr>
              <w:rPr>
                <w:sz w:val="16"/>
                <w:szCs w:val="16"/>
              </w:rPr>
            </w:pPr>
            <w:r w:rsidRPr="0044482D">
              <w:rPr>
                <w:sz w:val="16"/>
                <w:szCs w:val="16"/>
              </w:rPr>
              <w:t xml:space="preserve">Наименование и </w:t>
            </w:r>
          </w:p>
          <w:p w:rsidR="005E39A4" w:rsidRPr="0044482D" w:rsidRDefault="005E39A4" w:rsidP="008F786B">
            <w:pPr>
              <w:rPr>
                <w:sz w:val="16"/>
                <w:szCs w:val="16"/>
              </w:rPr>
            </w:pPr>
            <w:r w:rsidRPr="0044482D">
              <w:rPr>
                <w:sz w:val="16"/>
                <w:szCs w:val="16"/>
              </w:rPr>
              <w:t>реквизиты (</w:t>
            </w:r>
            <w:r w:rsidR="008F786B">
              <w:rPr>
                <w:sz w:val="16"/>
                <w:szCs w:val="16"/>
              </w:rPr>
              <w:t>с указанием структурной единицы</w:t>
            </w:r>
            <w:r w:rsidRPr="0044482D">
              <w:rPr>
                <w:sz w:val="16"/>
                <w:szCs w:val="16"/>
              </w:rPr>
              <w:t xml:space="preserve">), </w:t>
            </w:r>
          </w:p>
          <w:p w:rsidR="005E39A4" w:rsidRPr="0044482D" w:rsidRDefault="005E39A4" w:rsidP="0044482D">
            <w:pPr>
              <w:rPr>
                <w:sz w:val="16"/>
                <w:szCs w:val="16"/>
              </w:rPr>
            </w:pPr>
            <w:r w:rsidRPr="0044482D">
              <w:rPr>
                <w:sz w:val="16"/>
                <w:szCs w:val="16"/>
              </w:rPr>
              <w:t xml:space="preserve">федерального закона, </w:t>
            </w:r>
          </w:p>
          <w:p w:rsidR="005E39A4" w:rsidRPr="0044482D" w:rsidRDefault="005E39A4" w:rsidP="0044482D">
            <w:pPr>
              <w:rPr>
                <w:sz w:val="16"/>
                <w:szCs w:val="16"/>
              </w:rPr>
            </w:pPr>
            <w:r w:rsidRPr="0044482D">
              <w:rPr>
                <w:sz w:val="16"/>
                <w:szCs w:val="16"/>
              </w:rPr>
              <w:t xml:space="preserve">нормативного </w:t>
            </w:r>
          </w:p>
          <w:p w:rsidR="005E39A4" w:rsidRPr="0044482D" w:rsidRDefault="005E39A4" w:rsidP="0044482D">
            <w:pPr>
              <w:rPr>
                <w:sz w:val="16"/>
                <w:szCs w:val="16"/>
              </w:rPr>
            </w:pPr>
            <w:r w:rsidRPr="0044482D">
              <w:rPr>
                <w:sz w:val="16"/>
                <w:szCs w:val="16"/>
              </w:rPr>
              <w:t xml:space="preserve">правового акта </w:t>
            </w:r>
          </w:p>
          <w:p w:rsidR="005E39A4" w:rsidRPr="0044482D" w:rsidRDefault="005E39A4" w:rsidP="0044482D">
            <w:pPr>
              <w:rPr>
                <w:sz w:val="16"/>
                <w:szCs w:val="16"/>
              </w:rPr>
            </w:pPr>
            <w:r w:rsidRPr="0044482D">
              <w:rPr>
                <w:sz w:val="16"/>
                <w:szCs w:val="16"/>
              </w:rPr>
              <w:t xml:space="preserve">Правительства </w:t>
            </w:r>
          </w:p>
          <w:p w:rsidR="005E39A4" w:rsidRPr="0044482D" w:rsidRDefault="005E39A4" w:rsidP="0044482D">
            <w:pPr>
              <w:rPr>
                <w:sz w:val="16"/>
                <w:szCs w:val="16"/>
              </w:rPr>
            </w:pPr>
            <w:r w:rsidRPr="0044482D">
              <w:rPr>
                <w:sz w:val="16"/>
                <w:szCs w:val="16"/>
              </w:rPr>
              <w:t xml:space="preserve">Российской </w:t>
            </w:r>
          </w:p>
          <w:p w:rsidR="005E39A4" w:rsidRPr="0044482D" w:rsidRDefault="005E39A4" w:rsidP="0044482D">
            <w:pPr>
              <w:rPr>
                <w:sz w:val="16"/>
                <w:szCs w:val="16"/>
              </w:rPr>
            </w:pPr>
            <w:r w:rsidRPr="0044482D">
              <w:rPr>
                <w:sz w:val="16"/>
                <w:szCs w:val="16"/>
              </w:rPr>
              <w:t xml:space="preserve">Федерации, </w:t>
            </w:r>
          </w:p>
          <w:p w:rsidR="005E39A4" w:rsidRPr="0044482D" w:rsidRDefault="005E39A4" w:rsidP="0044482D">
            <w:pPr>
              <w:rPr>
                <w:sz w:val="16"/>
                <w:szCs w:val="16"/>
              </w:rPr>
            </w:pPr>
            <w:r w:rsidRPr="0044482D">
              <w:rPr>
                <w:sz w:val="16"/>
                <w:szCs w:val="16"/>
              </w:rPr>
              <w:t xml:space="preserve">нормативного </w:t>
            </w:r>
          </w:p>
          <w:p w:rsidR="005E39A4" w:rsidRPr="0044482D" w:rsidRDefault="005E39A4" w:rsidP="0044482D">
            <w:pPr>
              <w:rPr>
                <w:sz w:val="16"/>
                <w:szCs w:val="16"/>
              </w:rPr>
            </w:pPr>
            <w:r w:rsidRPr="0044482D">
              <w:rPr>
                <w:sz w:val="16"/>
                <w:szCs w:val="16"/>
              </w:rPr>
              <w:t xml:space="preserve">правового акта </w:t>
            </w:r>
          </w:p>
          <w:p w:rsidR="005E39A4" w:rsidRPr="0044482D" w:rsidRDefault="005E39A4" w:rsidP="0044482D">
            <w:pPr>
              <w:rPr>
                <w:sz w:val="16"/>
                <w:szCs w:val="16"/>
              </w:rPr>
            </w:pPr>
            <w:r w:rsidRPr="0044482D">
              <w:rPr>
                <w:sz w:val="16"/>
                <w:szCs w:val="16"/>
              </w:rPr>
              <w:t xml:space="preserve">федерального органа </w:t>
            </w:r>
          </w:p>
          <w:p w:rsidR="005E39A4" w:rsidRPr="0044482D" w:rsidRDefault="005E39A4" w:rsidP="0044482D">
            <w:pPr>
              <w:rPr>
                <w:sz w:val="16"/>
                <w:szCs w:val="16"/>
              </w:rPr>
            </w:pPr>
            <w:r w:rsidRPr="0044482D">
              <w:rPr>
                <w:sz w:val="16"/>
                <w:szCs w:val="16"/>
              </w:rPr>
              <w:t xml:space="preserve">исполнительной </w:t>
            </w:r>
          </w:p>
          <w:p w:rsidR="005E39A4" w:rsidRPr="0044482D" w:rsidRDefault="005E39A4" w:rsidP="008F786B">
            <w:pPr>
              <w:rPr>
                <w:sz w:val="16"/>
                <w:szCs w:val="16"/>
              </w:rPr>
            </w:pPr>
            <w:r w:rsidRPr="0044482D">
              <w:rPr>
                <w:sz w:val="16"/>
                <w:szCs w:val="16"/>
              </w:rPr>
              <w:t xml:space="preserve">власти, </w:t>
            </w:r>
            <w:r w:rsidR="008F786B">
              <w:rPr>
                <w:sz w:val="16"/>
                <w:szCs w:val="16"/>
              </w:rPr>
              <w:t>которым</w:t>
            </w:r>
            <w:r w:rsidRPr="0044482D">
              <w:rPr>
                <w:sz w:val="16"/>
                <w:szCs w:val="16"/>
              </w:rPr>
              <w:t xml:space="preserve"> установлен </w:t>
            </w:r>
          </w:p>
          <w:p w:rsidR="005E39A4" w:rsidRPr="0044482D" w:rsidRDefault="005E39A4" w:rsidP="0044482D">
            <w:pPr>
              <w:rPr>
                <w:sz w:val="16"/>
                <w:szCs w:val="16"/>
              </w:rPr>
            </w:pPr>
            <w:r w:rsidRPr="0044482D">
              <w:rPr>
                <w:sz w:val="16"/>
                <w:szCs w:val="16"/>
              </w:rPr>
              <w:t xml:space="preserve">порядок проведения </w:t>
            </w:r>
          </w:p>
          <w:p w:rsidR="005E39A4" w:rsidRPr="0044482D" w:rsidRDefault="005E39A4" w:rsidP="0044482D">
            <w:pPr>
              <w:rPr>
                <w:sz w:val="16"/>
                <w:szCs w:val="16"/>
              </w:rPr>
            </w:pPr>
            <w:r w:rsidRPr="0044482D">
              <w:rPr>
                <w:sz w:val="16"/>
                <w:szCs w:val="16"/>
              </w:rPr>
              <w:t xml:space="preserve">процедуры, </w:t>
            </w:r>
          </w:p>
        </w:tc>
        <w:tc>
          <w:tcPr>
            <w:tcW w:w="993" w:type="dxa"/>
            <w:vMerge w:val="restart"/>
          </w:tcPr>
          <w:p w:rsidR="005E39A4" w:rsidRPr="0044482D" w:rsidRDefault="005E39A4" w:rsidP="0044482D">
            <w:pPr>
              <w:rPr>
                <w:sz w:val="16"/>
                <w:szCs w:val="16"/>
              </w:rPr>
            </w:pPr>
            <w:r w:rsidRPr="0044482D">
              <w:rPr>
                <w:kern w:val="24"/>
                <w:sz w:val="16"/>
                <w:szCs w:val="16"/>
              </w:rPr>
              <w:t>Случаи, в которых требуется проведение процедуры</w:t>
            </w:r>
          </w:p>
          <w:p w:rsidR="005E39A4" w:rsidRPr="0044482D" w:rsidRDefault="005E39A4" w:rsidP="0044482D">
            <w:pPr>
              <w:rPr>
                <w:sz w:val="16"/>
                <w:szCs w:val="16"/>
                <w:lang w:eastAsia="en-US"/>
              </w:rPr>
            </w:pPr>
          </w:p>
        </w:tc>
        <w:tc>
          <w:tcPr>
            <w:tcW w:w="10064" w:type="dxa"/>
            <w:gridSpan w:val="8"/>
            <w:vAlign w:val="center"/>
          </w:tcPr>
          <w:p w:rsidR="005E39A4" w:rsidRPr="0044482D" w:rsidRDefault="005E39A4" w:rsidP="0044482D">
            <w:pPr>
              <w:jc w:val="center"/>
              <w:rPr>
                <w:sz w:val="16"/>
                <w:szCs w:val="16"/>
              </w:rPr>
            </w:pPr>
            <w:r w:rsidRPr="0044482D">
              <w:rPr>
                <w:kern w:val="24"/>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55431A" w:rsidRPr="00C35B3A" w:rsidTr="006638D2">
        <w:trPr>
          <w:trHeight w:val="6204"/>
        </w:trPr>
        <w:tc>
          <w:tcPr>
            <w:tcW w:w="993" w:type="dxa"/>
            <w:gridSpan w:val="2"/>
            <w:vMerge/>
          </w:tcPr>
          <w:p w:rsidR="005E39A4" w:rsidRPr="0044482D" w:rsidRDefault="005E39A4" w:rsidP="0044482D">
            <w:pPr>
              <w:rPr>
                <w:sz w:val="16"/>
                <w:szCs w:val="16"/>
              </w:rPr>
            </w:pPr>
          </w:p>
        </w:tc>
        <w:tc>
          <w:tcPr>
            <w:tcW w:w="2127" w:type="dxa"/>
            <w:vMerge/>
          </w:tcPr>
          <w:p w:rsidR="005E39A4" w:rsidRPr="0044482D" w:rsidRDefault="005E39A4" w:rsidP="0044482D">
            <w:pPr>
              <w:rPr>
                <w:sz w:val="16"/>
                <w:szCs w:val="16"/>
              </w:rPr>
            </w:pPr>
          </w:p>
        </w:tc>
        <w:tc>
          <w:tcPr>
            <w:tcW w:w="1275" w:type="dxa"/>
            <w:vMerge/>
          </w:tcPr>
          <w:p w:rsidR="005E39A4" w:rsidRPr="0044482D" w:rsidRDefault="005E39A4" w:rsidP="0044482D">
            <w:pPr>
              <w:rPr>
                <w:sz w:val="16"/>
                <w:szCs w:val="16"/>
              </w:rPr>
            </w:pPr>
          </w:p>
        </w:tc>
        <w:tc>
          <w:tcPr>
            <w:tcW w:w="993" w:type="dxa"/>
            <w:vMerge/>
          </w:tcPr>
          <w:p w:rsidR="005E39A4" w:rsidRPr="0044482D" w:rsidRDefault="005E39A4" w:rsidP="0044482D">
            <w:pPr>
              <w:rPr>
                <w:sz w:val="16"/>
                <w:szCs w:val="16"/>
              </w:rPr>
            </w:pPr>
          </w:p>
        </w:tc>
        <w:tc>
          <w:tcPr>
            <w:tcW w:w="1701" w:type="dxa"/>
          </w:tcPr>
          <w:p w:rsidR="005E39A4" w:rsidRPr="0044482D" w:rsidRDefault="005E39A4" w:rsidP="0044482D">
            <w:pPr>
              <w:rPr>
                <w:sz w:val="16"/>
                <w:szCs w:val="16"/>
                <w:lang w:eastAsia="en-US"/>
              </w:rPr>
            </w:pPr>
            <w:r w:rsidRPr="0044482D">
              <w:rPr>
                <w:kern w:val="24"/>
                <w:sz w:val="16"/>
                <w:szCs w:val="16"/>
              </w:rPr>
              <w:t>Перечень документов, которые заявитель обязан представить для проведения процедуры</w:t>
            </w:r>
          </w:p>
        </w:tc>
        <w:tc>
          <w:tcPr>
            <w:tcW w:w="1134" w:type="dxa"/>
          </w:tcPr>
          <w:p w:rsidR="005E39A4" w:rsidRPr="0044482D" w:rsidRDefault="005E39A4" w:rsidP="0044482D">
            <w:pPr>
              <w:rPr>
                <w:sz w:val="16"/>
                <w:szCs w:val="16"/>
                <w:lang w:eastAsia="en-US"/>
              </w:rPr>
            </w:pPr>
            <w:r w:rsidRPr="0044482D">
              <w:rPr>
                <w:kern w:val="24"/>
                <w:sz w:val="16"/>
                <w:szCs w:val="16"/>
              </w:rPr>
              <w:t>Перечень документов, получаемых заявителем в результате проведения процедуры</w:t>
            </w:r>
          </w:p>
        </w:tc>
        <w:tc>
          <w:tcPr>
            <w:tcW w:w="1417" w:type="dxa"/>
          </w:tcPr>
          <w:p w:rsidR="005E39A4" w:rsidRPr="0044482D" w:rsidRDefault="005E39A4" w:rsidP="0044482D">
            <w:pPr>
              <w:rPr>
                <w:sz w:val="16"/>
                <w:szCs w:val="16"/>
              </w:rPr>
            </w:pPr>
            <w:r w:rsidRPr="0044482D">
              <w:rPr>
                <w:sz w:val="16"/>
                <w:szCs w:val="16"/>
              </w:rPr>
              <w:t xml:space="preserve">Основания для отказа </w:t>
            </w:r>
          </w:p>
          <w:p w:rsidR="005E39A4" w:rsidRPr="0044482D" w:rsidRDefault="005E39A4" w:rsidP="0044482D">
            <w:pPr>
              <w:rPr>
                <w:sz w:val="16"/>
                <w:szCs w:val="16"/>
              </w:rPr>
            </w:pPr>
            <w:r w:rsidRPr="0044482D">
              <w:rPr>
                <w:sz w:val="16"/>
                <w:szCs w:val="16"/>
              </w:rPr>
              <w:t xml:space="preserve">в принятии заявления </w:t>
            </w:r>
          </w:p>
          <w:p w:rsidR="005E39A4" w:rsidRPr="0044482D" w:rsidRDefault="005E39A4" w:rsidP="0044482D">
            <w:pPr>
              <w:rPr>
                <w:sz w:val="16"/>
                <w:szCs w:val="16"/>
              </w:rPr>
            </w:pPr>
            <w:r w:rsidRPr="0044482D">
              <w:rPr>
                <w:sz w:val="16"/>
                <w:szCs w:val="16"/>
              </w:rPr>
              <w:t xml:space="preserve">и требуемых </w:t>
            </w:r>
          </w:p>
          <w:p w:rsidR="005E39A4" w:rsidRPr="0044482D" w:rsidRDefault="005E39A4" w:rsidP="0044482D">
            <w:pPr>
              <w:rPr>
                <w:sz w:val="16"/>
                <w:szCs w:val="16"/>
              </w:rPr>
            </w:pPr>
            <w:r w:rsidRPr="0044482D">
              <w:rPr>
                <w:sz w:val="16"/>
                <w:szCs w:val="16"/>
              </w:rPr>
              <w:t xml:space="preserve">документов для </w:t>
            </w:r>
          </w:p>
          <w:p w:rsidR="005E39A4" w:rsidRPr="0044482D" w:rsidRDefault="005E39A4" w:rsidP="0044482D">
            <w:pPr>
              <w:rPr>
                <w:sz w:val="16"/>
                <w:szCs w:val="16"/>
              </w:rPr>
            </w:pPr>
            <w:r w:rsidRPr="0044482D">
              <w:rPr>
                <w:sz w:val="16"/>
                <w:szCs w:val="16"/>
              </w:rPr>
              <w:t>проведения процедуры</w:t>
            </w:r>
            <w:r w:rsidR="008F786B">
              <w:rPr>
                <w:sz w:val="16"/>
                <w:szCs w:val="16"/>
              </w:rPr>
              <w:t>, основания для приостановления проведения процедуры</w:t>
            </w:r>
          </w:p>
          <w:p w:rsidR="005E39A4" w:rsidRPr="0044482D" w:rsidRDefault="005E39A4" w:rsidP="0044482D">
            <w:pPr>
              <w:jc w:val="center"/>
              <w:rPr>
                <w:sz w:val="16"/>
                <w:szCs w:val="16"/>
                <w:lang w:eastAsia="en-US"/>
              </w:rPr>
            </w:pPr>
          </w:p>
          <w:p w:rsidR="005E39A4" w:rsidRPr="0044482D" w:rsidRDefault="005E39A4" w:rsidP="0044482D">
            <w:pPr>
              <w:rPr>
                <w:sz w:val="16"/>
                <w:szCs w:val="16"/>
                <w:lang w:eastAsia="en-US"/>
              </w:rPr>
            </w:pPr>
          </w:p>
          <w:p w:rsidR="005E39A4" w:rsidRPr="0044482D" w:rsidRDefault="005E39A4" w:rsidP="0044482D">
            <w:pPr>
              <w:rPr>
                <w:sz w:val="16"/>
                <w:szCs w:val="16"/>
                <w:lang w:eastAsia="en-US"/>
              </w:rPr>
            </w:pPr>
          </w:p>
          <w:p w:rsidR="005E39A4" w:rsidRPr="0044482D" w:rsidRDefault="005E39A4" w:rsidP="0044482D">
            <w:pPr>
              <w:rPr>
                <w:sz w:val="16"/>
                <w:szCs w:val="16"/>
                <w:lang w:eastAsia="en-US"/>
              </w:rPr>
            </w:pPr>
          </w:p>
          <w:p w:rsidR="005E39A4" w:rsidRPr="0044482D" w:rsidRDefault="005E39A4" w:rsidP="0044482D">
            <w:pPr>
              <w:rPr>
                <w:sz w:val="16"/>
                <w:szCs w:val="16"/>
                <w:lang w:eastAsia="en-US"/>
              </w:rPr>
            </w:pPr>
          </w:p>
          <w:p w:rsidR="005E39A4" w:rsidRPr="0044482D" w:rsidRDefault="005E39A4" w:rsidP="0044482D">
            <w:pPr>
              <w:ind w:left="-6662"/>
              <w:rPr>
                <w:sz w:val="16"/>
                <w:szCs w:val="16"/>
                <w:lang w:eastAsia="en-US"/>
              </w:rPr>
            </w:pPr>
          </w:p>
        </w:tc>
        <w:tc>
          <w:tcPr>
            <w:tcW w:w="1418" w:type="dxa"/>
          </w:tcPr>
          <w:p w:rsidR="005E39A4" w:rsidRPr="0044482D" w:rsidRDefault="005E39A4" w:rsidP="0044482D">
            <w:pPr>
              <w:rPr>
                <w:sz w:val="16"/>
                <w:szCs w:val="16"/>
              </w:rPr>
            </w:pPr>
            <w:r w:rsidRPr="0044482D">
              <w:rPr>
                <w:sz w:val="16"/>
                <w:szCs w:val="16"/>
              </w:rPr>
              <w:t xml:space="preserve">Основания для отказа </w:t>
            </w:r>
          </w:p>
          <w:p w:rsidR="005E39A4" w:rsidRPr="0044482D" w:rsidRDefault="005E39A4" w:rsidP="0044482D">
            <w:pPr>
              <w:rPr>
                <w:sz w:val="16"/>
                <w:szCs w:val="16"/>
              </w:rPr>
            </w:pPr>
            <w:r w:rsidRPr="0044482D">
              <w:rPr>
                <w:sz w:val="16"/>
                <w:szCs w:val="16"/>
              </w:rPr>
              <w:t xml:space="preserve">в выдаче </w:t>
            </w:r>
          </w:p>
          <w:p w:rsidR="005E39A4" w:rsidRPr="0044482D" w:rsidRDefault="005E39A4" w:rsidP="0044482D">
            <w:pPr>
              <w:rPr>
                <w:sz w:val="16"/>
                <w:szCs w:val="16"/>
              </w:rPr>
            </w:pPr>
            <w:r w:rsidRPr="0044482D">
              <w:rPr>
                <w:sz w:val="16"/>
                <w:szCs w:val="16"/>
              </w:rPr>
              <w:t xml:space="preserve">заключения, </w:t>
            </w:r>
          </w:p>
          <w:p w:rsidR="005E39A4" w:rsidRPr="0044482D" w:rsidRDefault="005E39A4" w:rsidP="0044482D">
            <w:pPr>
              <w:rPr>
                <w:sz w:val="16"/>
                <w:szCs w:val="16"/>
              </w:rPr>
            </w:pPr>
            <w:r w:rsidRPr="0044482D">
              <w:rPr>
                <w:sz w:val="16"/>
                <w:szCs w:val="16"/>
              </w:rPr>
              <w:t xml:space="preserve">в том числе в выдаче </w:t>
            </w:r>
          </w:p>
          <w:p w:rsidR="005E39A4" w:rsidRPr="0044482D" w:rsidRDefault="005E39A4" w:rsidP="0044482D">
            <w:pPr>
              <w:rPr>
                <w:sz w:val="16"/>
                <w:szCs w:val="16"/>
              </w:rPr>
            </w:pPr>
            <w:r w:rsidRPr="0044482D">
              <w:rPr>
                <w:sz w:val="16"/>
                <w:szCs w:val="16"/>
              </w:rPr>
              <w:t xml:space="preserve">отрицательного </w:t>
            </w:r>
          </w:p>
          <w:p w:rsidR="005E39A4" w:rsidRPr="0044482D" w:rsidRDefault="005E39A4" w:rsidP="0044482D">
            <w:pPr>
              <w:rPr>
                <w:sz w:val="16"/>
                <w:szCs w:val="16"/>
              </w:rPr>
            </w:pPr>
            <w:r w:rsidRPr="0044482D">
              <w:rPr>
                <w:sz w:val="16"/>
                <w:szCs w:val="16"/>
              </w:rPr>
              <w:t xml:space="preserve">заключения, основание </w:t>
            </w:r>
          </w:p>
          <w:p w:rsidR="005E39A4" w:rsidRPr="0044482D" w:rsidRDefault="005E39A4" w:rsidP="0044482D">
            <w:pPr>
              <w:rPr>
                <w:sz w:val="16"/>
                <w:szCs w:val="16"/>
              </w:rPr>
            </w:pPr>
            <w:r w:rsidRPr="0044482D">
              <w:rPr>
                <w:sz w:val="16"/>
                <w:szCs w:val="16"/>
              </w:rPr>
              <w:t>для непредоставле</w:t>
            </w:r>
            <w:r w:rsidR="008F786B">
              <w:rPr>
                <w:sz w:val="16"/>
                <w:szCs w:val="16"/>
              </w:rPr>
              <w:t>-</w:t>
            </w:r>
            <w:r w:rsidRPr="0044482D">
              <w:rPr>
                <w:sz w:val="16"/>
                <w:szCs w:val="16"/>
              </w:rPr>
              <w:t xml:space="preserve">ния </w:t>
            </w:r>
          </w:p>
          <w:p w:rsidR="005E39A4" w:rsidRPr="0044482D" w:rsidRDefault="005E39A4" w:rsidP="0044482D">
            <w:pPr>
              <w:rPr>
                <w:sz w:val="16"/>
                <w:szCs w:val="16"/>
              </w:rPr>
            </w:pPr>
            <w:r w:rsidRPr="0044482D">
              <w:rPr>
                <w:sz w:val="16"/>
                <w:szCs w:val="16"/>
              </w:rPr>
              <w:t xml:space="preserve">разрешения или отказа </w:t>
            </w:r>
          </w:p>
          <w:p w:rsidR="005E39A4" w:rsidRPr="0044482D" w:rsidRDefault="005E39A4" w:rsidP="0044482D">
            <w:pPr>
              <w:rPr>
                <w:sz w:val="16"/>
                <w:szCs w:val="16"/>
              </w:rPr>
            </w:pPr>
            <w:r w:rsidRPr="0044482D">
              <w:rPr>
                <w:sz w:val="16"/>
                <w:szCs w:val="16"/>
              </w:rPr>
              <w:t xml:space="preserve">в иной установленной </w:t>
            </w:r>
          </w:p>
          <w:p w:rsidR="005E39A4" w:rsidRPr="0044482D" w:rsidRDefault="005E39A4" w:rsidP="0044482D">
            <w:pPr>
              <w:rPr>
                <w:sz w:val="16"/>
                <w:szCs w:val="16"/>
              </w:rPr>
            </w:pPr>
            <w:r w:rsidRPr="0044482D">
              <w:rPr>
                <w:sz w:val="16"/>
                <w:szCs w:val="16"/>
              </w:rPr>
              <w:t xml:space="preserve">форме заявителю по итогам проведения </w:t>
            </w:r>
          </w:p>
          <w:p w:rsidR="005E39A4" w:rsidRPr="0044482D" w:rsidRDefault="005E39A4" w:rsidP="00256D99">
            <w:pPr>
              <w:rPr>
                <w:sz w:val="16"/>
                <w:szCs w:val="16"/>
              </w:rPr>
            </w:pPr>
            <w:r w:rsidRPr="0044482D">
              <w:rPr>
                <w:sz w:val="16"/>
                <w:szCs w:val="16"/>
              </w:rPr>
              <w:t>процедуры</w:t>
            </w:r>
          </w:p>
        </w:tc>
        <w:tc>
          <w:tcPr>
            <w:tcW w:w="1417" w:type="dxa"/>
          </w:tcPr>
          <w:p w:rsidR="005E39A4" w:rsidRPr="0044482D" w:rsidRDefault="005E39A4" w:rsidP="0044482D">
            <w:pPr>
              <w:rPr>
                <w:sz w:val="16"/>
                <w:szCs w:val="16"/>
                <w:lang w:eastAsia="en-US"/>
              </w:rPr>
            </w:pPr>
            <w:r w:rsidRPr="0044482D">
              <w:rPr>
                <w:sz w:val="16"/>
                <w:szCs w:val="16"/>
                <w:lang w:eastAsia="en-US"/>
              </w:rPr>
              <w:t>Срок проведения процедуры</w:t>
            </w:r>
            <w:r w:rsidR="008F786B">
              <w:rPr>
                <w:sz w:val="16"/>
                <w:szCs w:val="16"/>
                <w:lang w:eastAsia="en-US"/>
              </w:rPr>
              <w:t>, срок предоставления заявителем документов, для проведения процедуры</w:t>
            </w:r>
          </w:p>
        </w:tc>
        <w:tc>
          <w:tcPr>
            <w:tcW w:w="992" w:type="dxa"/>
          </w:tcPr>
          <w:p w:rsidR="005E39A4" w:rsidRPr="0044482D" w:rsidRDefault="005E39A4" w:rsidP="0044482D">
            <w:pPr>
              <w:rPr>
                <w:sz w:val="16"/>
                <w:szCs w:val="16"/>
              </w:rPr>
            </w:pPr>
            <w:r w:rsidRPr="0044482D">
              <w:rPr>
                <w:sz w:val="16"/>
                <w:szCs w:val="16"/>
              </w:rPr>
              <w:t xml:space="preserve">Стоимость проведения </w:t>
            </w:r>
          </w:p>
          <w:p w:rsidR="005E39A4" w:rsidRPr="0044482D" w:rsidRDefault="005E39A4" w:rsidP="0044482D">
            <w:pPr>
              <w:rPr>
                <w:sz w:val="16"/>
                <w:szCs w:val="16"/>
              </w:rPr>
            </w:pPr>
            <w:r w:rsidRPr="0044482D">
              <w:rPr>
                <w:sz w:val="16"/>
                <w:szCs w:val="16"/>
              </w:rPr>
              <w:t xml:space="preserve">процедуры для </w:t>
            </w:r>
          </w:p>
          <w:p w:rsidR="005E39A4" w:rsidRPr="0044482D" w:rsidRDefault="005E39A4" w:rsidP="0044482D">
            <w:pPr>
              <w:rPr>
                <w:sz w:val="16"/>
                <w:szCs w:val="16"/>
              </w:rPr>
            </w:pPr>
            <w:r w:rsidRPr="0044482D">
              <w:rPr>
                <w:sz w:val="16"/>
                <w:szCs w:val="16"/>
              </w:rPr>
              <w:t xml:space="preserve">заявителя или </w:t>
            </w:r>
          </w:p>
          <w:p w:rsidR="005E39A4" w:rsidRPr="0044482D" w:rsidRDefault="005E39A4" w:rsidP="0044482D">
            <w:pPr>
              <w:rPr>
                <w:sz w:val="16"/>
                <w:szCs w:val="16"/>
              </w:rPr>
            </w:pPr>
            <w:r w:rsidRPr="0044482D">
              <w:rPr>
                <w:sz w:val="16"/>
                <w:szCs w:val="16"/>
              </w:rPr>
              <w:t xml:space="preserve">порядок </w:t>
            </w:r>
          </w:p>
          <w:p w:rsidR="005E39A4" w:rsidRPr="0044482D" w:rsidRDefault="005E39A4" w:rsidP="0044482D">
            <w:pPr>
              <w:rPr>
                <w:sz w:val="16"/>
                <w:szCs w:val="16"/>
              </w:rPr>
            </w:pPr>
            <w:r w:rsidRPr="0044482D">
              <w:rPr>
                <w:sz w:val="16"/>
                <w:szCs w:val="16"/>
              </w:rPr>
              <w:t xml:space="preserve">определения такой </w:t>
            </w:r>
          </w:p>
          <w:p w:rsidR="005E39A4" w:rsidRPr="0044482D" w:rsidRDefault="005E39A4" w:rsidP="0044482D">
            <w:pPr>
              <w:rPr>
                <w:sz w:val="16"/>
                <w:szCs w:val="16"/>
              </w:rPr>
            </w:pPr>
            <w:r w:rsidRPr="0044482D">
              <w:rPr>
                <w:sz w:val="16"/>
                <w:szCs w:val="16"/>
              </w:rPr>
              <w:t>стоимости</w:t>
            </w:r>
          </w:p>
          <w:p w:rsidR="005E39A4" w:rsidRPr="0044482D" w:rsidRDefault="005E39A4" w:rsidP="0044482D">
            <w:pPr>
              <w:jc w:val="center"/>
              <w:rPr>
                <w:sz w:val="16"/>
                <w:szCs w:val="16"/>
                <w:lang w:eastAsia="en-US"/>
              </w:rPr>
            </w:pPr>
          </w:p>
        </w:tc>
        <w:tc>
          <w:tcPr>
            <w:tcW w:w="851" w:type="dxa"/>
          </w:tcPr>
          <w:p w:rsidR="005E39A4" w:rsidRPr="0044482D" w:rsidRDefault="005E39A4" w:rsidP="0044482D">
            <w:pPr>
              <w:rPr>
                <w:sz w:val="16"/>
                <w:szCs w:val="16"/>
              </w:rPr>
            </w:pPr>
            <w:r w:rsidRPr="0044482D">
              <w:rPr>
                <w:sz w:val="16"/>
                <w:szCs w:val="16"/>
              </w:rPr>
              <w:t xml:space="preserve">Форма подачи </w:t>
            </w:r>
          </w:p>
          <w:p w:rsidR="005E39A4" w:rsidRPr="0044482D" w:rsidRDefault="005E39A4" w:rsidP="0044482D">
            <w:pPr>
              <w:rPr>
                <w:sz w:val="16"/>
                <w:szCs w:val="16"/>
              </w:rPr>
            </w:pPr>
            <w:r w:rsidRPr="0044482D">
              <w:rPr>
                <w:sz w:val="16"/>
                <w:szCs w:val="16"/>
              </w:rPr>
              <w:t xml:space="preserve">заявителем </w:t>
            </w:r>
          </w:p>
          <w:p w:rsidR="005E39A4" w:rsidRPr="0044482D" w:rsidRDefault="005E39A4" w:rsidP="0044482D">
            <w:pPr>
              <w:rPr>
                <w:sz w:val="16"/>
                <w:szCs w:val="16"/>
              </w:rPr>
            </w:pPr>
            <w:r w:rsidRPr="0044482D">
              <w:rPr>
                <w:sz w:val="16"/>
                <w:szCs w:val="16"/>
              </w:rPr>
              <w:t xml:space="preserve">документов на </w:t>
            </w:r>
          </w:p>
          <w:p w:rsidR="005E39A4" w:rsidRPr="0044482D" w:rsidRDefault="005E39A4" w:rsidP="0044482D">
            <w:pPr>
              <w:rPr>
                <w:sz w:val="16"/>
                <w:szCs w:val="16"/>
              </w:rPr>
            </w:pPr>
            <w:r w:rsidRPr="0044482D">
              <w:rPr>
                <w:sz w:val="16"/>
                <w:szCs w:val="16"/>
              </w:rPr>
              <w:t>проведение процедуры</w:t>
            </w:r>
            <w:r w:rsidR="008F786B">
              <w:rPr>
                <w:sz w:val="16"/>
                <w:szCs w:val="16"/>
              </w:rPr>
              <w:t xml:space="preserve"> </w:t>
            </w:r>
            <w:r w:rsidRPr="0044482D">
              <w:rPr>
                <w:sz w:val="16"/>
                <w:szCs w:val="16"/>
              </w:rPr>
              <w:t xml:space="preserve">(на бумажном носителе </w:t>
            </w:r>
          </w:p>
          <w:p w:rsidR="005E39A4" w:rsidRPr="0044482D" w:rsidRDefault="005E39A4" w:rsidP="0044482D">
            <w:pPr>
              <w:rPr>
                <w:sz w:val="16"/>
                <w:szCs w:val="16"/>
              </w:rPr>
            </w:pPr>
            <w:r w:rsidRPr="0044482D">
              <w:rPr>
                <w:sz w:val="16"/>
                <w:szCs w:val="16"/>
              </w:rPr>
              <w:t xml:space="preserve">или в электронной </w:t>
            </w:r>
          </w:p>
          <w:p w:rsidR="005E39A4" w:rsidRPr="0044482D" w:rsidRDefault="005E39A4" w:rsidP="0044482D">
            <w:pPr>
              <w:rPr>
                <w:sz w:val="16"/>
                <w:szCs w:val="16"/>
              </w:rPr>
            </w:pPr>
            <w:r w:rsidRPr="0044482D">
              <w:rPr>
                <w:sz w:val="16"/>
                <w:szCs w:val="16"/>
              </w:rPr>
              <w:t>форме)</w:t>
            </w:r>
          </w:p>
          <w:p w:rsidR="005E39A4" w:rsidRPr="0044482D" w:rsidRDefault="005E39A4" w:rsidP="0044482D">
            <w:pPr>
              <w:rPr>
                <w:sz w:val="16"/>
                <w:szCs w:val="16"/>
              </w:rPr>
            </w:pPr>
            <w:r w:rsidRPr="0044482D">
              <w:rPr>
                <w:sz w:val="16"/>
                <w:szCs w:val="16"/>
              </w:rPr>
              <w:t xml:space="preserve"> </w:t>
            </w:r>
          </w:p>
        </w:tc>
        <w:tc>
          <w:tcPr>
            <w:tcW w:w="1134" w:type="dxa"/>
          </w:tcPr>
          <w:p w:rsidR="005E39A4" w:rsidRPr="0044482D" w:rsidRDefault="005E39A4" w:rsidP="0044482D">
            <w:pPr>
              <w:jc w:val="center"/>
              <w:rPr>
                <w:sz w:val="16"/>
                <w:szCs w:val="16"/>
                <w:lang w:eastAsia="en-US"/>
              </w:rPr>
            </w:pPr>
            <w:r w:rsidRPr="0044482D">
              <w:rPr>
                <w:sz w:val="16"/>
                <w:szCs w:val="16"/>
                <w:lang w:eastAsia="en-US"/>
              </w:rPr>
              <w:t xml:space="preserve">Орган (организация), осуществляющий проведение процедуры </w:t>
            </w:r>
          </w:p>
          <w:p w:rsidR="005E39A4" w:rsidRPr="0044482D" w:rsidRDefault="005E39A4" w:rsidP="0044482D">
            <w:pPr>
              <w:rPr>
                <w:sz w:val="16"/>
                <w:szCs w:val="16"/>
                <w:lang w:eastAsia="en-US"/>
              </w:rPr>
            </w:pPr>
          </w:p>
        </w:tc>
      </w:tr>
      <w:tr w:rsidR="006638D2" w:rsidRPr="00C35B3A" w:rsidTr="0024661A">
        <w:trPr>
          <w:trHeight w:val="2248"/>
        </w:trPr>
        <w:tc>
          <w:tcPr>
            <w:tcW w:w="993" w:type="dxa"/>
            <w:gridSpan w:val="2"/>
          </w:tcPr>
          <w:p w:rsidR="006638D2" w:rsidRPr="0044482D" w:rsidRDefault="006638D2" w:rsidP="0044482D">
            <w:pPr>
              <w:rPr>
                <w:sz w:val="16"/>
                <w:szCs w:val="16"/>
              </w:rPr>
            </w:pPr>
            <w:r>
              <w:rPr>
                <w:sz w:val="16"/>
                <w:szCs w:val="16"/>
              </w:rPr>
              <w:lastRenderedPageBreak/>
              <w:t xml:space="preserve">№ 14 Организация и проведение аукциона по продаже земельных участков из земельных участков, находящихся в государственной и муниципальной собственности, либо права на заключение договоров аренды земельных участков из земель, находящихся в государственной и муниципальной собственности, для жилищного строительства </w:t>
            </w:r>
          </w:p>
        </w:tc>
        <w:tc>
          <w:tcPr>
            <w:tcW w:w="2127" w:type="dxa"/>
          </w:tcPr>
          <w:p w:rsidR="00212FB6" w:rsidRPr="00212FB6" w:rsidRDefault="00212FB6"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 xml:space="preserve">Федеральным законом от 06.10.2003 N 131-ФЗ «Об общих принципах местного самоуправления» («Собрание законодательства РФ», 06.10.2003, N 40, ст. 3822; «Парламентская газета», </w:t>
            </w:r>
            <w:r w:rsidRPr="00212FB6">
              <w:rPr>
                <w:rFonts w:ascii="Times New Roman" w:hAnsi="Times New Roman"/>
                <w:color w:val="000000" w:themeColor="text1"/>
                <w:sz w:val="16"/>
                <w:szCs w:val="16"/>
              </w:rPr>
              <w:lastRenderedPageBreak/>
              <w:t>08.10.2003, N 186; «Российская газета», 08.10.2003, N 202);</w:t>
            </w:r>
          </w:p>
          <w:p w:rsidR="00212FB6" w:rsidRPr="00212FB6" w:rsidRDefault="00212FB6" w:rsidP="00212FB6">
            <w:pPr>
              <w:pStyle w:val="a8"/>
              <w:autoSpaceDE w:val="0"/>
              <w:autoSpaceDN w:val="0"/>
              <w:adjustRightInd w:val="0"/>
              <w:spacing w:after="0"/>
              <w:ind w:left="0"/>
              <w:rPr>
                <w:rFonts w:ascii="Times New Roman" w:hAnsi="Times New Roman"/>
                <w:color w:val="000000" w:themeColor="text1"/>
                <w:sz w:val="16"/>
                <w:szCs w:val="16"/>
              </w:rPr>
            </w:pPr>
            <w:r w:rsidRPr="00212FB6">
              <w:rPr>
                <w:rFonts w:ascii="Times New Roman" w:hAnsi="Times New Roman"/>
                <w:color w:val="000000" w:themeColor="text1"/>
                <w:sz w:val="16"/>
                <w:szCs w:val="1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12FB6" w:rsidRPr="00212FB6" w:rsidRDefault="00212FB6" w:rsidP="00212FB6">
            <w:pPr>
              <w:pStyle w:val="ConsPlusNormal"/>
              <w:numPr>
                <w:ilvl w:val="0"/>
                <w:numId w:val="2"/>
              </w:numPr>
              <w:suppressAutoHyphens w:val="0"/>
              <w:autoSpaceDN w:val="0"/>
              <w:ind w:left="0" w:firstLine="34"/>
              <w:contextualSpacing/>
              <w:rPr>
                <w:rFonts w:ascii="Times New Roman" w:hAnsi="Times New Roman" w:cs="Times New Roman"/>
                <w:color w:val="000000" w:themeColor="text1"/>
                <w:sz w:val="16"/>
                <w:szCs w:val="16"/>
              </w:rPr>
            </w:pPr>
            <w:r w:rsidRPr="00212FB6">
              <w:rPr>
                <w:rFonts w:ascii="Times New Roman" w:hAnsi="Times New Roman" w:cs="Times New Roman"/>
                <w:color w:val="000000" w:themeColor="text1"/>
                <w:sz w:val="16"/>
                <w:szCs w:val="16"/>
              </w:rPr>
              <w:t>Приказом Минэкономразвития Российской Федерации от 12.01.2015 N 1 «Об утверждении перечня документов, подтверждаю</w:t>
            </w:r>
            <w:r>
              <w:rPr>
                <w:rFonts w:ascii="Times New Roman" w:hAnsi="Times New Roman" w:cs="Times New Roman"/>
                <w:color w:val="000000" w:themeColor="text1"/>
                <w:sz w:val="16"/>
                <w:szCs w:val="16"/>
              </w:rPr>
              <w:t>-</w:t>
            </w:r>
            <w:r w:rsidRPr="00212FB6">
              <w:rPr>
                <w:rFonts w:ascii="Times New Roman" w:hAnsi="Times New Roman" w:cs="Times New Roman"/>
                <w:color w:val="000000" w:themeColor="text1"/>
                <w:sz w:val="16"/>
                <w:szCs w:val="16"/>
              </w:rPr>
              <w:t>щих право заявителя на приобретение земельного участка без торгов» (Официальный интернет-портал правовой информации http://www.pravo.gov.ru, 28.02.2015);</w:t>
            </w:r>
          </w:p>
          <w:p w:rsidR="00212FB6" w:rsidRPr="00212FB6" w:rsidRDefault="00212FB6" w:rsidP="00212FB6">
            <w:pPr>
              <w:pStyle w:val="ConsPlusNormal"/>
              <w:numPr>
                <w:ilvl w:val="0"/>
                <w:numId w:val="2"/>
              </w:numPr>
              <w:suppressAutoHyphens w:val="0"/>
              <w:autoSpaceDN w:val="0"/>
              <w:ind w:left="0" w:firstLine="34"/>
              <w:contextualSpacing/>
              <w:rPr>
                <w:rFonts w:ascii="Times New Roman" w:hAnsi="Times New Roman" w:cs="Times New Roman"/>
                <w:color w:val="000000" w:themeColor="text1"/>
                <w:sz w:val="16"/>
                <w:szCs w:val="16"/>
              </w:rPr>
            </w:pPr>
            <w:r w:rsidRPr="00212FB6">
              <w:rPr>
                <w:rFonts w:ascii="Times New Roman" w:hAnsi="Times New Roman" w:cs="Times New Roman"/>
                <w:color w:val="000000" w:themeColor="text1"/>
                <w:sz w:val="16"/>
                <w:szCs w:val="16"/>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212FB6">
              <w:rPr>
                <w:rFonts w:ascii="Times New Roman" w:hAnsi="Times New Roman" w:cs="Times New Roman"/>
                <w:color w:val="000000" w:themeColor="text1"/>
                <w:sz w:val="16"/>
                <w:szCs w:val="16"/>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заявления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Pr>
                <w:rFonts w:ascii="Times New Roman" w:hAnsi="Times New Roman" w:cs="Times New Roman"/>
                <w:color w:val="000000" w:themeColor="text1"/>
                <w:sz w:val="16"/>
                <w:szCs w:val="16"/>
              </w:rPr>
              <w:t xml:space="preserve"> </w:t>
            </w:r>
            <w:r w:rsidRPr="00212FB6">
              <w:rPr>
                <w:rFonts w:ascii="Times New Roman" w:hAnsi="Times New Roman" w:cs="Times New Roman"/>
                <w:color w:val="000000" w:themeColor="text1"/>
                <w:sz w:val="16"/>
                <w:szCs w:val="16"/>
              </w:rPr>
              <w:t xml:space="preserve">http://www.pravo.gov.ru, </w:t>
            </w:r>
            <w:r w:rsidRPr="00212FB6">
              <w:rPr>
                <w:rFonts w:ascii="Times New Roman" w:hAnsi="Times New Roman" w:cs="Times New Roman"/>
                <w:color w:val="000000" w:themeColor="text1"/>
                <w:sz w:val="16"/>
                <w:szCs w:val="16"/>
              </w:rPr>
              <w:lastRenderedPageBreak/>
              <w:t>27.02.2015).</w:t>
            </w:r>
          </w:p>
          <w:p w:rsidR="00212FB6" w:rsidRPr="00212FB6" w:rsidRDefault="00212FB6"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Уставом Аннинского муниципального района Воронежской области;</w:t>
            </w:r>
          </w:p>
          <w:p w:rsidR="00212FB6" w:rsidRPr="00212FB6" w:rsidRDefault="00212FB6" w:rsidP="00212FB6">
            <w:pPr>
              <w:widowControl w:val="0"/>
              <w:autoSpaceDE w:val="0"/>
              <w:autoSpaceDN w:val="0"/>
              <w:adjustRightInd w:val="0"/>
              <w:contextualSpacing/>
              <w:rPr>
                <w:color w:val="000000" w:themeColor="text1"/>
                <w:sz w:val="16"/>
                <w:szCs w:val="16"/>
              </w:rPr>
            </w:pPr>
            <w:r w:rsidRPr="00212FB6">
              <w:rPr>
                <w:color w:val="000000" w:themeColor="text1"/>
                <w:sz w:val="16"/>
                <w:szCs w:val="16"/>
              </w:rPr>
              <w:t>и иными действующими в данной сфере нормативными правовыми актами.</w:t>
            </w:r>
          </w:p>
          <w:p w:rsidR="006638D2" w:rsidRPr="0044482D" w:rsidRDefault="006638D2" w:rsidP="0044482D">
            <w:pPr>
              <w:rPr>
                <w:sz w:val="16"/>
                <w:szCs w:val="16"/>
              </w:rPr>
            </w:pPr>
          </w:p>
        </w:tc>
        <w:tc>
          <w:tcPr>
            <w:tcW w:w="1275" w:type="dxa"/>
          </w:tcPr>
          <w:p w:rsidR="00F82B4E" w:rsidRPr="00F82B4E" w:rsidRDefault="00212FB6" w:rsidP="0024661A">
            <w:pPr>
              <w:rPr>
                <w:sz w:val="16"/>
                <w:szCs w:val="16"/>
              </w:rPr>
            </w:pPr>
            <w:r w:rsidRPr="00212FB6">
              <w:rPr>
                <w:sz w:val="16"/>
                <w:szCs w:val="16"/>
              </w:rPr>
              <w:lastRenderedPageBreak/>
              <w:t>Постановление администрации Аннинского муниципального района №48</w:t>
            </w:r>
            <w:r>
              <w:rPr>
                <w:sz w:val="16"/>
                <w:szCs w:val="16"/>
              </w:rPr>
              <w:t>9</w:t>
            </w:r>
            <w:r w:rsidRPr="00212FB6">
              <w:rPr>
                <w:sz w:val="16"/>
                <w:szCs w:val="16"/>
              </w:rPr>
              <w:t xml:space="preserve">  от  11. </w:t>
            </w:r>
            <w:r>
              <w:rPr>
                <w:sz w:val="16"/>
                <w:szCs w:val="16"/>
              </w:rPr>
              <w:t>08</w:t>
            </w:r>
            <w:r w:rsidRPr="00212FB6">
              <w:rPr>
                <w:sz w:val="16"/>
                <w:szCs w:val="16"/>
              </w:rPr>
              <w:t>.201</w:t>
            </w:r>
            <w:r>
              <w:rPr>
                <w:sz w:val="16"/>
                <w:szCs w:val="16"/>
              </w:rPr>
              <w:t>7</w:t>
            </w:r>
            <w:r w:rsidRPr="00212FB6">
              <w:rPr>
                <w:sz w:val="16"/>
                <w:szCs w:val="16"/>
              </w:rPr>
              <w:t xml:space="preserve">   г.  «</w:t>
            </w:r>
            <w:r w:rsidR="00F82B4E" w:rsidRPr="00F82B4E">
              <w:rPr>
                <w:sz w:val="16"/>
                <w:szCs w:val="16"/>
              </w:rPr>
              <w:t>Об утвержде</w:t>
            </w:r>
            <w:r w:rsidR="0024661A">
              <w:rPr>
                <w:sz w:val="16"/>
                <w:szCs w:val="16"/>
              </w:rPr>
              <w:t>-</w:t>
            </w:r>
            <w:r w:rsidR="00F82B4E" w:rsidRPr="00F82B4E">
              <w:rPr>
                <w:sz w:val="16"/>
                <w:szCs w:val="16"/>
              </w:rPr>
              <w:t>нии Администр</w:t>
            </w:r>
            <w:r w:rsidR="0024661A">
              <w:rPr>
                <w:sz w:val="16"/>
                <w:szCs w:val="16"/>
              </w:rPr>
              <w:t>-</w:t>
            </w:r>
            <w:r w:rsidR="00F82B4E" w:rsidRPr="00F82B4E">
              <w:rPr>
                <w:sz w:val="16"/>
                <w:szCs w:val="16"/>
              </w:rPr>
              <w:t>ативного</w:t>
            </w:r>
          </w:p>
          <w:p w:rsidR="00F82B4E" w:rsidRPr="00F82B4E" w:rsidRDefault="00F82B4E" w:rsidP="0024661A">
            <w:pPr>
              <w:rPr>
                <w:sz w:val="16"/>
                <w:szCs w:val="16"/>
              </w:rPr>
            </w:pPr>
            <w:r w:rsidRPr="00F82B4E">
              <w:rPr>
                <w:sz w:val="16"/>
                <w:szCs w:val="16"/>
              </w:rPr>
              <w:t>регламента по  предоставлению</w:t>
            </w:r>
          </w:p>
          <w:p w:rsidR="00F82B4E" w:rsidRPr="00F82B4E" w:rsidRDefault="00F82B4E" w:rsidP="0024661A">
            <w:pPr>
              <w:rPr>
                <w:sz w:val="16"/>
                <w:szCs w:val="16"/>
              </w:rPr>
            </w:pPr>
            <w:r w:rsidRPr="00F82B4E">
              <w:rPr>
                <w:sz w:val="16"/>
                <w:szCs w:val="16"/>
              </w:rPr>
              <w:t>муниципальной услуги «Предоставление</w:t>
            </w:r>
            <w:r w:rsidR="0024661A">
              <w:rPr>
                <w:sz w:val="16"/>
                <w:szCs w:val="16"/>
              </w:rPr>
              <w:t xml:space="preserve"> </w:t>
            </w:r>
            <w:r w:rsidRPr="00F82B4E">
              <w:rPr>
                <w:sz w:val="16"/>
                <w:szCs w:val="16"/>
              </w:rPr>
              <w:t>в собственность, аренду земельного</w:t>
            </w:r>
          </w:p>
          <w:p w:rsidR="00F82B4E" w:rsidRPr="00F82B4E" w:rsidRDefault="0024661A" w:rsidP="0024661A">
            <w:pPr>
              <w:rPr>
                <w:sz w:val="16"/>
                <w:szCs w:val="16"/>
              </w:rPr>
            </w:pPr>
            <w:r>
              <w:rPr>
                <w:sz w:val="16"/>
                <w:szCs w:val="16"/>
              </w:rPr>
              <w:t xml:space="preserve">участка, находящегося в </w:t>
            </w:r>
            <w:r w:rsidR="00F82B4E" w:rsidRPr="00F82B4E">
              <w:rPr>
                <w:sz w:val="16"/>
                <w:szCs w:val="16"/>
              </w:rPr>
              <w:t>муниципальной</w:t>
            </w:r>
          </w:p>
          <w:p w:rsidR="00F82B4E" w:rsidRPr="00F82B4E" w:rsidRDefault="00F82B4E" w:rsidP="0024661A">
            <w:pPr>
              <w:rPr>
                <w:sz w:val="16"/>
                <w:szCs w:val="16"/>
              </w:rPr>
            </w:pPr>
            <w:r w:rsidRPr="00F82B4E">
              <w:rPr>
                <w:sz w:val="16"/>
                <w:szCs w:val="16"/>
              </w:rPr>
              <w:t>собственности  или государственная</w:t>
            </w:r>
          </w:p>
          <w:p w:rsidR="00F82B4E" w:rsidRPr="00F82B4E" w:rsidRDefault="00F82B4E" w:rsidP="0024661A">
            <w:pPr>
              <w:rPr>
                <w:sz w:val="16"/>
                <w:szCs w:val="16"/>
              </w:rPr>
            </w:pPr>
            <w:r w:rsidRPr="00F82B4E">
              <w:rPr>
                <w:sz w:val="16"/>
                <w:szCs w:val="16"/>
              </w:rPr>
              <w:t>собственность на который не разграничена  на торгах»</w:t>
            </w:r>
          </w:p>
          <w:p w:rsidR="006638D2" w:rsidRPr="0044482D" w:rsidRDefault="006638D2" w:rsidP="0024661A">
            <w:pPr>
              <w:rPr>
                <w:sz w:val="16"/>
                <w:szCs w:val="16"/>
              </w:rPr>
            </w:pPr>
          </w:p>
        </w:tc>
        <w:tc>
          <w:tcPr>
            <w:tcW w:w="993" w:type="dxa"/>
          </w:tcPr>
          <w:p w:rsidR="006638D2" w:rsidRPr="0044482D" w:rsidRDefault="00F82B4E" w:rsidP="0044482D">
            <w:pPr>
              <w:rPr>
                <w:sz w:val="16"/>
                <w:szCs w:val="16"/>
              </w:rPr>
            </w:pPr>
            <w:r>
              <w:rPr>
                <w:sz w:val="16"/>
                <w:szCs w:val="16"/>
              </w:rPr>
              <w:t>Обращение заявителей</w:t>
            </w:r>
          </w:p>
        </w:tc>
        <w:tc>
          <w:tcPr>
            <w:tcW w:w="1701" w:type="dxa"/>
          </w:tcPr>
          <w:p w:rsidR="00F82B4E" w:rsidRPr="00F82B4E" w:rsidRDefault="00F82B4E" w:rsidP="00F82B4E">
            <w:pPr>
              <w:pStyle w:val="ConsPlusNormal"/>
              <w:ind w:firstLine="0"/>
              <w:contextualSpacing/>
              <w:rPr>
                <w:rFonts w:ascii="Times New Roman" w:hAnsi="Times New Roman" w:cs="Times New Roman"/>
                <w:color w:val="000000" w:themeColor="text1"/>
                <w:sz w:val="16"/>
                <w:szCs w:val="16"/>
              </w:rPr>
            </w:pPr>
            <w:r w:rsidRPr="00F82B4E">
              <w:rPr>
                <w:rFonts w:ascii="Times New Roman" w:hAnsi="Times New Roman" w:cs="Times New Roman"/>
                <w:color w:val="000000" w:themeColor="text1"/>
                <w:sz w:val="16"/>
                <w:szCs w:val="16"/>
              </w:rPr>
              <w:t>Для участия в аукционе заявители представляют следующие документы:</w:t>
            </w:r>
          </w:p>
          <w:p w:rsidR="00F82B4E" w:rsidRPr="00F82B4E" w:rsidRDefault="00F82B4E" w:rsidP="00F82B4E">
            <w:pPr>
              <w:autoSpaceDE w:val="0"/>
              <w:autoSpaceDN w:val="0"/>
              <w:adjustRightInd w:val="0"/>
              <w:contextualSpacing/>
              <w:rPr>
                <w:color w:val="000000" w:themeColor="text1"/>
                <w:sz w:val="16"/>
                <w:szCs w:val="16"/>
              </w:rPr>
            </w:pPr>
            <w:r w:rsidRPr="00F82B4E">
              <w:rPr>
                <w:color w:val="000000" w:themeColor="text1"/>
                <w:sz w:val="16"/>
                <w:szCs w:val="16"/>
              </w:rPr>
              <w:t>1) заявка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F82B4E" w:rsidRPr="00F82B4E" w:rsidRDefault="00F82B4E" w:rsidP="00F82B4E">
            <w:pPr>
              <w:autoSpaceDE w:val="0"/>
              <w:autoSpaceDN w:val="0"/>
              <w:adjustRightInd w:val="0"/>
              <w:contextualSpacing/>
              <w:rPr>
                <w:color w:val="000000" w:themeColor="text1"/>
                <w:sz w:val="16"/>
                <w:szCs w:val="16"/>
              </w:rPr>
            </w:pPr>
            <w:r w:rsidRPr="00F82B4E">
              <w:rPr>
                <w:color w:val="000000" w:themeColor="text1"/>
                <w:sz w:val="16"/>
                <w:szCs w:val="16"/>
              </w:rPr>
              <w:t>2) копии документов, удостоверяющих личность заявителя (для граждан);</w:t>
            </w:r>
          </w:p>
          <w:p w:rsidR="00F82B4E" w:rsidRPr="00F82B4E" w:rsidRDefault="00F82B4E" w:rsidP="00F82B4E">
            <w:pPr>
              <w:autoSpaceDE w:val="0"/>
              <w:autoSpaceDN w:val="0"/>
              <w:adjustRightInd w:val="0"/>
              <w:contextualSpacing/>
              <w:rPr>
                <w:color w:val="000000" w:themeColor="text1"/>
                <w:sz w:val="16"/>
                <w:szCs w:val="16"/>
              </w:rPr>
            </w:pPr>
            <w:r w:rsidRPr="00F82B4E">
              <w:rPr>
                <w:color w:val="000000" w:themeColor="text1"/>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2B4E" w:rsidRPr="00F82B4E" w:rsidRDefault="00F82B4E" w:rsidP="00F82B4E">
            <w:pPr>
              <w:autoSpaceDE w:val="0"/>
              <w:autoSpaceDN w:val="0"/>
              <w:adjustRightInd w:val="0"/>
              <w:contextualSpacing/>
              <w:rPr>
                <w:color w:val="000000" w:themeColor="text1"/>
                <w:sz w:val="16"/>
                <w:szCs w:val="16"/>
              </w:rPr>
            </w:pPr>
            <w:r w:rsidRPr="00F82B4E">
              <w:rPr>
                <w:color w:val="000000" w:themeColor="text1"/>
                <w:sz w:val="16"/>
                <w:szCs w:val="16"/>
              </w:rPr>
              <w:t>4) документы, подтверждающие внесение задатка.</w:t>
            </w:r>
          </w:p>
          <w:p w:rsidR="00F82B4E" w:rsidRPr="00F82B4E" w:rsidRDefault="00F82B4E" w:rsidP="00F82B4E">
            <w:pPr>
              <w:autoSpaceDE w:val="0"/>
              <w:autoSpaceDN w:val="0"/>
              <w:adjustRightInd w:val="0"/>
              <w:contextualSpacing/>
              <w:rPr>
                <w:color w:val="000000" w:themeColor="text1"/>
                <w:sz w:val="16"/>
                <w:szCs w:val="16"/>
              </w:rPr>
            </w:pPr>
            <w:r w:rsidRPr="00F82B4E">
              <w:rPr>
                <w:color w:val="000000" w:themeColor="text1"/>
                <w:sz w:val="16"/>
                <w:szCs w:val="16"/>
              </w:rPr>
              <w:t>Предоставление указанных документов осуществляется в соответствии с требованиями пункта 2.6.1.1. настоящего регламента</w:t>
            </w:r>
          </w:p>
          <w:p w:rsidR="00F82B4E" w:rsidRPr="00F82B4E" w:rsidRDefault="00F82B4E" w:rsidP="00F82B4E">
            <w:pPr>
              <w:pStyle w:val="ConsPlusNormal"/>
              <w:ind w:firstLine="0"/>
              <w:contextualSpacing/>
              <w:rPr>
                <w:rFonts w:ascii="Times New Roman" w:hAnsi="Times New Roman" w:cs="Times New Roman"/>
                <w:color w:val="000000" w:themeColor="text1"/>
                <w:sz w:val="16"/>
                <w:szCs w:val="16"/>
              </w:rPr>
            </w:pPr>
            <w:r w:rsidRPr="00F82B4E">
              <w:rPr>
                <w:rFonts w:ascii="Times New Roman" w:hAnsi="Times New Roman" w:cs="Times New Roman"/>
                <w:color w:val="000000" w:themeColor="text1"/>
                <w:sz w:val="16"/>
                <w:szCs w:val="16"/>
              </w:rPr>
              <w:t>Один заявитель имеет право подать только одну заявку на участие в торгах.</w:t>
            </w:r>
          </w:p>
          <w:p w:rsidR="006638D2" w:rsidRPr="0044482D" w:rsidRDefault="006638D2" w:rsidP="0044482D">
            <w:pPr>
              <w:rPr>
                <w:kern w:val="24"/>
                <w:sz w:val="16"/>
                <w:szCs w:val="16"/>
              </w:rPr>
            </w:pPr>
          </w:p>
        </w:tc>
        <w:tc>
          <w:tcPr>
            <w:tcW w:w="1134" w:type="dxa"/>
          </w:tcPr>
          <w:p w:rsidR="00AB56C6" w:rsidRPr="00AB56C6" w:rsidRDefault="00AB56C6" w:rsidP="00AB56C6">
            <w:pPr>
              <w:pStyle w:val="ConsPlusNormal"/>
              <w:tabs>
                <w:tab w:val="left" w:pos="0"/>
              </w:tabs>
              <w:spacing w:line="276" w:lineRule="auto"/>
              <w:ind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Результатом предоставления муниципальной услуги является:</w:t>
            </w:r>
          </w:p>
          <w:p w:rsidR="00AB56C6" w:rsidRPr="00AB56C6" w:rsidRDefault="00AB56C6" w:rsidP="00AB56C6">
            <w:pPr>
              <w:pStyle w:val="a8"/>
              <w:numPr>
                <w:ilvl w:val="0"/>
                <w:numId w:val="6"/>
              </w:numPr>
              <w:tabs>
                <w:tab w:val="left" w:pos="0"/>
              </w:tabs>
              <w:autoSpaceDE w:val="0"/>
              <w:autoSpaceDN w:val="0"/>
              <w:adjustRightInd w:val="0"/>
              <w:spacing w:after="0"/>
              <w:ind w:left="0" w:firstLine="33"/>
              <w:rPr>
                <w:rFonts w:ascii="Times New Roman" w:hAnsi="Times New Roman"/>
                <w:color w:val="000000" w:themeColor="text1"/>
                <w:sz w:val="16"/>
                <w:szCs w:val="16"/>
              </w:rPr>
            </w:pPr>
            <w:r w:rsidRPr="00AB56C6">
              <w:rPr>
                <w:rFonts w:ascii="Times New Roman" w:hAnsi="Times New Roman"/>
                <w:color w:val="000000" w:themeColor="text1"/>
                <w:sz w:val="16"/>
                <w:szCs w:val="16"/>
              </w:rPr>
              <w:t>принятие решения об отказе в проведение аукциона;</w:t>
            </w:r>
          </w:p>
          <w:p w:rsidR="00AB56C6" w:rsidRPr="00AB56C6" w:rsidRDefault="00AB56C6" w:rsidP="00AB56C6">
            <w:pPr>
              <w:pStyle w:val="ConsPlusNormal"/>
              <w:numPr>
                <w:ilvl w:val="0"/>
                <w:numId w:val="5"/>
              </w:numPr>
              <w:suppressAutoHyphens w:val="0"/>
              <w:autoSpaceDN w:val="0"/>
              <w:ind w:left="0"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оформление и направление </w:t>
            </w:r>
            <w:r w:rsidRPr="00AB56C6">
              <w:rPr>
                <w:rFonts w:ascii="Times New Roman" w:eastAsiaTheme="minorHAnsi" w:hAnsi="Times New Roman" w:cs="Times New Roman"/>
                <w:color w:val="000000" w:themeColor="text1"/>
                <w:sz w:val="16"/>
                <w:szCs w:val="16"/>
                <w:lang w:eastAsia="en-US"/>
              </w:rPr>
              <w:t xml:space="preserve">победителю аукциона </w:t>
            </w:r>
            <w:r w:rsidRPr="00AB56C6">
              <w:rPr>
                <w:rFonts w:ascii="Times New Roman" w:hAnsi="Times New Roman" w:cs="Times New Roman"/>
                <w:color w:val="000000" w:themeColor="text1"/>
                <w:sz w:val="16"/>
                <w:szCs w:val="16"/>
              </w:rPr>
              <w:t>протокола о результатах аукциона;</w:t>
            </w:r>
          </w:p>
          <w:p w:rsidR="00AB56C6" w:rsidRPr="00AB56C6" w:rsidRDefault="00AB56C6" w:rsidP="00AB56C6">
            <w:pPr>
              <w:pStyle w:val="ConsPlusNormal"/>
              <w:numPr>
                <w:ilvl w:val="0"/>
                <w:numId w:val="5"/>
              </w:numPr>
              <w:suppressAutoHyphens w:val="0"/>
              <w:autoSpaceDN w:val="0"/>
              <w:ind w:left="0"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AB56C6">
              <w:rPr>
                <w:rFonts w:ascii="Times New Roman" w:eastAsiaTheme="minorHAnsi" w:hAnsi="Times New Roman" w:cs="Times New Roman"/>
                <w:color w:val="000000" w:themeColor="text1"/>
                <w:sz w:val="16"/>
                <w:szCs w:val="16"/>
                <w:lang w:eastAsia="en-US"/>
              </w:rPr>
              <w:t xml:space="preserve">направляются также проект </w:t>
            </w:r>
            <w:r w:rsidRPr="00AB56C6">
              <w:rPr>
                <w:rFonts w:ascii="Times New Roman" w:hAnsi="Times New Roman" w:cs="Times New Roman"/>
                <w:color w:val="000000" w:themeColor="text1"/>
                <w:sz w:val="16"/>
                <w:szCs w:val="16"/>
              </w:rPr>
              <w:t>договора о комплексном освоении территории.</w:t>
            </w:r>
          </w:p>
          <w:p w:rsidR="006638D2" w:rsidRPr="0044482D" w:rsidRDefault="006638D2" w:rsidP="0044482D">
            <w:pPr>
              <w:rPr>
                <w:kern w:val="24"/>
                <w:sz w:val="16"/>
                <w:szCs w:val="16"/>
              </w:rPr>
            </w:pPr>
          </w:p>
        </w:tc>
        <w:tc>
          <w:tcPr>
            <w:tcW w:w="1417" w:type="dxa"/>
          </w:tcPr>
          <w:p w:rsidR="0024661A" w:rsidRPr="0024661A" w:rsidRDefault="0024661A" w:rsidP="0024661A">
            <w:pPr>
              <w:pStyle w:val="ConsPlusNormal"/>
              <w:ind w:firstLine="33"/>
              <w:contextualSpacing/>
              <w:jc w:val="both"/>
              <w:rPr>
                <w:rFonts w:ascii="Times New Roman" w:eastAsiaTheme="minorHAnsi" w:hAnsi="Times New Roman" w:cs="Times New Roman"/>
                <w:color w:val="000000" w:themeColor="text1"/>
                <w:sz w:val="16"/>
                <w:szCs w:val="16"/>
                <w:lang w:eastAsia="en-US"/>
              </w:rPr>
            </w:pPr>
            <w:r w:rsidRPr="0024661A">
              <w:rPr>
                <w:rFonts w:ascii="Times New Roman" w:hAnsi="Times New Roman" w:cs="Times New Roman"/>
                <w:color w:val="000000" w:themeColor="text1"/>
                <w:sz w:val="16"/>
                <w:szCs w:val="16"/>
              </w:rPr>
              <w:lastRenderedPageBreak/>
              <w:t>- поступление з</w:t>
            </w:r>
            <w:r w:rsidRPr="0024661A">
              <w:rPr>
                <w:rFonts w:ascii="Times New Roman" w:eastAsiaTheme="minorHAnsi" w:hAnsi="Times New Roman" w:cs="Times New Roman"/>
                <w:color w:val="000000" w:themeColor="text1"/>
                <w:sz w:val="16"/>
                <w:szCs w:val="16"/>
                <w:lang w:eastAsia="en-US"/>
              </w:rPr>
              <w:t>аявки на участие в аукционе, по истечении срока приема заявок.</w:t>
            </w:r>
          </w:p>
          <w:p w:rsidR="0024661A" w:rsidRPr="0024661A" w:rsidRDefault="0024661A" w:rsidP="0024661A">
            <w:pPr>
              <w:pStyle w:val="ConsPlusNormal"/>
              <w:ind w:firstLine="33"/>
              <w:contextualSpacing/>
              <w:jc w:val="both"/>
              <w:rPr>
                <w:rFonts w:ascii="Times New Roman" w:eastAsiaTheme="minorHAnsi" w:hAnsi="Times New Roman" w:cs="Times New Roman"/>
                <w:color w:val="000000" w:themeColor="text1"/>
                <w:sz w:val="16"/>
                <w:szCs w:val="16"/>
                <w:lang w:eastAsia="en-US"/>
              </w:rPr>
            </w:pPr>
            <w:r w:rsidRPr="0024661A">
              <w:rPr>
                <w:rFonts w:ascii="Times New Roman" w:hAnsi="Times New Roman" w:cs="Times New Roman"/>
                <w:color w:val="000000" w:themeColor="text1"/>
                <w:sz w:val="16"/>
                <w:szCs w:val="16"/>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24661A">
              <w:rPr>
                <w:rFonts w:ascii="Times New Roman" w:eastAsiaTheme="minorHAnsi" w:hAnsi="Times New Roman" w:cs="Times New Roman"/>
                <w:color w:val="000000" w:themeColor="text1"/>
                <w:sz w:val="16"/>
                <w:szCs w:val="16"/>
                <w:lang w:eastAsia="en-US"/>
              </w:rPr>
              <w:t>возвращается заявителю в день</w:t>
            </w:r>
            <w:r w:rsidRPr="0024661A">
              <w:rPr>
                <w:rFonts w:ascii="Times New Roman" w:hAnsi="Times New Roman" w:cs="Times New Roman"/>
                <w:color w:val="000000" w:themeColor="text1"/>
                <w:sz w:val="16"/>
                <w:szCs w:val="16"/>
              </w:rPr>
              <w:t xml:space="preserve"> их</w:t>
            </w:r>
            <w:r w:rsidRPr="0024661A">
              <w:rPr>
                <w:rFonts w:ascii="Times New Roman" w:eastAsiaTheme="minorHAnsi" w:hAnsi="Times New Roman" w:cs="Times New Roman"/>
                <w:color w:val="000000" w:themeColor="text1"/>
                <w:sz w:val="16"/>
                <w:szCs w:val="16"/>
                <w:lang w:eastAsia="en-US"/>
              </w:rPr>
              <w:t xml:space="preserve"> поступления.</w:t>
            </w:r>
          </w:p>
          <w:p w:rsidR="006638D2" w:rsidRPr="0044482D" w:rsidRDefault="006638D2" w:rsidP="0044482D">
            <w:pPr>
              <w:rPr>
                <w:sz w:val="16"/>
                <w:szCs w:val="16"/>
              </w:rPr>
            </w:pPr>
          </w:p>
        </w:tc>
        <w:tc>
          <w:tcPr>
            <w:tcW w:w="1418" w:type="dxa"/>
          </w:tcPr>
          <w:p w:rsidR="00AB56C6" w:rsidRPr="00AB56C6" w:rsidRDefault="00AB56C6" w:rsidP="00AB56C6">
            <w:pPr>
              <w:pStyle w:val="ConsPlusNormal"/>
              <w:suppressAutoHyphens w:val="0"/>
              <w:autoSpaceDN w:val="0"/>
              <w:ind w:firstLine="0"/>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В случае рассмотрения заявления о проведение </w:t>
            </w:r>
            <w:r w:rsidRPr="00AB56C6">
              <w:rPr>
                <w:rFonts w:ascii="Times New Roman" w:eastAsiaTheme="minorHAnsi" w:hAnsi="Times New Roman" w:cs="Times New Roman"/>
                <w:color w:val="000000" w:themeColor="text1"/>
                <w:sz w:val="16"/>
                <w:szCs w:val="16"/>
                <w:lang w:eastAsia="en-US"/>
              </w:rPr>
              <w:t xml:space="preserve">аукциона по продаже земельного участка или </w:t>
            </w:r>
            <w:r w:rsidRPr="00AB56C6">
              <w:rPr>
                <w:rFonts w:ascii="Times New Roman" w:hAnsi="Times New Roman" w:cs="Times New Roman"/>
                <w:color w:val="000000" w:themeColor="text1"/>
                <w:sz w:val="16"/>
                <w:szCs w:val="16"/>
              </w:rPr>
              <w:t>аукциона на право заключения договора аренды земельного участка основаниями для принятия решения об отказе в проведение аукциона является.</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AB56C6" w:rsidRPr="00AB56C6" w:rsidRDefault="00AB56C6" w:rsidP="00AB56C6">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lastRenderedPageBreak/>
              <w:t>земельный участок не отнесен к определенной категории земель;</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w:t>
            </w:r>
            <w:r w:rsidRPr="00AB56C6">
              <w:rPr>
                <w:rFonts w:ascii="Times New Roman" w:hAnsi="Times New Roman"/>
                <w:color w:val="000000" w:themeColor="text1"/>
                <w:sz w:val="16"/>
                <w:szCs w:val="16"/>
              </w:rPr>
              <w:lastRenderedPageBreak/>
              <w:t>использованию такого земельного участка в соответствии с его разрешенным использованием;</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на земельном участ</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ке расположен</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ные здания, сооружения, объект незавершенного строительства, находящиеся в государственной или муниципаль</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ной собствен</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ности, и продажа или предоставле</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ние в аренду указанных зданий, сооружений, объекта незавершенного строительства является предметом другого аукциона либо, указанные здания, сооружения, объект незавершенного строительства не продаются или не передаются в аренду на этом аукционе одновременно с земельным участком;</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земельный участок изъят из оборота, за исключением случаев, в которых в соответствии с федеральным </w:t>
            </w:r>
            <w:r w:rsidRPr="00AB56C6">
              <w:rPr>
                <w:rFonts w:ascii="Times New Roman" w:hAnsi="Times New Roman"/>
                <w:color w:val="000000" w:themeColor="text1"/>
                <w:sz w:val="16"/>
                <w:szCs w:val="16"/>
              </w:rPr>
              <w:lastRenderedPageBreak/>
              <w:t>законом изъятые из оборота земельные участки могут быть предметом договора аренды;</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щий срока резервирования земельного участка;</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земельный участок расположен в границах застроенной территории, в отношении которой заключен договор о ее развитии, или территории, в </w:t>
            </w:r>
            <w:r w:rsidRPr="00AB56C6">
              <w:rPr>
                <w:rFonts w:ascii="Times New Roman" w:hAnsi="Times New Roman"/>
                <w:color w:val="000000" w:themeColor="text1"/>
                <w:sz w:val="16"/>
                <w:szCs w:val="16"/>
              </w:rPr>
              <w:lastRenderedPageBreak/>
              <w:t>отношении которой заключен договор о ее комплексном освоении;</w:t>
            </w:r>
          </w:p>
          <w:p w:rsidR="00AB56C6" w:rsidRPr="00AB56C6" w:rsidRDefault="00AB56C6" w:rsidP="00AB56C6">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в отношении земельного участка принято решение о предварительном </w:t>
            </w:r>
            <w:r w:rsidRPr="00AB56C6">
              <w:rPr>
                <w:rFonts w:ascii="Times New Roman" w:hAnsi="Times New Roman"/>
                <w:color w:val="000000" w:themeColor="text1"/>
                <w:sz w:val="16"/>
                <w:szCs w:val="16"/>
              </w:rPr>
              <w:lastRenderedPageBreak/>
              <w:t>согласовании его предоставления;</w:t>
            </w:r>
          </w:p>
          <w:p w:rsidR="00AB56C6" w:rsidRPr="00AB56C6" w:rsidRDefault="00AB56C6" w:rsidP="00AB56C6">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B56C6" w:rsidRPr="00AB56C6" w:rsidRDefault="00AB56C6" w:rsidP="00AB56C6">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56C6" w:rsidRPr="00AB56C6" w:rsidRDefault="00AB56C6" w:rsidP="00AB56C6">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земельный участок изъят для государственных или муниципальных нужд, за исключением земельных участков, изъятых для государственных </w:t>
            </w:r>
            <w:r w:rsidRPr="00AB56C6">
              <w:rPr>
                <w:rFonts w:ascii="Times New Roman" w:hAnsi="Times New Roman"/>
                <w:color w:val="000000" w:themeColor="text1"/>
                <w:sz w:val="16"/>
                <w:szCs w:val="16"/>
              </w:rPr>
              <w:lastRenderedPageBreak/>
              <w:t>или муниципаль</w:t>
            </w:r>
            <w:r w:rsidR="0024661A">
              <w:rPr>
                <w:rFonts w:ascii="Times New Roman" w:hAnsi="Times New Roman"/>
                <w:color w:val="000000" w:themeColor="text1"/>
                <w:sz w:val="16"/>
                <w:szCs w:val="16"/>
              </w:rPr>
              <w:t>-</w:t>
            </w:r>
            <w:r w:rsidRPr="00AB56C6">
              <w:rPr>
                <w:rFonts w:ascii="Times New Roman" w:hAnsi="Times New Roman"/>
                <w:color w:val="000000" w:themeColor="text1"/>
                <w:sz w:val="16"/>
                <w:szCs w:val="16"/>
              </w:rPr>
              <w:t>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38D2" w:rsidRPr="0044482D" w:rsidRDefault="006638D2" w:rsidP="0044482D">
            <w:pPr>
              <w:rPr>
                <w:sz w:val="16"/>
                <w:szCs w:val="16"/>
              </w:rPr>
            </w:pPr>
          </w:p>
        </w:tc>
        <w:tc>
          <w:tcPr>
            <w:tcW w:w="1417" w:type="dxa"/>
          </w:tcPr>
          <w:p w:rsidR="006638D2" w:rsidRPr="00DC2767" w:rsidRDefault="00DC2767" w:rsidP="00DC2767">
            <w:pPr>
              <w:rPr>
                <w:sz w:val="16"/>
                <w:szCs w:val="16"/>
                <w:lang w:eastAsia="en-US"/>
              </w:rPr>
            </w:pPr>
            <w:r w:rsidRPr="00DC2767">
              <w:rPr>
                <w:rFonts w:eastAsiaTheme="minorHAnsi"/>
                <w:color w:val="000000" w:themeColor="text1"/>
                <w:sz w:val="16"/>
                <w:szCs w:val="16"/>
                <w:lang w:eastAsia="en-US"/>
              </w:rPr>
              <w:lastRenderedPageBreak/>
              <w:t>не более чем два месяца со дня поступления заявления</w:t>
            </w:r>
            <w:r w:rsidRPr="00DC2767">
              <w:rPr>
                <w:color w:val="000000" w:themeColor="text1"/>
                <w:sz w:val="16"/>
                <w:szCs w:val="16"/>
              </w:rPr>
              <w:t xml:space="preserve"> о проведении аукциона</w:t>
            </w:r>
          </w:p>
        </w:tc>
        <w:tc>
          <w:tcPr>
            <w:tcW w:w="992" w:type="dxa"/>
          </w:tcPr>
          <w:p w:rsidR="0024661A" w:rsidRPr="0024661A" w:rsidRDefault="0024661A" w:rsidP="0024661A">
            <w:pPr>
              <w:tabs>
                <w:tab w:val="num" w:pos="792"/>
                <w:tab w:val="left" w:pos="1440"/>
                <w:tab w:val="left" w:pos="1560"/>
              </w:tabs>
              <w:ind w:firstLine="34"/>
              <w:contextualSpacing/>
              <w:jc w:val="both"/>
              <w:rPr>
                <w:color w:val="000000" w:themeColor="text1"/>
                <w:sz w:val="16"/>
                <w:szCs w:val="16"/>
              </w:rPr>
            </w:pPr>
            <w:r w:rsidRPr="0024661A">
              <w:rPr>
                <w:color w:val="000000" w:themeColor="text1"/>
                <w:sz w:val="16"/>
                <w:szCs w:val="16"/>
              </w:rPr>
              <w:t xml:space="preserve">Муниципальная услуга предоставляется на безвозмездной основе. </w:t>
            </w:r>
          </w:p>
          <w:p w:rsidR="006638D2" w:rsidRPr="0044482D" w:rsidRDefault="006638D2" w:rsidP="0044482D">
            <w:pPr>
              <w:rPr>
                <w:sz w:val="16"/>
                <w:szCs w:val="16"/>
              </w:rPr>
            </w:pPr>
          </w:p>
        </w:tc>
        <w:tc>
          <w:tcPr>
            <w:tcW w:w="851" w:type="dxa"/>
          </w:tcPr>
          <w:p w:rsidR="006638D2" w:rsidRPr="0044482D" w:rsidRDefault="00DC2767" w:rsidP="0044482D">
            <w:pPr>
              <w:rPr>
                <w:sz w:val="16"/>
                <w:szCs w:val="16"/>
              </w:rPr>
            </w:pPr>
            <w:r>
              <w:rPr>
                <w:sz w:val="16"/>
                <w:szCs w:val="16"/>
              </w:rPr>
              <w:t>На бумажном носителе</w:t>
            </w:r>
          </w:p>
        </w:tc>
        <w:tc>
          <w:tcPr>
            <w:tcW w:w="1134" w:type="dxa"/>
          </w:tcPr>
          <w:p w:rsidR="006638D2" w:rsidRPr="0044482D" w:rsidRDefault="00DC2767" w:rsidP="00DC2767">
            <w:pPr>
              <w:tabs>
                <w:tab w:val="left" w:pos="34"/>
              </w:tabs>
              <w:jc w:val="center"/>
              <w:rPr>
                <w:sz w:val="16"/>
                <w:szCs w:val="16"/>
                <w:lang w:eastAsia="en-US"/>
              </w:rPr>
            </w:pPr>
            <w:r>
              <w:rPr>
                <w:sz w:val="16"/>
                <w:szCs w:val="16"/>
                <w:lang w:eastAsia="en-US"/>
              </w:rPr>
              <w:t>Администрация Аннинского муниципального района Воронежской области</w:t>
            </w:r>
          </w:p>
        </w:tc>
      </w:tr>
      <w:tr w:rsidR="0024661A" w:rsidRPr="00C35B3A" w:rsidTr="006638D2">
        <w:trPr>
          <w:trHeight w:val="6204"/>
        </w:trPr>
        <w:tc>
          <w:tcPr>
            <w:tcW w:w="993" w:type="dxa"/>
            <w:gridSpan w:val="2"/>
          </w:tcPr>
          <w:p w:rsidR="0024661A" w:rsidRDefault="0024661A" w:rsidP="0044482D">
            <w:pPr>
              <w:rPr>
                <w:sz w:val="16"/>
                <w:szCs w:val="16"/>
              </w:rPr>
            </w:pPr>
            <w:r>
              <w:rPr>
                <w:sz w:val="16"/>
                <w:szCs w:val="16"/>
              </w:rPr>
              <w:lastRenderedPageBreak/>
              <w:t xml:space="preserve">№ 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w:t>
            </w:r>
            <w:r>
              <w:rPr>
                <w:sz w:val="16"/>
                <w:szCs w:val="16"/>
              </w:rPr>
              <w:lastRenderedPageBreak/>
              <w:t>жилищного строительства</w:t>
            </w:r>
          </w:p>
        </w:tc>
        <w:tc>
          <w:tcPr>
            <w:tcW w:w="2127" w:type="dxa"/>
          </w:tcPr>
          <w:p w:rsidR="0024661A" w:rsidRPr="00212FB6" w:rsidRDefault="0024661A"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 xml:space="preserve">Федеральным законом от 27.07.2010 N 210-ФЗ «Об организации предоставления государственных и муниципальных услуг» («Российская газета», </w:t>
            </w:r>
            <w:r w:rsidRPr="00212FB6">
              <w:rPr>
                <w:rFonts w:ascii="Times New Roman" w:hAnsi="Times New Roman"/>
                <w:color w:val="000000" w:themeColor="text1"/>
                <w:sz w:val="16"/>
                <w:szCs w:val="16"/>
              </w:rPr>
              <w:lastRenderedPageBreak/>
              <w:t>30.07.2010, N 168; «Собрание законодательства РФ», 02.08.2010, N 31, ст. 4179);</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4661A" w:rsidRPr="00212FB6" w:rsidRDefault="0024661A" w:rsidP="00212FB6">
            <w:pPr>
              <w:pStyle w:val="a8"/>
              <w:numPr>
                <w:ilvl w:val="0"/>
                <w:numId w:val="2"/>
              </w:numPr>
              <w:autoSpaceDE w:val="0"/>
              <w:autoSpaceDN w:val="0"/>
              <w:adjustRightInd w:val="0"/>
              <w:spacing w:after="0"/>
              <w:ind w:left="0" w:hanging="108"/>
              <w:rPr>
                <w:rFonts w:ascii="Times New Roman" w:hAnsi="Times New Roman"/>
                <w:color w:val="000000" w:themeColor="text1"/>
                <w:sz w:val="16"/>
                <w:szCs w:val="16"/>
              </w:rPr>
            </w:pPr>
            <w:r w:rsidRPr="00212FB6">
              <w:rPr>
                <w:rFonts w:ascii="Times New Roman" w:hAnsi="Times New Roman"/>
                <w:color w:val="000000" w:themeColor="text1"/>
                <w:sz w:val="16"/>
                <w:szCs w:val="1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34"/>
              <w:rPr>
                <w:rFonts w:ascii="Times New Roman" w:hAnsi="Times New Roman"/>
                <w:color w:val="000000" w:themeColor="text1"/>
                <w:sz w:val="16"/>
                <w:szCs w:val="16"/>
              </w:rPr>
            </w:pPr>
            <w:r w:rsidRPr="00212FB6">
              <w:rPr>
                <w:rFonts w:ascii="Times New Roman" w:hAnsi="Times New Roman"/>
                <w:color w:val="000000" w:themeColor="text1"/>
                <w:sz w:val="16"/>
                <w:szCs w:val="1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4661A" w:rsidRPr="00212FB6" w:rsidRDefault="0024661A" w:rsidP="00212FB6">
            <w:pPr>
              <w:pStyle w:val="ConsPlusNormal"/>
              <w:numPr>
                <w:ilvl w:val="0"/>
                <w:numId w:val="2"/>
              </w:numPr>
              <w:suppressAutoHyphens w:val="0"/>
              <w:autoSpaceDN w:val="0"/>
              <w:ind w:left="0" w:firstLine="34"/>
              <w:contextualSpacing/>
              <w:rPr>
                <w:rFonts w:ascii="Times New Roman" w:hAnsi="Times New Roman" w:cs="Times New Roman"/>
                <w:color w:val="000000" w:themeColor="text1"/>
                <w:sz w:val="16"/>
                <w:szCs w:val="16"/>
              </w:rPr>
            </w:pPr>
            <w:r w:rsidRPr="00212FB6">
              <w:rPr>
                <w:rFonts w:ascii="Times New Roman" w:hAnsi="Times New Roman" w:cs="Times New Roman"/>
                <w:color w:val="000000" w:themeColor="text1"/>
                <w:sz w:val="16"/>
                <w:szCs w:val="16"/>
              </w:rPr>
              <w:t>Приказом Минэкономразвития Российской Федерации от 12.01.2015 N 1 «Об утверждении перечня документов, подтверж</w:t>
            </w:r>
            <w:r>
              <w:rPr>
                <w:rFonts w:ascii="Times New Roman" w:hAnsi="Times New Roman" w:cs="Times New Roman"/>
                <w:color w:val="000000" w:themeColor="text1"/>
                <w:sz w:val="16"/>
                <w:szCs w:val="16"/>
              </w:rPr>
              <w:t>-</w:t>
            </w:r>
            <w:r w:rsidRPr="00212FB6">
              <w:rPr>
                <w:rFonts w:ascii="Times New Roman" w:hAnsi="Times New Roman" w:cs="Times New Roman"/>
                <w:color w:val="000000" w:themeColor="text1"/>
                <w:sz w:val="16"/>
                <w:szCs w:val="16"/>
              </w:rPr>
              <w:t>дающих право заявителя на приобретение земельного участка без торгов» (Официальный интернет-</w:t>
            </w:r>
            <w:r w:rsidRPr="00212FB6">
              <w:rPr>
                <w:rFonts w:ascii="Times New Roman" w:hAnsi="Times New Roman" w:cs="Times New Roman"/>
                <w:color w:val="000000" w:themeColor="text1"/>
                <w:sz w:val="16"/>
                <w:szCs w:val="16"/>
              </w:rPr>
              <w:lastRenderedPageBreak/>
              <w:t>портал правовой информации http://www.pravo.gov.ru, 28.02.2015);</w:t>
            </w:r>
          </w:p>
          <w:p w:rsidR="0024661A" w:rsidRPr="00212FB6" w:rsidRDefault="0024661A" w:rsidP="00212FB6">
            <w:pPr>
              <w:pStyle w:val="ConsPlusNormal"/>
              <w:numPr>
                <w:ilvl w:val="0"/>
                <w:numId w:val="2"/>
              </w:numPr>
              <w:suppressAutoHyphens w:val="0"/>
              <w:autoSpaceDN w:val="0"/>
              <w:ind w:left="0" w:firstLine="34"/>
              <w:contextualSpacing/>
              <w:rPr>
                <w:rFonts w:ascii="Times New Roman" w:hAnsi="Times New Roman" w:cs="Times New Roman"/>
                <w:color w:val="000000" w:themeColor="text1"/>
                <w:sz w:val="16"/>
                <w:szCs w:val="16"/>
              </w:rPr>
            </w:pPr>
            <w:r w:rsidRPr="00212FB6">
              <w:rPr>
                <w:rFonts w:ascii="Times New Roman" w:hAnsi="Times New Roman" w:cs="Times New Roman"/>
                <w:color w:val="000000" w:themeColor="text1"/>
                <w:sz w:val="16"/>
                <w:szCs w:val="16"/>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заявления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и заявления о перераспределении земель и (или) земельных участков, находящихся в муниципальной собственности, и </w:t>
            </w:r>
            <w:r w:rsidRPr="00212FB6">
              <w:rPr>
                <w:rFonts w:ascii="Times New Roman" w:hAnsi="Times New Roman" w:cs="Times New Roman"/>
                <w:color w:val="000000" w:themeColor="text1"/>
                <w:sz w:val="16"/>
                <w:szCs w:val="16"/>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24661A" w:rsidRPr="00212FB6" w:rsidRDefault="0024661A" w:rsidP="00212FB6">
            <w:pPr>
              <w:pStyle w:val="a8"/>
              <w:widowControl w:val="0"/>
              <w:numPr>
                <w:ilvl w:val="0"/>
                <w:numId w:val="2"/>
              </w:numPr>
              <w:autoSpaceDE w:val="0"/>
              <w:autoSpaceDN w:val="0"/>
              <w:adjustRightInd w:val="0"/>
              <w:spacing w:after="0" w:line="240" w:lineRule="auto"/>
              <w:ind w:left="0" w:firstLine="0"/>
              <w:rPr>
                <w:rFonts w:ascii="Times New Roman" w:hAnsi="Times New Roman"/>
                <w:color w:val="000000" w:themeColor="text1"/>
                <w:sz w:val="16"/>
                <w:szCs w:val="16"/>
              </w:rPr>
            </w:pPr>
            <w:r w:rsidRPr="00212FB6">
              <w:rPr>
                <w:rFonts w:ascii="Times New Roman" w:hAnsi="Times New Roman"/>
                <w:color w:val="000000" w:themeColor="text1"/>
                <w:sz w:val="16"/>
                <w:szCs w:val="16"/>
              </w:rPr>
              <w:t>Уставом Аннинского муниципального района Воронежской области;</w:t>
            </w:r>
          </w:p>
          <w:p w:rsidR="0024661A" w:rsidRPr="00212FB6" w:rsidRDefault="0024661A" w:rsidP="00212FB6">
            <w:pPr>
              <w:widowControl w:val="0"/>
              <w:autoSpaceDE w:val="0"/>
              <w:autoSpaceDN w:val="0"/>
              <w:adjustRightInd w:val="0"/>
              <w:contextualSpacing/>
              <w:rPr>
                <w:color w:val="000000" w:themeColor="text1"/>
                <w:sz w:val="16"/>
                <w:szCs w:val="16"/>
              </w:rPr>
            </w:pPr>
            <w:r w:rsidRPr="00212FB6">
              <w:rPr>
                <w:color w:val="000000" w:themeColor="text1"/>
                <w:sz w:val="16"/>
                <w:szCs w:val="16"/>
              </w:rPr>
              <w:t>и иными действующими в данной сфере нормативными правовыми актами.</w:t>
            </w:r>
          </w:p>
          <w:p w:rsidR="0024661A" w:rsidRPr="00212FB6" w:rsidRDefault="0024661A" w:rsidP="00212FB6">
            <w:pPr>
              <w:rPr>
                <w:sz w:val="16"/>
                <w:szCs w:val="16"/>
              </w:rPr>
            </w:pPr>
          </w:p>
        </w:tc>
        <w:tc>
          <w:tcPr>
            <w:tcW w:w="1275" w:type="dxa"/>
          </w:tcPr>
          <w:p w:rsidR="0024661A" w:rsidRPr="00F82B4E" w:rsidRDefault="0024661A" w:rsidP="0067292E">
            <w:pPr>
              <w:rPr>
                <w:sz w:val="16"/>
                <w:szCs w:val="16"/>
              </w:rPr>
            </w:pPr>
            <w:r w:rsidRPr="00212FB6">
              <w:rPr>
                <w:sz w:val="16"/>
                <w:szCs w:val="16"/>
              </w:rPr>
              <w:lastRenderedPageBreak/>
              <w:t>Постановление администрации Аннинского муниципального района №48</w:t>
            </w:r>
            <w:r>
              <w:rPr>
                <w:sz w:val="16"/>
                <w:szCs w:val="16"/>
              </w:rPr>
              <w:t>9</w:t>
            </w:r>
            <w:r w:rsidRPr="00212FB6">
              <w:rPr>
                <w:sz w:val="16"/>
                <w:szCs w:val="16"/>
              </w:rPr>
              <w:t xml:space="preserve">  от  11. </w:t>
            </w:r>
            <w:r>
              <w:rPr>
                <w:sz w:val="16"/>
                <w:szCs w:val="16"/>
              </w:rPr>
              <w:t>08</w:t>
            </w:r>
            <w:r w:rsidRPr="00212FB6">
              <w:rPr>
                <w:sz w:val="16"/>
                <w:szCs w:val="16"/>
              </w:rPr>
              <w:t>.201</w:t>
            </w:r>
            <w:r>
              <w:rPr>
                <w:sz w:val="16"/>
                <w:szCs w:val="16"/>
              </w:rPr>
              <w:t>7</w:t>
            </w:r>
            <w:r w:rsidRPr="00212FB6">
              <w:rPr>
                <w:sz w:val="16"/>
                <w:szCs w:val="16"/>
              </w:rPr>
              <w:t xml:space="preserve">   г.  «</w:t>
            </w:r>
            <w:r w:rsidRPr="00F82B4E">
              <w:rPr>
                <w:sz w:val="16"/>
                <w:szCs w:val="16"/>
              </w:rPr>
              <w:t>Об утвержде</w:t>
            </w:r>
            <w:r>
              <w:rPr>
                <w:sz w:val="16"/>
                <w:szCs w:val="16"/>
              </w:rPr>
              <w:t>-</w:t>
            </w:r>
            <w:r w:rsidRPr="00F82B4E">
              <w:rPr>
                <w:sz w:val="16"/>
                <w:szCs w:val="16"/>
              </w:rPr>
              <w:t>нии Администр</w:t>
            </w:r>
            <w:r>
              <w:rPr>
                <w:sz w:val="16"/>
                <w:szCs w:val="16"/>
              </w:rPr>
              <w:t>-</w:t>
            </w:r>
            <w:r w:rsidRPr="00F82B4E">
              <w:rPr>
                <w:sz w:val="16"/>
                <w:szCs w:val="16"/>
              </w:rPr>
              <w:t>ативного</w:t>
            </w:r>
          </w:p>
          <w:p w:rsidR="0024661A" w:rsidRPr="00F82B4E" w:rsidRDefault="0024661A" w:rsidP="0067292E">
            <w:pPr>
              <w:rPr>
                <w:sz w:val="16"/>
                <w:szCs w:val="16"/>
              </w:rPr>
            </w:pPr>
            <w:r w:rsidRPr="00F82B4E">
              <w:rPr>
                <w:sz w:val="16"/>
                <w:szCs w:val="16"/>
              </w:rPr>
              <w:t>регламента по  предоставлению</w:t>
            </w:r>
          </w:p>
          <w:p w:rsidR="0024661A" w:rsidRPr="00F82B4E" w:rsidRDefault="0024661A" w:rsidP="0067292E">
            <w:pPr>
              <w:rPr>
                <w:sz w:val="16"/>
                <w:szCs w:val="16"/>
              </w:rPr>
            </w:pPr>
            <w:r w:rsidRPr="00F82B4E">
              <w:rPr>
                <w:sz w:val="16"/>
                <w:szCs w:val="16"/>
              </w:rPr>
              <w:t>муниципальной услуги «Предоставление</w:t>
            </w:r>
            <w:r>
              <w:rPr>
                <w:sz w:val="16"/>
                <w:szCs w:val="16"/>
              </w:rPr>
              <w:t xml:space="preserve"> </w:t>
            </w:r>
            <w:r w:rsidRPr="00F82B4E">
              <w:rPr>
                <w:sz w:val="16"/>
                <w:szCs w:val="16"/>
              </w:rPr>
              <w:t>в собственность, аренду земельного</w:t>
            </w:r>
          </w:p>
          <w:p w:rsidR="0024661A" w:rsidRPr="00F82B4E" w:rsidRDefault="0024661A" w:rsidP="0067292E">
            <w:pPr>
              <w:rPr>
                <w:sz w:val="16"/>
                <w:szCs w:val="16"/>
              </w:rPr>
            </w:pPr>
            <w:r>
              <w:rPr>
                <w:sz w:val="16"/>
                <w:szCs w:val="16"/>
              </w:rPr>
              <w:t xml:space="preserve">участка, находящегося в </w:t>
            </w:r>
            <w:r w:rsidRPr="00F82B4E">
              <w:rPr>
                <w:sz w:val="16"/>
                <w:szCs w:val="16"/>
              </w:rPr>
              <w:t>муниципальной</w:t>
            </w:r>
          </w:p>
          <w:p w:rsidR="0024661A" w:rsidRPr="00F82B4E" w:rsidRDefault="0024661A" w:rsidP="0067292E">
            <w:pPr>
              <w:rPr>
                <w:sz w:val="16"/>
                <w:szCs w:val="16"/>
              </w:rPr>
            </w:pPr>
            <w:r w:rsidRPr="00F82B4E">
              <w:rPr>
                <w:sz w:val="16"/>
                <w:szCs w:val="16"/>
              </w:rPr>
              <w:t>собственности  или государственная</w:t>
            </w:r>
          </w:p>
          <w:p w:rsidR="0024661A" w:rsidRPr="00F82B4E" w:rsidRDefault="0024661A" w:rsidP="0067292E">
            <w:pPr>
              <w:rPr>
                <w:sz w:val="16"/>
                <w:szCs w:val="16"/>
              </w:rPr>
            </w:pPr>
            <w:r w:rsidRPr="00F82B4E">
              <w:rPr>
                <w:sz w:val="16"/>
                <w:szCs w:val="16"/>
              </w:rPr>
              <w:t>собственность на который не разграничена  на торгах»</w:t>
            </w:r>
          </w:p>
          <w:p w:rsidR="0024661A" w:rsidRPr="0044482D" w:rsidRDefault="0024661A" w:rsidP="0067292E">
            <w:pPr>
              <w:rPr>
                <w:sz w:val="16"/>
                <w:szCs w:val="16"/>
              </w:rPr>
            </w:pPr>
          </w:p>
        </w:tc>
        <w:tc>
          <w:tcPr>
            <w:tcW w:w="993" w:type="dxa"/>
          </w:tcPr>
          <w:p w:rsidR="0024661A" w:rsidRPr="0044482D" w:rsidRDefault="0024661A" w:rsidP="0067292E">
            <w:pPr>
              <w:rPr>
                <w:sz w:val="16"/>
                <w:szCs w:val="16"/>
              </w:rPr>
            </w:pPr>
            <w:r>
              <w:rPr>
                <w:sz w:val="16"/>
                <w:szCs w:val="16"/>
              </w:rPr>
              <w:t>Обращение заявителей</w:t>
            </w:r>
          </w:p>
        </w:tc>
        <w:tc>
          <w:tcPr>
            <w:tcW w:w="1701" w:type="dxa"/>
          </w:tcPr>
          <w:p w:rsidR="0024661A" w:rsidRPr="00F82B4E" w:rsidRDefault="0024661A" w:rsidP="0067292E">
            <w:pPr>
              <w:pStyle w:val="ConsPlusNormal"/>
              <w:ind w:firstLine="0"/>
              <w:contextualSpacing/>
              <w:rPr>
                <w:rFonts w:ascii="Times New Roman" w:hAnsi="Times New Roman" w:cs="Times New Roman"/>
                <w:color w:val="000000" w:themeColor="text1"/>
                <w:sz w:val="16"/>
                <w:szCs w:val="16"/>
              </w:rPr>
            </w:pPr>
            <w:r w:rsidRPr="00F82B4E">
              <w:rPr>
                <w:rFonts w:ascii="Times New Roman" w:hAnsi="Times New Roman" w:cs="Times New Roman"/>
                <w:color w:val="000000" w:themeColor="text1"/>
                <w:sz w:val="16"/>
                <w:szCs w:val="16"/>
              </w:rPr>
              <w:t>Для участия в аукционе заявители представляют следующие документы:</w:t>
            </w:r>
          </w:p>
          <w:p w:rsidR="0024661A" w:rsidRPr="00F82B4E" w:rsidRDefault="0024661A" w:rsidP="0067292E">
            <w:pPr>
              <w:autoSpaceDE w:val="0"/>
              <w:autoSpaceDN w:val="0"/>
              <w:adjustRightInd w:val="0"/>
              <w:contextualSpacing/>
              <w:rPr>
                <w:color w:val="000000" w:themeColor="text1"/>
                <w:sz w:val="16"/>
                <w:szCs w:val="16"/>
              </w:rPr>
            </w:pPr>
            <w:r w:rsidRPr="00F82B4E">
              <w:rPr>
                <w:color w:val="000000" w:themeColor="text1"/>
                <w:sz w:val="16"/>
                <w:szCs w:val="16"/>
              </w:rPr>
              <w:t>1) заявка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24661A" w:rsidRPr="00F82B4E" w:rsidRDefault="0024661A" w:rsidP="0067292E">
            <w:pPr>
              <w:autoSpaceDE w:val="0"/>
              <w:autoSpaceDN w:val="0"/>
              <w:adjustRightInd w:val="0"/>
              <w:contextualSpacing/>
              <w:rPr>
                <w:color w:val="000000" w:themeColor="text1"/>
                <w:sz w:val="16"/>
                <w:szCs w:val="16"/>
              </w:rPr>
            </w:pPr>
            <w:r w:rsidRPr="00F82B4E">
              <w:rPr>
                <w:color w:val="000000" w:themeColor="text1"/>
                <w:sz w:val="16"/>
                <w:szCs w:val="16"/>
              </w:rPr>
              <w:t>2) копии документов, удостоверяющих личность заявителя (для граждан);</w:t>
            </w:r>
          </w:p>
          <w:p w:rsidR="0024661A" w:rsidRPr="00F82B4E" w:rsidRDefault="0024661A" w:rsidP="0067292E">
            <w:pPr>
              <w:autoSpaceDE w:val="0"/>
              <w:autoSpaceDN w:val="0"/>
              <w:adjustRightInd w:val="0"/>
              <w:contextualSpacing/>
              <w:rPr>
                <w:color w:val="000000" w:themeColor="text1"/>
                <w:sz w:val="16"/>
                <w:szCs w:val="16"/>
              </w:rPr>
            </w:pPr>
            <w:r w:rsidRPr="00F82B4E">
              <w:rPr>
                <w:color w:val="000000" w:themeColor="text1"/>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661A" w:rsidRPr="00F82B4E" w:rsidRDefault="0024661A" w:rsidP="0067292E">
            <w:pPr>
              <w:autoSpaceDE w:val="0"/>
              <w:autoSpaceDN w:val="0"/>
              <w:adjustRightInd w:val="0"/>
              <w:contextualSpacing/>
              <w:rPr>
                <w:color w:val="000000" w:themeColor="text1"/>
                <w:sz w:val="16"/>
                <w:szCs w:val="16"/>
              </w:rPr>
            </w:pPr>
            <w:r w:rsidRPr="00F82B4E">
              <w:rPr>
                <w:color w:val="000000" w:themeColor="text1"/>
                <w:sz w:val="16"/>
                <w:szCs w:val="16"/>
              </w:rPr>
              <w:t>4) документы, подтверждающие внесение задатка.</w:t>
            </w:r>
          </w:p>
          <w:p w:rsidR="0024661A" w:rsidRPr="00F82B4E" w:rsidRDefault="0024661A" w:rsidP="0067292E">
            <w:pPr>
              <w:autoSpaceDE w:val="0"/>
              <w:autoSpaceDN w:val="0"/>
              <w:adjustRightInd w:val="0"/>
              <w:contextualSpacing/>
              <w:rPr>
                <w:color w:val="000000" w:themeColor="text1"/>
                <w:sz w:val="16"/>
                <w:szCs w:val="16"/>
              </w:rPr>
            </w:pPr>
            <w:r w:rsidRPr="00F82B4E">
              <w:rPr>
                <w:color w:val="000000" w:themeColor="text1"/>
                <w:sz w:val="16"/>
                <w:szCs w:val="16"/>
              </w:rPr>
              <w:t xml:space="preserve">Предоставление указанных документов осуществляется в </w:t>
            </w:r>
            <w:r w:rsidRPr="00F82B4E">
              <w:rPr>
                <w:color w:val="000000" w:themeColor="text1"/>
                <w:sz w:val="16"/>
                <w:szCs w:val="16"/>
              </w:rPr>
              <w:lastRenderedPageBreak/>
              <w:t>соответствии с требованиями пункта 2.6.1.1. настоящего регламента</w:t>
            </w:r>
          </w:p>
          <w:p w:rsidR="0024661A" w:rsidRPr="00F82B4E" w:rsidRDefault="0024661A" w:rsidP="0067292E">
            <w:pPr>
              <w:pStyle w:val="ConsPlusNormal"/>
              <w:ind w:firstLine="0"/>
              <w:contextualSpacing/>
              <w:rPr>
                <w:rFonts w:ascii="Times New Roman" w:hAnsi="Times New Roman" w:cs="Times New Roman"/>
                <w:color w:val="000000" w:themeColor="text1"/>
                <w:sz w:val="16"/>
                <w:szCs w:val="16"/>
              </w:rPr>
            </w:pPr>
            <w:r w:rsidRPr="00F82B4E">
              <w:rPr>
                <w:rFonts w:ascii="Times New Roman" w:hAnsi="Times New Roman" w:cs="Times New Roman"/>
                <w:color w:val="000000" w:themeColor="text1"/>
                <w:sz w:val="16"/>
                <w:szCs w:val="16"/>
              </w:rPr>
              <w:t>Один заявитель имеет право подать только одну заявку на участие в торгах.</w:t>
            </w:r>
          </w:p>
          <w:p w:rsidR="0024661A" w:rsidRPr="0044482D" w:rsidRDefault="0024661A" w:rsidP="0067292E">
            <w:pPr>
              <w:rPr>
                <w:kern w:val="24"/>
                <w:sz w:val="16"/>
                <w:szCs w:val="16"/>
              </w:rPr>
            </w:pPr>
          </w:p>
        </w:tc>
        <w:tc>
          <w:tcPr>
            <w:tcW w:w="1134" w:type="dxa"/>
          </w:tcPr>
          <w:p w:rsidR="0024661A" w:rsidRPr="00AB56C6" w:rsidRDefault="0024661A" w:rsidP="0067292E">
            <w:pPr>
              <w:pStyle w:val="ConsPlusNormal"/>
              <w:tabs>
                <w:tab w:val="left" w:pos="0"/>
              </w:tabs>
              <w:spacing w:line="276" w:lineRule="auto"/>
              <w:ind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lastRenderedPageBreak/>
              <w:t>Результатом предоставления муниципальной услуги является:</w:t>
            </w:r>
          </w:p>
          <w:p w:rsidR="0024661A" w:rsidRPr="00AB56C6" w:rsidRDefault="0024661A" w:rsidP="0067292E">
            <w:pPr>
              <w:pStyle w:val="a8"/>
              <w:numPr>
                <w:ilvl w:val="0"/>
                <w:numId w:val="6"/>
              </w:numPr>
              <w:tabs>
                <w:tab w:val="left" w:pos="0"/>
              </w:tabs>
              <w:autoSpaceDE w:val="0"/>
              <w:autoSpaceDN w:val="0"/>
              <w:adjustRightInd w:val="0"/>
              <w:spacing w:after="0"/>
              <w:ind w:left="0" w:firstLine="33"/>
              <w:rPr>
                <w:rFonts w:ascii="Times New Roman" w:hAnsi="Times New Roman"/>
                <w:color w:val="000000" w:themeColor="text1"/>
                <w:sz w:val="16"/>
                <w:szCs w:val="16"/>
              </w:rPr>
            </w:pPr>
            <w:r w:rsidRPr="00AB56C6">
              <w:rPr>
                <w:rFonts w:ascii="Times New Roman" w:hAnsi="Times New Roman"/>
                <w:color w:val="000000" w:themeColor="text1"/>
                <w:sz w:val="16"/>
                <w:szCs w:val="16"/>
              </w:rPr>
              <w:t>принятие решения об отказе в проведение аукциона;</w:t>
            </w:r>
          </w:p>
          <w:p w:rsidR="0024661A" w:rsidRPr="00AB56C6" w:rsidRDefault="0024661A" w:rsidP="0067292E">
            <w:pPr>
              <w:pStyle w:val="ConsPlusNormal"/>
              <w:numPr>
                <w:ilvl w:val="0"/>
                <w:numId w:val="5"/>
              </w:numPr>
              <w:suppressAutoHyphens w:val="0"/>
              <w:autoSpaceDN w:val="0"/>
              <w:ind w:left="0"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оформление и направление </w:t>
            </w:r>
            <w:r w:rsidRPr="00AB56C6">
              <w:rPr>
                <w:rFonts w:ascii="Times New Roman" w:eastAsiaTheme="minorHAnsi" w:hAnsi="Times New Roman" w:cs="Times New Roman"/>
                <w:color w:val="000000" w:themeColor="text1"/>
                <w:sz w:val="16"/>
                <w:szCs w:val="16"/>
                <w:lang w:eastAsia="en-US"/>
              </w:rPr>
              <w:t xml:space="preserve">победителю аукциона </w:t>
            </w:r>
            <w:r w:rsidRPr="00AB56C6">
              <w:rPr>
                <w:rFonts w:ascii="Times New Roman" w:hAnsi="Times New Roman" w:cs="Times New Roman"/>
                <w:color w:val="000000" w:themeColor="text1"/>
                <w:sz w:val="16"/>
                <w:szCs w:val="16"/>
              </w:rPr>
              <w:t>протокола о результатах аукциона;</w:t>
            </w:r>
          </w:p>
          <w:p w:rsidR="0024661A" w:rsidRPr="00AB56C6" w:rsidRDefault="0024661A" w:rsidP="0067292E">
            <w:pPr>
              <w:pStyle w:val="ConsPlusNormal"/>
              <w:numPr>
                <w:ilvl w:val="0"/>
                <w:numId w:val="5"/>
              </w:numPr>
              <w:suppressAutoHyphens w:val="0"/>
              <w:autoSpaceDN w:val="0"/>
              <w:ind w:left="0" w:firstLine="33"/>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w:t>
            </w:r>
            <w:r w:rsidRPr="00AB56C6">
              <w:rPr>
                <w:rFonts w:ascii="Times New Roman" w:hAnsi="Times New Roman" w:cs="Times New Roman"/>
                <w:color w:val="000000" w:themeColor="text1"/>
                <w:sz w:val="16"/>
                <w:szCs w:val="16"/>
              </w:rPr>
              <w:lastRenderedPageBreak/>
              <w:t xml:space="preserve">земельного участка, а в случаях предусмотренных законом </w:t>
            </w:r>
            <w:r w:rsidRPr="00AB56C6">
              <w:rPr>
                <w:rFonts w:ascii="Times New Roman" w:eastAsiaTheme="minorHAnsi" w:hAnsi="Times New Roman" w:cs="Times New Roman"/>
                <w:color w:val="000000" w:themeColor="text1"/>
                <w:sz w:val="16"/>
                <w:szCs w:val="16"/>
                <w:lang w:eastAsia="en-US"/>
              </w:rPr>
              <w:t xml:space="preserve">направляются также проект </w:t>
            </w:r>
            <w:r w:rsidRPr="00AB56C6">
              <w:rPr>
                <w:rFonts w:ascii="Times New Roman" w:hAnsi="Times New Roman" w:cs="Times New Roman"/>
                <w:color w:val="000000" w:themeColor="text1"/>
                <w:sz w:val="16"/>
                <w:szCs w:val="16"/>
              </w:rPr>
              <w:t>договора о комплексном освоении территории.</w:t>
            </w:r>
          </w:p>
          <w:p w:rsidR="0024661A" w:rsidRPr="0044482D" w:rsidRDefault="0024661A" w:rsidP="0067292E">
            <w:pPr>
              <w:rPr>
                <w:kern w:val="24"/>
                <w:sz w:val="16"/>
                <w:szCs w:val="16"/>
              </w:rPr>
            </w:pPr>
          </w:p>
        </w:tc>
        <w:tc>
          <w:tcPr>
            <w:tcW w:w="1417" w:type="dxa"/>
          </w:tcPr>
          <w:p w:rsidR="0024661A" w:rsidRPr="0024661A" w:rsidRDefault="0024661A" w:rsidP="0067292E">
            <w:pPr>
              <w:pStyle w:val="ConsPlusNormal"/>
              <w:ind w:firstLine="33"/>
              <w:contextualSpacing/>
              <w:jc w:val="both"/>
              <w:rPr>
                <w:rFonts w:ascii="Times New Roman" w:eastAsiaTheme="minorHAnsi" w:hAnsi="Times New Roman" w:cs="Times New Roman"/>
                <w:color w:val="000000" w:themeColor="text1"/>
                <w:sz w:val="16"/>
                <w:szCs w:val="16"/>
                <w:lang w:eastAsia="en-US"/>
              </w:rPr>
            </w:pPr>
            <w:r w:rsidRPr="0024661A">
              <w:rPr>
                <w:rFonts w:ascii="Times New Roman" w:hAnsi="Times New Roman" w:cs="Times New Roman"/>
                <w:color w:val="000000" w:themeColor="text1"/>
                <w:sz w:val="16"/>
                <w:szCs w:val="16"/>
              </w:rPr>
              <w:lastRenderedPageBreak/>
              <w:t>- поступление з</w:t>
            </w:r>
            <w:r w:rsidRPr="0024661A">
              <w:rPr>
                <w:rFonts w:ascii="Times New Roman" w:eastAsiaTheme="minorHAnsi" w:hAnsi="Times New Roman" w:cs="Times New Roman"/>
                <w:color w:val="000000" w:themeColor="text1"/>
                <w:sz w:val="16"/>
                <w:szCs w:val="16"/>
                <w:lang w:eastAsia="en-US"/>
              </w:rPr>
              <w:t>аявки на участие в аукционе, по истечении срока приема заявок.</w:t>
            </w:r>
          </w:p>
          <w:p w:rsidR="0024661A" w:rsidRPr="0024661A" w:rsidRDefault="0024661A" w:rsidP="0067292E">
            <w:pPr>
              <w:pStyle w:val="ConsPlusNormal"/>
              <w:ind w:firstLine="33"/>
              <w:contextualSpacing/>
              <w:jc w:val="both"/>
              <w:rPr>
                <w:rFonts w:ascii="Times New Roman" w:eastAsiaTheme="minorHAnsi" w:hAnsi="Times New Roman" w:cs="Times New Roman"/>
                <w:color w:val="000000" w:themeColor="text1"/>
                <w:sz w:val="16"/>
                <w:szCs w:val="16"/>
                <w:lang w:eastAsia="en-US"/>
              </w:rPr>
            </w:pPr>
            <w:r w:rsidRPr="0024661A">
              <w:rPr>
                <w:rFonts w:ascii="Times New Roman" w:hAnsi="Times New Roman" w:cs="Times New Roman"/>
                <w:color w:val="000000" w:themeColor="text1"/>
                <w:sz w:val="16"/>
                <w:szCs w:val="16"/>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24661A">
              <w:rPr>
                <w:rFonts w:ascii="Times New Roman" w:eastAsiaTheme="minorHAnsi" w:hAnsi="Times New Roman" w:cs="Times New Roman"/>
                <w:color w:val="000000" w:themeColor="text1"/>
                <w:sz w:val="16"/>
                <w:szCs w:val="16"/>
                <w:lang w:eastAsia="en-US"/>
              </w:rPr>
              <w:t>возвращается заявителю в день</w:t>
            </w:r>
            <w:r w:rsidRPr="0024661A">
              <w:rPr>
                <w:rFonts w:ascii="Times New Roman" w:hAnsi="Times New Roman" w:cs="Times New Roman"/>
                <w:color w:val="000000" w:themeColor="text1"/>
                <w:sz w:val="16"/>
                <w:szCs w:val="16"/>
              </w:rPr>
              <w:t xml:space="preserve"> их</w:t>
            </w:r>
            <w:r w:rsidRPr="0024661A">
              <w:rPr>
                <w:rFonts w:ascii="Times New Roman" w:eastAsiaTheme="minorHAnsi" w:hAnsi="Times New Roman" w:cs="Times New Roman"/>
                <w:color w:val="000000" w:themeColor="text1"/>
                <w:sz w:val="16"/>
                <w:szCs w:val="16"/>
                <w:lang w:eastAsia="en-US"/>
              </w:rPr>
              <w:t xml:space="preserve"> поступления.</w:t>
            </w:r>
          </w:p>
          <w:p w:rsidR="0024661A" w:rsidRPr="0044482D" w:rsidRDefault="0024661A" w:rsidP="0067292E">
            <w:pPr>
              <w:rPr>
                <w:sz w:val="16"/>
                <w:szCs w:val="16"/>
              </w:rPr>
            </w:pPr>
          </w:p>
        </w:tc>
        <w:tc>
          <w:tcPr>
            <w:tcW w:w="1418" w:type="dxa"/>
          </w:tcPr>
          <w:p w:rsidR="0024661A" w:rsidRPr="00AB56C6" w:rsidRDefault="0024661A" w:rsidP="0067292E">
            <w:pPr>
              <w:pStyle w:val="ConsPlusNormal"/>
              <w:suppressAutoHyphens w:val="0"/>
              <w:autoSpaceDN w:val="0"/>
              <w:ind w:firstLine="0"/>
              <w:contextualSpacing/>
              <w:rPr>
                <w:rFonts w:ascii="Times New Roman" w:hAnsi="Times New Roman" w:cs="Times New Roman"/>
                <w:color w:val="000000" w:themeColor="text1"/>
                <w:sz w:val="16"/>
                <w:szCs w:val="16"/>
              </w:rPr>
            </w:pPr>
            <w:r w:rsidRPr="00AB56C6">
              <w:rPr>
                <w:rFonts w:ascii="Times New Roman" w:hAnsi="Times New Roman" w:cs="Times New Roman"/>
                <w:color w:val="000000" w:themeColor="text1"/>
                <w:sz w:val="16"/>
                <w:szCs w:val="16"/>
              </w:rPr>
              <w:t xml:space="preserve">В случае рассмотрения заявления о проведение </w:t>
            </w:r>
            <w:r w:rsidRPr="00AB56C6">
              <w:rPr>
                <w:rFonts w:ascii="Times New Roman" w:eastAsiaTheme="minorHAnsi" w:hAnsi="Times New Roman" w:cs="Times New Roman"/>
                <w:color w:val="000000" w:themeColor="text1"/>
                <w:sz w:val="16"/>
                <w:szCs w:val="16"/>
                <w:lang w:eastAsia="en-US"/>
              </w:rPr>
              <w:t xml:space="preserve">аукциона по продаже земельного участка или </w:t>
            </w:r>
            <w:r w:rsidRPr="00AB56C6">
              <w:rPr>
                <w:rFonts w:ascii="Times New Roman" w:hAnsi="Times New Roman" w:cs="Times New Roman"/>
                <w:color w:val="000000" w:themeColor="text1"/>
                <w:sz w:val="16"/>
                <w:szCs w:val="16"/>
              </w:rPr>
              <w:t>аукциона на право заключения договора аренды земельного участка основаниями для принятия решения об отказе в проведение аукциона является.</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в отношении земельного участка не установлено разрешенное использование </w:t>
            </w:r>
            <w:r w:rsidRPr="00AB56C6">
              <w:rPr>
                <w:rFonts w:ascii="Times New Roman" w:hAnsi="Times New Roman"/>
                <w:color w:val="000000" w:themeColor="text1"/>
                <w:sz w:val="16"/>
                <w:szCs w:val="16"/>
              </w:rPr>
              <w:lastRenderedPageBreak/>
              <w:t>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rsidR="0024661A" w:rsidRPr="00AB56C6" w:rsidRDefault="0024661A" w:rsidP="0067292E">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не отнесен к определенной категории земель;</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w:t>
            </w:r>
            <w:r w:rsidRPr="00AB56C6">
              <w:rPr>
                <w:rFonts w:ascii="Times New Roman" w:hAnsi="Times New Roman"/>
                <w:color w:val="000000" w:themeColor="text1"/>
                <w:sz w:val="16"/>
                <w:szCs w:val="16"/>
              </w:rPr>
              <w:lastRenderedPageBreak/>
              <w:t>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на земельном участ</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ке расположен</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ные здания, сооружения, объект незавершенного строительства, находящиеся в государственной или муниципаль</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ной собствен</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ности, и продажа или предоставле</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 xml:space="preserve">ние в аренду указанных зданий, сооружений, объекта незавершенного строительства является предметом другого аукциона либо, указанные здания, сооружения, объект незавершенного строительства не продаются или не передаются в </w:t>
            </w:r>
            <w:r w:rsidRPr="00AB56C6">
              <w:rPr>
                <w:rFonts w:ascii="Times New Roman" w:hAnsi="Times New Roman"/>
                <w:color w:val="000000" w:themeColor="text1"/>
                <w:sz w:val="16"/>
                <w:szCs w:val="16"/>
              </w:rPr>
              <w:lastRenderedPageBreak/>
              <w:t>аренду на этом аукционе одновременно с земельным участком;</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 xml:space="preserve">щий срока резервирования земельного </w:t>
            </w:r>
            <w:r w:rsidRPr="00AB56C6">
              <w:rPr>
                <w:rFonts w:ascii="Times New Roman" w:hAnsi="Times New Roman"/>
                <w:color w:val="000000" w:themeColor="text1"/>
                <w:sz w:val="16"/>
                <w:szCs w:val="16"/>
              </w:rPr>
              <w:lastRenderedPageBreak/>
              <w:t>участка;</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661A" w:rsidRPr="00AB56C6" w:rsidRDefault="0024661A" w:rsidP="0067292E">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rsidRPr="00AB56C6">
              <w:rPr>
                <w:rFonts w:ascii="Times New Roman" w:hAnsi="Times New Roman"/>
                <w:color w:val="000000" w:themeColor="text1"/>
                <w:sz w:val="16"/>
                <w:szCs w:val="16"/>
              </w:rPr>
              <w:lastRenderedPageBreak/>
              <w:t>программой субъекта Российской Федерации или адресной инвестиционной программой;</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в отношении земельного участка принято решение о предварительном согласовании его предоставления;</w:t>
            </w:r>
          </w:p>
          <w:p w:rsidR="0024661A" w:rsidRPr="00AB56C6" w:rsidRDefault="0024661A" w:rsidP="0067292E">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4661A" w:rsidRPr="00AB56C6" w:rsidRDefault="0024661A" w:rsidP="0067292E">
            <w:pPr>
              <w:pStyle w:val="a8"/>
              <w:numPr>
                <w:ilvl w:val="0"/>
                <w:numId w:val="4"/>
              </w:numPr>
              <w:autoSpaceDE w:val="0"/>
              <w:autoSpaceDN w:val="0"/>
              <w:adjustRightInd w:val="0"/>
              <w:spacing w:after="0" w:line="240" w:lineRule="auto"/>
              <w:ind w:left="0" w:firstLine="34"/>
              <w:rPr>
                <w:rFonts w:ascii="Times New Roman" w:hAnsi="Times New Roman"/>
                <w:color w:val="000000" w:themeColor="text1"/>
                <w:sz w:val="16"/>
                <w:szCs w:val="16"/>
              </w:rPr>
            </w:pPr>
            <w:r w:rsidRPr="00AB56C6">
              <w:rPr>
                <w:rFonts w:ascii="Times New Roman" w:hAnsi="Times New Roman"/>
                <w:color w:val="000000" w:themeColor="text1"/>
                <w:sz w:val="16"/>
                <w:szCs w:val="16"/>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AB56C6">
              <w:rPr>
                <w:rFonts w:ascii="Times New Roman" w:hAnsi="Times New Roman"/>
                <w:color w:val="000000" w:themeColor="text1"/>
                <w:sz w:val="16"/>
                <w:szCs w:val="16"/>
              </w:rPr>
              <w:lastRenderedPageBreak/>
              <w:t>пользования;</w:t>
            </w:r>
          </w:p>
          <w:p w:rsidR="0024661A" w:rsidRPr="00AB56C6" w:rsidRDefault="0024661A" w:rsidP="0067292E">
            <w:pPr>
              <w:pStyle w:val="a8"/>
              <w:numPr>
                <w:ilvl w:val="0"/>
                <w:numId w:val="4"/>
              </w:numPr>
              <w:autoSpaceDE w:val="0"/>
              <w:autoSpaceDN w:val="0"/>
              <w:adjustRightInd w:val="0"/>
              <w:spacing w:after="0" w:line="240" w:lineRule="auto"/>
              <w:ind w:left="0" w:firstLine="0"/>
              <w:rPr>
                <w:rFonts w:ascii="Times New Roman" w:hAnsi="Times New Roman"/>
                <w:color w:val="000000" w:themeColor="text1"/>
                <w:sz w:val="16"/>
                <w:szCs w:val="16"/>
              </w:rPr>
            </w:pPr>
            <w:r w:rsidRPr="00AB56C6">
              <w:rPr>
                <w:rFonts w:ascii="Times New Roman" w:hAnsi="Times New Roman"/>
                <w:color w:val="000000" w:themeColor="text1"/>
                <w:sz w:val="16"/>
                <w:szCs w:val="16"/>
              </w:rPr>
              <w:t>земельный участок изъят для государственных или муниципальных нужд, за исключением земельных участков, изъятых для государственных или муниципаль</w:t>
            </w:r>
            <w:r>
              <w:rPr>
                <w:rFonts w:ascii="Times New Roman" w:hAnsi="Times New Roman"/>
                <w:color w:val="000000" w:themeColor="text1"/>
                <w:sz w:val="16"/>
                <w:szCs w:val="16"/>
              </w:rPr>
              <w:t>-</w:t>
            </w:r>
            <w:r w:rsidRPr="00AB56C6">
              <w:rPr>
                <w:rFonts w:ascii="Times New Roman" w:hAnsi="Times New Roman"/>
                <w:color w:val="000000" w:themeColor="text1"/>
                <w:sz w:val="16"/>
                <w:szCs w:val="16"/>
              </w:rPr>
              <w:t>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661A" w:rsidRPr="0044482D" w:rsidRDefault="0024661A" w:rsidP="0067292E">
            <w:pPr>
              <w:rPr>
                <w:sz w:val="16"/>
                <w:szCs w:val="16"/>
              </w:rPr>
            </w:pPr>
          </w:p>
        </w:tc>
        <w:tc>
          <w:tcPr>
            <w:tcW w:w="1417" w:type="dxa"/>
          </w:tcPr>
          <w:p w:rsidR="004014E1" w:rsidRPr="004014E1" w:rsidRDefault="004014E1" w:rsidP="004014E1">
            <w:pPr>
              <w:pStyle w:val="a8"/>
              <w:tabs>
                <w:tab w:val="left" w:pos="1560"/>
              </w:tabs>
              <w:autoSpaceDE w:val="0"/>
              <w:autoSpaceDN w:val="0"/>
              <w:adjustRightInd w:val="0"/>
              <w:spacing w:after="0" w:line="240" w:lineRule="auto"/>
              <w:ind w:left="33" w:hanging="33"/>
              <w:rPr>
                <w:rFonts w:ascii="Times New Roman" w:hAnsi="Times New Roman"/>
                <w:color w:val="000000" w:themeColor="text1"/>
                <w:sz w:val="16"/>
                <w:szCs w:val="16"/>
              </w:rPr>
            </w:pPr>
            <w:r w:rsidRPr="004014E1">
              <w:rPr>
                <w:rFonts w:ascii="Times New Roman" w:hAnsi="Times New Roman"/>
                <w:color w:val="000000" w:themeColor="text1"/>
                <w:sz w:val="16"/>
                <w:szCs w:val="16"/>
              </w:rPr>
              <w:lastRenderedPageBreak/>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4661A" w:rsidRPr="00DC2767" w:rsidRDefault="0024661A" w:rsidP="0067292E">
            <w:pPr>
              <w:rPr>
                <w:sz w:val="16"/>
                <w:szCs w:val="16"/>
                <w:lang w:eastAsia="en-US"/>
              </w:rPr>
            </w:pPr>
          </w:p>
        </w:tc>
        <w:tc>
          <w:tcPr>
            <w:tcW w:w="992" w:type="dxa"/>
          </w:tcPr>
          <w:p w:rsidR="0024661A" w:rsidRPr="0024661A" w:rsidRDefault="0024661A" w:rsidP="0067292E">
            <w:pPr>
              <w:tabs>
                <w:tab w:val="num" w:pos="792"/>
                <w:tab w:val="left" w:pos="1440"/>
                <w:tab w:val="left" w:pos="1560"/>
              </w:tabs>
              <w:ind w:firstLine="34"/>
              <w:contextualSpacing/>
              <w:jc w:val="both"/>
              <w:rPr>
                <w:color w:val="000000" w:themeColor="text1"/>
                <w:sz w:val="16"/>
                <w:szCs w:val="16"/>
              </w:rPr>
            </w:pPr>
            <w:r w:rsidRPr="0024661A">
              <w:rPr>
                <w:color w:val="000000" w:themeColor="text1"/>
                <w:sz w:val="16"/>
                <w:szCs w:val="16"/>
              </w:rPr>
              <w:t xml:space="preserve">Муниципальная услуга предоставляется на безвозмездной основе. </w:t>
            </w:r>
          </w:p>
          <w:p w:rsidR="0024661A" w:rsidRPr="0044482D" w:rsidRDefault="0024661A" w:rsidP="0067292E">
            <w:pPr>
              <w:rPr>
                <w:sz w:val="16"/>
                <w:szCs w:val="16"/>
              </w:rPr>
            </w:pPr>
          </w:p>
        </w:tc>
        <w:tc>
          <w:tcPr>
            <w:tcW w:w="851" w:type="dxa"/>
          </w:tcPr>
          <w:p w:rsidR="0024661A" w:rsidRPr="0044482D" w:rsidRDefault="0024661A" w:rsidP="0067292E">
            <w:pPr>
              <w:rPr>
                <w:sz w:val="16"/>
                <w:szCs w:val="16"/>
              </w:rPr>
            </w:pPr>
            <w:r>
              <w:rPr>
                <w:sz w:val="16"/>
                <w:szCs w:val="16"/>
              </w:rPr>
              <w:t>На бумажном носителе</w:t>
            </w:r>
          </w:p>
        </w:tc>
        <w:tc>
          <w:tcPr>
            <w:tcW w:w="1134" w:type="dxa"/>
          </w:tcPr>
          <w:p w:rsidR="0024661A" w:rsidRPr="0044482D" w:rsidRDefault="0024661A" w:rsidP="0067292E">
            <w:pPr>
              <w:tabs>
                <w:tab w:val="left" w:pos="34"/>
              </w:tabs>
              <w:jc w:val="center"/>
              <w:rPr>
                <w:sz w:val="16"/>
                <w:szCs w:val="16"/>
                <w:lang w:eastAsia="en-US"/>
              </w:rPr>
            </w:pPr>
            <w:r>
              <w:rPr>
                <w:sz w:val="16"/>
                <w:szCs w:val="16"/>
                <w:lang w:eastAsia="en-US"/>
              </w:rPr>
              <w:t>Администрация Аннинского муниципального района Воронежской области</w:t>
            </w:r>
          </w:p>
        </w:tc>
      </w:tr>
      <w:tr w:rsidR="0024661A" w:rsidRPr="00C35B3A" w:rsidTr="001064AC">
        <w:trPr>
          <w:trHeight w:val="2117"/>
        </w:trPr>
        <w:tc>
          <w:tcPr>
            <w:tcW w:w="959" w:type="dxa"/>
          </w:tcPr>
          <w:p w:rsidR="0024661A" w:rsidRPr="005210CB" w:rsidRDefault="0024661A" w:rsidP="00253306">
            <w:pPr>
              <w:spacing w:before="100" w:beforeAutospacing="1"/>
              <w:rPr>
                <w:sz w:val="16"/>
                <w:szCs w:val="16"/>
              </w:rPr>
            </w:pPr>
            <w:r w:rsidRPr="005210CB">
              <w:rPr>
                <w:sz w:val="16"/>
                <w:szCs w:val="16"/>
              </w:rPr>
              <w:lastRenderedPageBreak/>
              <w:t>20 (1).</w:t>
            </w:r>
          </w:p>
          <w:p w:rsidR="0024661A" w:rsidRPr="005210CB" w:rsidRDefault="0024661A" w:rsidP="00253306">
            <w:pPr>
              <w:spacing w:before="100" w:beforeAutospacing="1"/>
              <w:rPr>
                <w:sz w:val="16"/>
                <w:szCs w:val="16"/>
              </w:rPr>
            </w:pPr>
            <w:r w:rsidRPr="005210CB">
              <w:rPr>
                <w:sz w:val="16"/>
                <w:szCs w:val="16"/>
              </w:rPr>
              <w:t>Принятие решения об утверждении схемы расположения земельного участка на кадастровом плане территории</w:t>
            </w:r>
          </w:p>
          <w:p w:rsidR="0024661A" w:rsidRPr="005210CB" w:rsidRDefault="0024661A" w:rsidP="00253306">
            <w:pPr>
              <w:autoSpaceDE w:val="0"/>
              <w:autoSpaceDN w:val="0"/>
              <w:adjustRightInd w:val="0"/>
              <w:rPr>
                <w:b/>
                <w:bCs/>
                <w:sz w:val="16"/>
                <w:szCs w:val="16"/>
              </w:rPr>
            </w:pPr>
          </w:p>
        </w:tc>
        <w:tc>
          <w:tcPr>
            <w:tcW w:w="2161" w:type="dxa"/>
            <w:gridSpan w:val="2"/>
          </w:tcPr>
          <w:p w:rsidR="0024661A" w:rsidRPr="00212FB6" w:rsidRDefault="0024661A" w:rsidP="00212FB6">
            <w:pPr>
              <w:pStyle w:val="a8"/>
              <w:spacing w:before="100" w:beforeAutospacing="1" w:after="0" w:line="240" w:lineRule="auto"/>
              <w:ind w:left="0"/>
              <w:rPr>
                <w:rFonts w:ascii="Times New Roman" w:eastAsia="Times New Roman" w:hAnsi="Times New Roman"/>
                <w:sz w:val="16"/>
                <w:szCs w:val="16"/>
                <w:lang w:eastAsia="ru-RU"/>
              </w:rPr>
            </w:pPr>
            <w:r w:rsidRPr="00212FB6">
              <w:rPr>
                <w:rFonts w:ascii="Times New Roman" w:eastAsia="Times New Roman" w:hAnsi="Times New Roman"/>
                <w:sz w:val="16"/>
                <w:szCs w:val="16"/>
                <w:lang w:eastAsia="ru-RU"/>
              </w:rPr>
              <w:t xml:space="preserve">Ст.11, ст.11.3, ст.11.9, ст.11.10 Земельного кодекса  РФ от 25.10.2001 </w:t>
            </w:r>
          </w:p>
          <w:p w:rsidR="0024661A" w:rsidRPr="00212FB6" w:rsidRDefault="0024661A" w:rsidP="00212FB6">
            <w:pPr>
              <w:pStyle w:val="a8"/>
              <w:spacing w:after="0" w:line="240" w:lineRule="auto"/>
              <w:ind w:left="0"/>
              <w:rPr>
                <w:rFonts w:ascii="Times New Roman" w:eastAsia="Times New Roman" w:hAnsi="Times New Roman"/>
                <w:sz w:val="16"/>
                <w:szCs w:val="16"/>
                <w:lang w:eastAsia="ru-RU"/>
              </w:rPr>
            </w:pPr>
            <w:r w:rsidRPr="00212FB6">
              <w:rPr>
                <w:rFonts w:ascii="Times New Roman" w:eastAsia="Times New Roman" w:hAnsi="Times New Roman"/>
                <w:sz w:val="16"/>
                <w:szCs w:val="16"/>
                <w:lang w:eastAsia="ru-RU"/>
              </w:rPr>
              <w:t xml:space="preserve">№ 136- ФЗ; Федеральным законом от 06.10.2003 № 131-ФЗ «Об общих принципах организации местного самоуправления в РФ»; </w:t>
            </w:r>
          </w:p>
          <w:p w:rsidR="0024661A" w:rsidRPr="00212FB6" w:rsidRDefault="0024661A" w:rsidP="00212FB6">
            <w:pPr>
              <w:pStyle w:val="a8"/>
              <w:spacing w:after="0" w:line="240" w:lineRule="auto"/>
              <w:ind w:left="0"/>
              <w:rPr>
                <w:rFonts w:ascii="Times New Roman" w:eastAsia="Times New Roman" w:hAnsi="Times New Roman"/>
                <w:sz w:val="16"/>
                <w:szCs w:val="16"/>
                <w:lang w:eastAsia="ru-RU"/>
              </w:rPr>
            </w:pPr>
            <w:r w:rsidRPr="00212FB6">
              <w:rPr>
                <w:rFonts w:ascii="Times New Roman" w:eastAsia="Times New Roman" w:hAnsi="Times New Roman"/>
                <w:sz w:val="16"/>
                <w:szCs w:val="16"/>
                <w:lang w:eastAsia="ru-RU"/>
              </w:rPr>
              <w:t>ст.13Федерального закона от 27.07.2010 № 210-ФЗ «Об организации предоставления государственных и муниципальных услуг»;</w:t>
            </w:r>
          </w:p>
          <w:p w:rsidR="0024661A" w:rsidRPr="00212FB6" w:rsidRDefault="0024661A" w:rsidP="00212FB6">
            <w:pPr>
              <w:autoSpaceDE w:val="0"/>
              <w:autoSpaceDN w:val="0"/>
              <w:adjustRightInd w:val="0"/>
              <w:rPr>
                <w:b/>
                <w:bCs/>
                <w:sz w:val="16"/>
                <w:szCs w:val="16"/>
              </w:rPr>
            </w:pPr>
            <w:r w:rsidRPr="00212FB6">
              <w:rPr>
                <w:sz w:val="16"/>
                <w:szCs w:val="16"/>
              </w:rPr>
              <w:t>Приказом Минэкономразвития от 14.01.2015 № 7; Приказом Минэкономразвития от 27.11.2014 № 762</w:t>
            </w:r>
          </w:p>
        </w:tc>
        <w:tc>
          <w:tcPr>
            <w:tcW w:w="1275" w:type="dxa"/>
          </w:tcPr>
          <w:p w:rsidR="0024661A" w:rsidRPr="00212FB6" w:rsidRDefault="0024661A" w:rsidP="00212FB6">
            <w:pPr>
              <w:rPr>
                <w:sz w:val="16"/>
                <w:szCs w:val="16"/>
              </w:rPr>
            </w:pPr>
            <w:r w:rsidRPr="00212FB6">
              <w:rPr>
                <w:sz w:val="16"/>
                <w:szCs w:val="16"/>
              </w:rPr>
              <w:t>Постановление администрации Аннинского городского поселения Аннинского муниципального района №48  от  11. 2.2016   г.  «Об утверждении административного регламента администрации Аннинского городского поселения Аннинского муниципально</w:t>
            </w:r>
            <w:r w:rsidRPr="00212FB6">
              <w:rPr>
                <w:sz w:val="16"/>
                <w:szCs w:val="16"/>
              </w:rPr>
              <w:lastRenderedPageBreak/>
              <w:t>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24661A" w:rsidRPr="00212FB6" w:rsidRDefault="0024661A" w:rsidP="00212FB6">
            <w:pPr>
              <w:autoSpaceDE w:val="0"/>
              <w:autoSpaceDN w:val="0"/>
              <w:adjustRightInd w:val="0"/>
              <w:rPr>
                <w:sz w:val="16"/>
                <w:szCs w:val="16"/>
              </w:rPr>
            </w:pPr>
          </w:p>
        </w:tc>
        <w:tc>
          <w:tcPr>
            <w:tcW w:w="993" w:type="dxa"/>
          </w:tcPr>
          <w:p w:rsidR="0024661A" w:rsidRPr="005210CB" w:rsidRDefault="0024661A" w:rsidP="00253306">
            <w:pPr>
              <w:autoSpaceDE w:val="0"/>
              <w:autoSpaceDN w:val="0"/>
              <w:adjustRightInd w:val="0"/>
              <w:rPr>
                <w:sz w:val="16"/>
                <w:szCs w:val="16"/>
              </w:rPr>
            </w:pPr>
            <w:r w:rsidRPr="005210CB">
              <w:rPr>
                <w:sz w:val="16"/>
                <w:szCs w:val="16"/>
              </w:rPr>
              <w:lastRenderedPageBreak/>
              <w:t xml:space="preserve">- Раздел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w:t>
            </w:r>
            <w:r w:rsidRPr="005210CB">
              <w:rPr>
                <w:sz w:val="16"/>
                <w:szCs w:val="16"/>
              </w:rPr>
              <w:lastRenderedPageBreak/>
              <w:t>постоянного (бессрочного) пользования, аренды или безвозмездного пользования.</w:t>
            </w:r>
          </w:p>
          <w:p w:rsidR="0024661A" w:rsidRPr="005210CB" w:rsidRDefault="0024661A" w:rsidP="00253306">
            <w:pPr>
              <w:autoSpaceDE w:val="0"/>
              <w:autoSpaceDN w:val="0"/>
              <w:adjustRightInd w:val="0"/>
              <w:rPr>
                <w:sz w:val="16"/>
                <w:szCs w:val="16"/>
              </w:rPr>
            </w:pPr>
            <w:r w:rsidRPr="005210CB">
              <w:rPr>
                <w:sz w:val="16"/>
                <w:szCs w:val="16"/>
              </w:rPr>
              <w:t>- образования земельного участка для его продажи или предоставления в аренду путем проведения аукциона</w:t>
            </w:r>
          </w:p>
        </w:tc>
        <w:tc>
          <w:tcPr>
            <w:tcW w:w="1701" w:type="dxa"/>
          </w:tcPr>
          <w:p w:rsidR="0024661A" w:rsidRPr="005210CB" w:rsidRDefault="0024661A" w:rsidP="00253306">
            <w:pPr>
              <w:rPr>
                <w:sz w:val="16"/>
                <w:szCs w:val="16"/>
              </w:rPr>
            </w:pPr>
            <w:r w:rsidRPr="005210CB">
              <w:rPr>
                <w:sz w:val="16"/>
                <w:szCs w:val="16"/>
              </w:rPr>
              <w:lastRenderedPageBreak/>
              <w:t>Заявление об утверждении схемы земельного участка или земельных участков на кадастровом плане территории;</w:t>
            </w:r>
          </w:p>
          <w:p w:rsidR="0024661A" w:rsidRPr="005210CB" w:rsidRDefault="0024661A" w:rsidP="00253306">
            <w:pPr>
              <w:autoSpaceDE w:val="0"/>
              <w:autoSpaceDN w:val="0"/>
              <w:adjustRightInd w:val="0"/>
              <w:ind w:firstLine="709"/>
              <w:jc w:val="both"/>
              <w:rPr>
                <w:sz w:val="16"/>
                <w:szCs w:val="16"/>
              </w:rPr>
            </w:pPr>
            <w:r w:rsidRPr="005210CB">
              <w:rPr>
                <w:sz w:val="16"/>
                <w:szCs w:val="16"/>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4661A" w:rsidRPr="005210CB" w:rsidRDefault="0024661A" w:rsidP="00253306">
            <w:pPr>
              <w:rPr>
                <w:sz w:val="16"/>
                <w:szCs w:val="16"/>
              </w:rPr>
            </w:pPr>
            <w:r w:rsidRPr="005210CB">
              <w:rPr>
                <w:sz w:val="16"/>
                <w:szCs w:val="16"/>
              </w:rPr>
              <w:t xml:space="preserve">копии правоустанавливающих и (или) право </w:t>
            </w:r>
            <w:r w:rsidRPr="005210CB">
              <w:rPr>
                <w:sz w:val="16"/>
                <w:szCs w:val="16"/>
              </w:rPr>
              <w:lastRenderedPageBreak/>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4661A" w:rsidRPr="005210CB" w:rsidRDefault="0024661A" w:rsidP="00253306">
            <w:pPr>
              <w:autoSpaceDE w:val="0"/>
              <w:autoSpaceDN w:val="0"/>
              <w:adjustRightInd w:val="0"/>
              <w:rPr>
                <w:b/>
                <w:bCs/>
                <w:sz w:val="16"/>
                <w:szCs w:val="16"/>
              </w:rPr>
            </w:pPr>
            <w:r w:rsidRPr="005210CB">
              <w:rPr>
                <w:sz w:val="16"/>
                <w:szCs w:val="16"/>
              </w:rPr>
              <w:t>доверенность при необходимости</w:t>
            </w:r>
          </w:p>
        </w:tc>
        <w:tc>
          <w:tcPr>
            <w:tcW w:w="1134" w:type="dxa"/>
          </w:tcPr>
          <w:p w:rsidR="0024661A" w:rsidRPr="005210CB" w:rsidRDefault="0024661A" w:rsidP="00253306">
            <w:pPr>
              <w:autoSpaceDE w:val="0"/>
              <w:autoSpaceDN w:val="0"/>
              <w:adjustRightInd w:val="0"/>
              <w:rPr>
                <w:b/>
                <w:bCs/>
                <w:sz w:val="16"/>
                <w:szCs w:val="16"/>
              </w:rPr>
            </w:pPr>
            <w:r w:rsidRPr="005210CB">
              <w:rPr>
                <w:sz w:val="16"/>
                <w:szCs w:val="16"/>
              </w:rPr>
              <w:lastRenderedPageBreak/>
              <w:t>Постановление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tc>
        <w:tc>
          <w:tcPr>
            <w:tcW w:w="1417" w:type="dxa"/>
          </w:tcPr>
          <w:p w:rsidR="0024661A" w:rsidRPr="005210CB" w:rsidRDefault="0024661A" w:rsidP="00253306">
            <w:pPr>
              <w:tabs>
                <w:tab w:val="num" w:pos="1155"/>
                <w:tab w:val="left" w:pos="1440"/>
                <w:tab w:val="left" w:pos="1560"/>
              </w:tabs>
              <w:rPr>
                <w:sz w:val="16"/>
                <w:szCs w:val="16"/>
              </w:rPr>
            </w:pPr>
            <w:r w:rsidRPr="005210CB">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61A" w:rsidRPr="005210CB" w:rsidRDefault="0024661A" w:rsidP="00253306">
            <w:pPr>
              <w:tabs>
                <w:tab w:val="num" w:pos="1155"/>
                <w:tab w:val="left" w:pos="1440"/>
                <w:tab w:val="left" w:pos="1560"/>
              </w:tabs>
              <w:rPr>
                <w:sz w:val="16"/>
                <w:szCs w:val="16"/>
              </w:rPr>
            </w:pPr>
            <w:r w:rsidRPr="005210CB">
              <w:rPr>
                <w:sz w:val="16"/>
                <w:szCs w:val="16"/>
              </w:rPr>
              <w:t xml:space="preserve">- заявление и прилагаемые к нему документы не соответствуют требованиям, установленным Постановлением Правительства </w:t>
            </w:r>
            <w:r w:rsidRPr="005210CB">
              <w:rPr>
                <w:sz w:val="16"/>
                <w:szCs w:val="16"/>
              </w:rPr>
              <w:lastRenderedPageBreak/>
              <w:t>РФ от 25.06.2012 № 634, Приказом Минэкономразвития России от 14.01.2015 № 7, пунктом 2.6. настоящего административного регламента;</w:t>
            </w:r>
          </w:p>
          <w:p w:rsidR="0024661A" w:rsidRPr="005210CB" w:rsidRDefault="0024661A" w:rsidP="00253306">
            <w:pPr>
              <w:tabs>
                <w:tab w:val="num" w:pos="1155"/>
                <w:tab w:val="left" w:pos="1440"/>
                <w:tab w:val="left" w:pos="1560"/>
              </w:tabs>
              <w:rPr>
                <w:sz w:val="16"/>
                <w:szCs w:val="16"/>
              </w:rPr>
            </w:pPr>
            <w:r w:rsidRPr="005210CB">
              <w:rPr>
                <w:sz w:val="16"/>
                <w:szCs w:val="16"/>
              </w:rPr>
              <w:t>- заявление подано лицом, не уполномоченным совершать такого рода действия.</w:t>
            </w:r>
          </w:p>
          <w:p w:rsidR="0024661A" w:rsidRPr="005210CB" w:rsidRDefault="0024661A" w:rsidP="00253306">
            <w:pPr>
              <w:tabs>
                <w:tab w:val="num" w:pos="1155"/>
                <w:tab w:val="left" w:pos="1440"/>
                <w:tab w:val="left" w:pos="1560"/>
              </w:tabs>
              <w:rPr>
                <w:sz w:val="16"/>
                <w:szCs w:val="16"/>
              </w:rPr>
            </w:pPr>
          </w:p>
        </w:tc>
        <w:tc>
          <w:tcPr>
            <w:tcW w:w="1418" w:type="dxa"/>
          </w:tcPr>
          <w:p w:rsidR="0024661A" w:rsidRPr="005210CB" w:rsidRDefault="0024661A" w:rsidP="00253306">
            <w:pPr>
              <w:tabs>
                <w:tab w:val="num" w:pos="1155"/>
                <w:tab w:val="left" w:pos="1440"/>
                <w:tab w:val="left" w:pos="1560"/>
              </w:tabs>
              <w:rPr>
                <w:sz w:val="16"/>
                <w:szCs w:val="16"/>
              </w:rPr>
            </w:pPr>
            <w:r w:rsidRPr="005210CB">
              <w:rPr>
                <w:sz w:val="16"/>
                <w:szCs w:val="16"/>
              </w:rPr>
              <w:lastRenderedPageBreak/>
              <w:t>- несоответствие схемы располо</w:t>
            </w:r>
            <w:r>
              <w:rPr>
                <w:sz w:val="16"/>
                <w:szCs w:val="16"/>
              </w:rPr>
              <w:t>-</w:t>
            </w:r>
            <w:r w:rsidRPr="005210CB">
              <w:rPr>
                <w:sz w:val="16"/>
                <w:szCs w:val="16"/>
              </w:rPr>
              <w:t>жения земельного участка ее форме, формату или требованиям к ее подготовке;</w:t>
            </w:r>
          </w:p>
          <w:p w:rsidR="0024661A" w:rsidRPr="005210CB" w:rsidRDefault="0024661A" w:rsidP="00253306">
            <w:pPr>
              <w:tabs>
                <w:tab w:val="num" w:pos="1155"/>
                <w:tab w:val="left" w:pos="1440"/>
                <w:tab w:val="left" w:pos="1560"/>
              </w:tabs>
              <w:rPr>
                <w:sz w:val="16"/>
                <w:szCs w:val="16"/>
              </w:rPr>
            </w:pPr>
            <w:r w:rsidRPr="005210CB">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w:t>
            </w:r>
            <w:r w:rsidRPr="005210CB">
              <w:rPr>
                <w:sz w:val="16"/>
                <w:szCs w:val="16"/>
              </w:rPr>
              <w:lastRenderedPageBreak/>
              <w:t>м земельного участка, образуемого в соответствии с ранее принятым решением об утверждении схемы располо</w:t>
            </w:r>
            <w:r>
              <w:rPr>
                <w:sz w:val="16"/>
                <w:szCs w:val="16"/>
              </w:rPr>
              <w:t>-</w:t>
            </w:r>
            <w:r w:rsidRPr="005210CB">
              <w:rPr>
                <w:sz w:val="16"/>
                <w:szCs w:val="16"/>
              </w:rPr>
              <w:t>жения земель</w:t>
            </w:r>
            <w:r>
              <w:rPr>
                <w:sz w:val="16"/>
                <w:szCs w:val="16"/>
              </w:rPr>
              <w:t>-</w:t>
            </w:r>
            <w:r w:rsidRPr="005210CB">
              <w:rPr>
                <w:sz w:val="16"/>
                <w:szCs w:val="16"/>
              </w:rPr>
              <w:t>ного участка, срок действия которого не истек;</w:t>
            </w:r>
          </w:p>
          <w:p w:rsidR="0024661A" w:rsidRPr="005210CB" w:rsidRDefault="0024661A" w:rsidP="00253306">
            <w:pPr>
              <w:tabs>
                <w:tab w:val="num" w:pos="1155"/>
                <w:tab w:val="left" w:pos="1440"/>
                <w:tab w:val="left" w:pos="1560"/>
              </w:tabs>
              <w:rPr>
                <w:sz w:val="16"/>
                <w:szCs w:val="16"/>
              </w:rPr>
            </w:pPr>
            <w:r w:rsidRPr="005210CB">
              <w:rPr>
                <w:sz w:val="16"/>
                <w:szCs w:val="16"/>
              </w:rPr>
              <w:t>- разработка схемы располож</w:t>
            </w:r>
            <w:r>
              <w:rPr>
                <w:sz w:val="16"/>
                <w:szCs w:val="16"/>
              </w:rPr>
              <w:t>-</w:t>
            </w:r>
            <w:r w:rsidRPr="005210CB">
              <w:rPr>
                <w:sz w:val="16"/>
                <w:szCs w:val="16"/>
              </w:rPr>
              <w:t>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4661A" w:rsidRPr="005210CB" w:rsidRDefault="0024661A" w:rsidP="00253306">
            <w:pPr>
              <w:tabs>
                <w:tab w:val="num" w:pos="1155"/>
                <w:tab w:val="left" w:pos="1440"/>
                <w:tab w:val="left" w:pos="1560"/>
              </w:tabs>
              <w:rPr>
                <w:sz w:val="16"/>
                <w:szCs w:val="16"/>
              </w:rPr>
            </w:pPr>
            <w:r w:rsidRPr="005210CB">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5210CB" w:rsidRDefault="0024661A" w:rsidP="00253306">
            <w:pPr>
              <w:tabs>
                <w:tab w:val="num" w:pos="1155"/>
                <w:tab w:val="left" w:pos="1440"/>
                <w:tab w:val="left" w:pos="1560"/>
              </w:tabs>
              <w:rPr>
                <w:sz w:val="16"/>
                <w:szCs w:val="16"/>
              </w:rPr>
            </w:pPr>
            <w:r w:rsidRPr="005210CB">
              <w:rPr>
                <w:sz w:val="16"/>
                <w:szCs w:val="16"/>
              </w:rPr>
              <w:t xml:space="preserve">- расположение земельного участка, образование которого предусмотрено схемой расположения </w:t>
            </w:r>
            <w:r w:rsidRPr="005210CB">
              <w:rPr>
                <w:sz w:val="16"/>
                <w:szCs w:val="16"/>
              </w:rPr>
              <w:lastRenderedPageBreak/>
              <w:t>земельного участка, в границах территории, для которой утвержден проект межевания территории. -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4661A" w:rsidRPr="005210CB" w:rsidRDefault="0024661A" w:rsidP="00253306">
            <w:pPr>
              <w:tabs>
                <w:tab w:val="num" w:pos="1155"/>
                <w:tab w:val="left" w:pos="1440"/>
                <w:tab w:val="left" w:pos="1560"/>
              </w:tabs>
              <w:rPr>
                <w:sz w:val="16"/>
                <w:szCs w:val="16"/>
              </w:rPr>
            </w:pPr>
            <w:r w:rsidRPr="005210CB">
              <w:rPr>
                <w:sz w:val="16"/>
                <w:szCs w:val="16"/>
              </w:rPr>
              <w:t>- земельный участок не отнесен к определенной категории земель;</w:t>
            </w:r>
          </w:p>
          <w:p w:rsidR="0024661A" w:rsidRPr="005210CB" w:rsidRDefault="0024661A" w:rsidP="00253306">
            <w:pPr>
              <w:tabs>
                <w:tab w:val="num" w:pos="1155"/>
                <w:tab w:val="left" w:pos="1440"/>
                <w:tab w:val="left" w:pos="1560"/>
              </w:tabs>
              <w:rPr>
                <w:sz w:val="16"/>
                <w:szCs w:val="16"/>
              </w:rPr>
            </w:pPr>
            <w:r w:rsidRPr="005210CB">
              <w:rPr>
                <w:sz w:val="16"/>
                <w:szCs w:val="1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661A" w:rsidRPr="005210CB" w:rsidRDefault="0024661A" w:rsidP="00253306">
            <w:pPr>
              <w:tabs>
                <w:tab w:val="num" w:pos="1155"/>
                <w:tab w:val="left" w:pos="1440"/>
                <w:tab w:val="left" w:pos="1560"/>
              </w:tabs>
              <w:rPr>
                <w:sz w:val="16"/>
                <w:szCs w:val="16"/>
              </w:rPr>
            </w:pPr>
            <w:r w:rsidRPr="005210CB">
              <w:rPr>
                <w:sz w:val="16"/>
                <w:szCs w:val="16"/>
              </w:rPr>
              <w:t xml:space="preserve">- на земельном участке расположены здание, сооружение, объект </w:t>
            </w:r>
            <w:r w:rsidRPr="005210CB">
              <w:rPr>
                <w:sz w:val="16"/>
                <w:szCs w:val="16"/>
              </w:rPr>
              <w:lastRenderedPageBreak/>
              <w:t>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24661A" w:rsidRPr="005210CB" w:rsidRDefault="0024661A" w:rsidP="00253306">
            <w:pPr>
              <w:tabs>
                <w:tab w:val="num" w:pos="1155"/>
                <w:tab w:val="left" w:pos="1440"/>
                <w:tab w:val="left" w:pos="1560"/>
              </w:tabs>
              <w:rPr>
                <w:sz w:val="16"/>
                <w:szCs w:val="16"/>
              </w:rPr>
            </w:pPr>
            <w:r w:rsidRPr="005210CB">
              <w:rPr>
                <w:sz w:val="16"/>
                <w:szCs w:val="1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w:t>
            </w:r>
            <w:r w:rsidRPr="005210CB">
              <w:rPr>
                <w:sz w:val="16"/>
                <w:szCs w:val="16"/>
              </w:rPr>
              <w:lastRenderedPageBreak/>
              <w:t>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4661A" w:rsidRPr="005210CB" w:rsidRDefault="0024661A" w:rsidP="00253306">
            <w:pPr>
              <w:tabs>
                <w:tab w:val="num" w:pos="1155"/>
                <w:tab w:val="left" w:pos="1440"/>
                <w:tab w:val="left" w:pos="1560"/>
              </w:tabs>
              <w:rPr>
                <w:sz w:val="16"/>
                <w:szCs w:val="16"/>
              </w:rPr>
            </w:pPr>
            <w:r w:rsidRPr="005210CB">
              <w:rPr>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661A" w:rsidRPr="005210CB" w:rsidRDefault="0024661A" w:rsidP="00253306">
            <w:pPr>
              <w:tabs>
                <w:tab w:val="num" w:pos="1155"/>
                <w:tab w:val="left" w:pos="1440"/>
                <w:tab w:val="left" w:pos="1560"/>
              </w:tabs>
              <w:rPr>
                <w:sz w:val="16"/>
                <w:szCs w:val="16"/>
              </w:rPr>
            </w:pPr>
            <w:r w:rsidRPr="005210CB">
              <w:rPr>
                <w:sz w:val="16"/>
                <w:szCs w:val="1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5210CB">
              <w:rPr>
                <w:sz w:val="16"/>
                <w:szCs w:val="16"/>
              </w:rPr>
              <w:lastRenderedPageBreak/>
              <w:t>объектов федерального значения, объектов регионального значения или объектов местного значения;</w:t>
            </w:r>
          </w:p>
          <w:p w:rsidR="0024661A" w:rsidRPr="005210CB" w:rsidRDefault="0024661A" w:rsidP="00253306">
            <w:pPr>
              <w:tabs>
                <w:tab w:val="num" w:pos="1155"/>
                <w:tab w:val="left" w:pos="1440"/>
                <w:tab w:val="left" w:pos="1560"/>
              </w:tabs>
              <w:rPr>
                <w:sz w:val="16"/>
                <w:szCs w:val="16"/>
              </w:rPr>
            </w:pPr>
            <w:r w:rsidRPr="005210CB">
              <w:rPr>
                <w:sz w:val="16"/>
                <w:szCs w:val="1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4661A" w:rsidRPr="005210CB" w:rsidRDefault="0024661A" w:rsidP="00253306">
            <w:pPr>
              <w:tabs>
                <w:tab w:val="num" w:pos="1155"/>
                <w:tab w:val="left" w:pos="1440"/>
                <w:tab w:val="left" w:pos="1560"/>
              </w:tabs>
              <w:rPr>
                <w:sz w:val="16"/>
                <w:szCs w:val="16"/>
              </w:rPr>
            </w:pPr>
            <w:r w:rsidRPr="005210CB">
              <w:rPr>
                <w:sz w:val="16"/>
                <w:szCs w:val="16"/>
              </w:rPr>
              <w:t>- в отношении земельного участка принято решение о предварительном согласовании его предоставления;</w:t>
            </w:r>
          </w:p>
          <w:p w:rsidR="0024661A" w:rsidRPr="005210CB" w:rsidRDefault="0024661A" w:rsidP="00253306">
            <w:pPr>
              <w:tabs>
                <w:tab w:val="num" w:pos="1155"/>
                <w:tab w:val="left" w:pos="1440"/>
                <w:tab w:val="left" w:pos="1560"/>
              </w:tabs>
              <w:rPr>
                <w:sz w:val="16"/>
                <w:szCs w:val="16"/>
              </w:rPr>
            </w:pPr>
            <w:r w:rsidRPr="005210CB">
              <w:rPr>
                <w:sz w:val="16"/>
                <w:szCs w:val="1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Pr="005210CB">
              <w:rPr>
                <w:sz w:val="16"/>
                <w:szCs w:val="16"/>
              </w:rPr>
              <w:lastRenderedPageBreak/>
              <w:t>предоставления такого земельного участка или решение об отказе в его предоставлении;</w:t>
            </w:r>
          </w:p>
          <w:p w:rsidR="0024661A" w:rsidRPr="005210CB" w:rsidRDefault="0024661A" w:rsidP="00253306">
            <w:pPr>
              <w:tabs>
                <w:tab w:val="num" w:pos="1155"/>
                <w:tab w:val="left" w:pos="1440"/>
                <w:tab w:val="left" w:pos="1560"/>
              </w:tabs>
              <w:rPr>
                <w:sz w:val="16"/>
                <w:szCs w:val="16"/>
              </w:rPr>
            </w:pPr>
            <w:r w:rsidRPr="005210CB">
              <w:rPr>
                <w:sz w:val="16"/>
                <w:szCs w:val="1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4661A" w:rsidRPr="005210CB" w:rsidRDefault="0024661A" w:rsidP="005210CB">
            <w:pPr>
              <w:tabs>
                <w:tab w:val="num" w:pos="1155"/>
                <w:tab w:val="left" w:pos="1440"/>
                <w:tab w:val="left" w:pos="1560"/>
              </w:tabs>
              <w:rPr>
                <w:sz w:val="16"/>
                <w:szCs w:val="16"/>
              </w:rPr>
            </w:pPr>
            <w:r w:rsidRPr="005210CB">
              <w:rPr>
                <w:sz w:val="16"/>
                <w:szCs w:val="1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417" w:type="dxa"/>
          </w:tcPr>
          <w:p w:rsidR="0024661A" w:rsidRPr="005210CB" w:rsidRDefault="0024661A" w:rsidP="00253306">
            <w:pPr>
              <w:tabs>
                <w:tab w:val="num" w:pos="1155"/>
                <w:tab w:val="left" w:pos="1440"/>
                <w:tab w:val="left" w:pos="1560"/>
              </w:tabs>
              <w:rPr>
                <w:sz w:val="16"/>
                <w:szCs w:val="16"/>
              </w:rPr>
            </w:pPr>
            <w:r w:rsidRPr="005210CB">
              <w:rPr>
                <w:sz w:val="16"/>
                <w:szCs w:val="16"/>
              </w:rPr>
              <w:lastRenderedPageBreak/>
              <w:t>-В случае разде</w:t>
            </w:r>
            <w:r>
              <w:rPr>
                <w:sz w:val="16"/>
                <w:szCs w:val="16"/>
              </w:rPr>
              <w:t>-</w:t>
            </w:r>
            <w:r w:rsidRPr="005210CB">
              <w:rPr>
                <w:sz w:val="16"/>
                <w:szCs w:val="16"/>
              </w:rPr>
              <w:t>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w:t>
            </w:r>
            <w:r>
              <w:rPr>
                <w:sz w:val="16"/>
                <w:szCs w:val="16"/>
              </w:rPr>
              <w:t>-</w:t>
            </w:r>
            <w:r w:rsidRPr="005210CB">
              <w:rPr>
                <w:sz w:val="16"/>
                <w:szCs w:val="16"/>
              </w:rPr>
              <w:t>ного (бессроч</w:t>
            </w:r>
            <w:r>
              <w:rPr>
                <w:sz w:val="16"/>
                <w:szCs w:val="16"/>
              </w:rPr>
              <w:t>-</w:t>
            </w:r>
            <w:r w:rsidRPr="005210CB">
              <w:rPr>
                <w:sz w:val="16"/>
                <w:szCs w:val="16"/>
              </w:rPr>
              <w:t>ного) пользо</w:t>
            </w:r>
            <w:r>
              <w:rPr>
                <w:sz w:val="16"/>
                <w:szCs w:val="16"/>
              </w:rPr>
              <w:t>-</w:t>
            </w:r>
            <w:r w:rsidRPr="005210CB">
              <w:rPr>
                <w:sz w:val="16"/>
                <w:szCs w:val="16"/>
              </w:rPr>
              <w:t>вания, аренды или безвозмезд</w:t>
            </w:r>
            <w:r>
              <w:rPr>
                <w:sz w:val="16"/>
                <w:szCs w:val="16"/>
              </w:rPr>
              <w:t>-</w:t>
            </w:r>
            <w:r w:rsidRPr="005210CB">
              <w:rPr>
                <w:sz w:val="16"/>
                <w:szCs w:val="16"/>
              </w:rPr>
              <w:t>ного пользова</w:t>
            </w:r>
            <w:r>
              <w:rPr>
                <w:sz w:val="16"/>
                <w:szCs w:val="16"/>
              </w:rPr>
              <w:t>-</w:t>
            </w:r>
            <w:r w:rsidRPr="005210CB">
              <w:rPr>
                <w:sz w:val="16"/>
                <w:szCs w:val="16"/>
              </w:rPr>
              <w:t xml:space="preserve">ния срок предоставления муниципальной </w:t>
            </w:r>
            <w:r w:rsidRPr="005210CB">
              <w:rPr>
                <w:sz w:val="16"/>
                <w:szCs w:val="16"/>
              </w:rPr>
              <w:lastRenderedPageBreak/>
              <w:t>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24661A" w:rsidRPr="005210CB" w:rsidRDefault="0024661A" w:rsidP="00253306">
            <w:pPr>
              <w:tabs>
                <w:tab w:val="num" w:pos="1155"/>
              </w:tabs>
              <w:rPr>
                <w:sz w:val="16"/>
                <w:szCs w:val="16"/>
              </w:rPr>
            </w:pPr>
            <w:r w:rsidRPr="005210CB">
              <w:rPr>
                <w:sz w:val="16"/>
                <w:szCs w:val="16"/>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tc>
        <w:tc>
          <w:tcPr>
            <w:tcW w:w="992" w:type="dxa"/>
          </w:tcPr>
          <w:p w:rsidR="0024661A" w:rsidRPr="005210CB" w:rsidRDefault="0024661A" w:rsidP="00253306">
            <w:pPr>
              <w:autoSpaceDE w:val="0"/>
              <w:autoSpaceDN w:val="0"/>
              <w:adjustRightInd w:val="0"/>
              <w:rPr>
                <w:b/>
                <w:bCs/>
                <w:sz w:val="16"/>
                <w:szCs w:val="16"/>
              </w:rPr>
            </w:pPr>
            <w:r w:rsidRPr="005210CB">
              <w:rPr>
                <w:sz w:val="16"/>
                <w:szCs w:val="16"/>
              </w:rPr>
              <w:lastRenderedPageBreak/>
              <w:t>Процедура предоставляется на бесплатной основе</w:t>
            </w:r>
          </w:p>
        </w:tc>
        <w:tc>
          <w:tcPr>
            <w:tcW w:w="851" w:type="dxa"/>
          </w:tcPr>
          <w:p w:rsidR="0024661A" w:rsidRPr="00BD561F" w:rsidRDefault="0024661A" w:rsidP="00253306">
            <w:pPr>
              <w:autoSpaceDE w:val="0"/>
              <w:autoSpaceDN w:val="0"/>
              <w:adjustRightInd w:val="0"/>
              <w:rPr>
                <w:b/>
                <w:bCs/>
                <w:sz w:val="20"/>
                <w:szCs w:val="20"/>
              </w:rPr>
            </w:pPr>
            <w:r w:rsidRPr="0001308F">
              <w:rPr>
                <w:bCs/>
                <w:sz w:val="20"/>
                <w:szCs w:val="20"/>
              </w:rPr>
              <w:t>На бумажном</w:t>
            </w:r>
            <w:r>
              <w:rPr>
                <w:bCs/>
                <w:sz w:val="20"/>
                <w:szCs w:val="20"/>
              </w:rPr>
              <w:t xml:space="preserve"> носителе или в электронном виде</w:t>
            </w:r>
          </w:p>
        </w:tc>
        <w:tc>
          <w:tcPr>
            <w:tcW w:w="1134" w:type="dxa"/>
          </w:tcPr>
          <w:p w:rsidR="0024661A" w:rsidRPr="00BD561F" w:rsidRDefault="0024661A" w:rsidP="00253306">
            <w:pPr>
              <w:autoSpaceDE w:val="0"/>
              <w:autoSpaceDN w:val="0"/>
              <w:adjustRightInd w:val="0"/>
              <w:rPr>
                <w:b/>
                <w:bCs/>
                <w:sz w:val="20"/>
                <w:szCs w:val="20"/>
              </w:rPr>
            </w:pPr>
            <w:r w:rsidRPr="0001308F">
              <w:rPr>
                <w:bCs/>
                <w:sz w:val="20"/>
                <w:szCs w:val="20"/>
              </w:rPr>
              <w:t xml:space="preserve">Администрация </w:t>
            </w:r>
            <w:r>
              <w:rPr>
                <w:bCs/>
                <w:sz w:val="20"/>
                <w:szCs w:val="20"/>
              </w:rPr>
              <w:t>Аннинского городского поселения Аннинского муниципального района Воронежской области</w:t>
            </w:r>
          </w:p>
        </w:tc>
      </w:tr>
      <w:tr w:rsidR="0024661A" w:rsidRPr="00C35B3A" w:rsidTr="00253306">
        <w:trPr>
          <w:trHeight w:val="3922"/>
        </w:trPr>
        <w:tc>
          <w:tcPr>
            <w:tcW w:w="959" w:type="dxa"/>
          </w:tcPr>
          <w:p w:rsidR="0024661A" w:rsidRPr="005210CB" w:rsidRDefault="0024661A" w:rsidP="00253306">
            <w:pPr>
              <w:autoSpaceDE w:val="0"/>
              <w:autoSpaceDN w:val="0"/>
              <w:adjustRightInd w:val="0"/>
              <w:ind w:right="-552" w:firstLine="142"/>
              <w:rPr>
                <w:sz w:val="16"/>
                <w:szCs w:val="16"/>
              </w:rPr>
            </w:pPr>
            <w:r w:rsidRPr="005210CB">
              <w:rPr>
                <w:sz w:val="16"/>
                <w:szCs w:val="16"/>
                <w:highlight w:val="yellow"/>
                <w:lang w:eastAsia="en-US"/>
              </w:rPr>
              <w:lastRenderedPageBreak/>
              <w:t xml:space="preserve"> </w:t>
            </w:r>
            <w:r w:rsidRPr="005210CB">
              <w:rPr>
                <w:sz w:val="16"/>
                <w:szCs w:val="16"/>
              </w:rPr>
              <w:t xml:space="preserve"> 20.1 </w:t>
            </w:r>
          </w:p>
          <w:p w:rsidR="0024661A" w:rsidRPr="005210CB" w:rsidRDefault="0024661A" w:rsidP="00253306">
            <w:pPr>
              <w:autoSpaceDE w:val="0"/>
              <w:autoSpaceDN w:val="0"/>
              <w:adjustRightInd w:val="0"/>
              <w:ind w:right="-552" w:firstLine="142"/>
              <w:rPr>
                <w:rFonts w:eastAsia="Calibri"/>
                <w:sz w:val="16"/>
                <w:szCs w:val="16"/>
                <w:highlight w:val="yellow"/>
              </w:rPr>
            </w:pPr>
            <w:r w:rsidRPr="005210CB">
              <w:rPr>
                <w:sz w:val="16"/>
                <w:szCs w:val="16"/>
              </w:rPr>
              <w:t>«Принятие решения об утверждении схемы расположения земельного участка на кадастровом плане территории</w:t>
            </w:r>
            <w:r w:rsidRPr="005210CB">
              <w:rPr>
                <w:rFonts w:eastAsia="Calibri"/>
                <w:sz w:val="16"/>
                <w:szCs w:val="16"/>
              </w:rPr>
              <w:t xml:space="preserve"> "</w:t>
            </w:r>
          </w:p>
          <w:p w:rsidR="0024661A" w:rsidRPr="005210CB" w:rsidRDefault="0024661A" w:rsidP="00253306">
            <w:pPr>
              <w:autoSpaceDE w:val="0"/>
              <w:autoSpaceDN w:val="0"/>
              <w:adjustRightInd w:val="0"/>
              <w:rPr>
                <w:sz w:val="16"/>
                <w:szCs w:val="16"/>
                <w:highlight w:val="yellow"/>
                <w:lang w:eastAsia="en-US"/>
              </w:rPr>
            </w:pPr>
          </w:p>
        </w:tc>
        <w:tc>
          <w:tcPr>
            <w:tcW w:w="2161" w:type="dxa"/>
            <w:gridSpan w:val="2"/>
          </w:tcPr>
          <w:p w:rsidR="0024661A" w:rsidRPr="005210CB" w:rsidRDefault="0024661A" w:rsidP="005210CB">
            <w:pPr>
              <w:autoSpaceDE w:val="0"/>
              <w:autoSpaceDN w:val="0"/>
              <w:adjustRightInd w:val="0"/>
              <w:rPr>
                <w:sz w:val="16"/>
                <w:szCs w:val="16"/>
              </w:rPr>
            </w:pPr>
            <w:r w:rsidRPr="005210CB">
              <w:rPr>
                <w:sz w:val="16"/>
                <w:szCs w:val="16"/>
              </w:rPr>
              <w:t>-Земельным кодексом Российской Федерации от 25.10.2001 № 136-ФЗ («Российская газета», 2004, № 290, 30 декабря «Собрание законодатель</w:t>
            </w:r>
            <w:r>
              <w:rPr>
                <w:sz w:val="16"/>
                <w:szCs w:val="16"/>
              </w:rPr>
              <w:t>-</w:t>
            </w:r>
            <w:r w:rsidRPr="005210CB">
              <w:rPr>
                <w:sz w:val="16"/>
                <w:szCs w:val="16"/>
              </w:rPr>
              <w:t>ства РФ», 2001, №44, 29 октября);-</w:t>
            </w:r>
          </w:p>
          <w:p w:rsidR="0024661A" w:rsidRPr="005210CB" w:rsidRDefault="0024661A" w:rsidP="005210CB">
            <w:pPr>
              <w:autoSpaceDE w:val="0"/>
              <w:autoSpaceDN w:val="0"/>
              <w:adjustRightInd w:val="0"/>
              <w:rPr>
                <w:sz w:val="16"/>
                <w:szCs w:val="16"/>
              </w:rPr>
            </w:pPr>
            <w:r w:rsidRPr="005210CB">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№202, 8 октября);</w:t>
            </w:r>
          </w:p>
          <w:p w:rsidR="0024661A" w:rsidRPr="005210CB" w:rsidRDefault="0024661A" w:rsidP="005210CB">
            <w:pPr>
              <w:autoSpaceDE w:val="0"/>
              <w:autoSpaceDN w:val="0"/>
              <w:adjustRightInd w:val="0"/>
              <w:rPr>
                <w:sz w:val="16"/>
                <w:szCs w:val="16"/>
              </w:rPr>
            </w:pPr>
            <w:r w:rsidRPr="005210CB">
              <w:rPr>
                <w:sz w:val="16"/>
                <w:szCs w:val="16"/>
              </w:rPr>
              <w:t>-Федеральным законом от 27.07.2010 № 210-ФЗ «Об организации предоставления государственных и муниципальных услуг» («Российская газета», 2010, № 168, 30 июля);</w:t>
            </w:r>
          </w:p>
          <w:p w:rsidR="0024661A" w:rsidRPr="005210CB" w:rsidRDefault="0024661A" w:rsidP="005210CB">
            <w:pPr>
              <w:autoSpaceDE w:val="0"/>
              <w:autoSpaceDN w:val="0"/>
              <w:adjustRightInd w:val="0"/>
              <w:rPr>
                <w:sz w:val="16"/>
                <w:szCs w:val="16"/>
              </w:rPr>
            </w:pPr>
            <w:r w:rsidRPr="005210CB">
              <w:rPr>
                <w:sz w:val="16"/>
                <w:szCs w:val="16"/>
              </w:rPr>
              <w:t>- Постановлением Правительства РФ от 25.06.</w:t>
            </w:r>
            <w:r>
              <w:rPr>
                <w:sz w:val="16"/>
                <w:szCs w:val="16"/>
              </w:rPr>
              <w:t xml:space="preserve">2012 № 634 «О видах электронной </w:t>
            </w:r>
            <w:r w:rsidRPr="005210CB">
              <w:rPr>
                <w:sz w:val="16"/>
                <w:szCs w:val="16"/>
              </w:rPr>
              <w:t>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4661A" w:rsidRPr="005210CB" w:rsidRDefault="0024661A" w:rsidP="005210CB">
            <w:pPr>
              <w:shd w:val="clear" w:color="auto" w:fill="FFFFFF"/>
              <w:tabs>
                <w:tab w:val="num" w:pos="1080"/>
              </w:tabs>
              <w:adjustRightInd w:val="0"/>
              <w:rPr>
                <w:sz w:val="16"/>
                <w:szCs w:val="16"/>
              </w:rPr>
            </w:pPr>
            <w:r w:rsidRPr="005210CB">
              <w:rPr>
                <w:sz w:val="16"/>
                <w:szCs w:val="16"/>
              </w:rPr>
              <w:t>-Приказом Мин</w:t>
            </w:r>
            <w:r>
              <w:rPr>
                <w:sz w:val="16"/>
                <w:szCs w:val="16"/>
              </w:rPr>
              <w:t>-</w:t>
            </w:r>
            <w:r w:rsidRPr="005210CB">
              <w:rPr>
                <w:sz w:val="16"/>
                <w:szCs w:val="16"/>
              </w:rPr>
              <w:t>эконом</w:t>
            </w:r>
            <w:r>
              <w:rPr>
                <w:sz w:val="16"/>
                <w:szCs w:val="16"/>
              </w:rPr>
              <w:t xml:space="preserve">развития России от 14.01.2015 №7«Об </w:t>
            </w:r>
            <w:r w:rsidRPr="005210CB">
              <w:rPr>
                <w:sz w:val="16"/>
                <w:szCs w:val="16"/>
              </w:rPr>
              <w:t xml:space="preserve">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5210CB">
              <w:rPr>
                <w:sz w:val="16"/>
                <w:szCs w:val="16"/>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24661A" w:rsidRPr="005210CB" w:rsidRDefault="0024661A" w:rsidP="005210CB">
            <w:pPr>
              <w:shd w:val="clear" w:color="auto" w:fill="FFFFFF"/>
              <w:tabs>
                <w:tab w:val="num" w:pos="1080"/>
              </w:tabs>
              <w:adjustRightInd w:val="0"/>
              <w:rPr>
                <w:sz w:val="16"/>
                <w:szCs w:val="16"/>
              </w:rPr>
            </w:pPr>
            <w:r w:rsidRPr="005210CB">
              <w:rPr>
                <w:sz w:val="16"/>
                <w:szCs w:val="16"/>
              </w:rPr>
              <w:t xml:space="preserve">-Приказом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Pr="005210CB">
              <w:rPr>
                <w:sz w:val="16"/>
                <w:szCs w:val="16"/>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5210CB">
              <w:rPr>
                <w:sz w:val="16"/>
                <w:szCs w:val="16"/>
              </w:rPr>
              <w:t>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24661A" w:rsidRPr="005210CB" w:rsidRDefault="0024661A" w:rsidP="005210CB">
            <w:pPr>
              <w:shd w:val="clear" w:color="auto" w:fill="FFFFFF"/>
              <w:tabs>
                <w:tab w:val="num" w:pos="1080"/>
              </w:tabs>
              <w:adjustRightInd w:val="0"/>
              <w:rPr>
                <w:sz w:val="16"/>
                <w:szCs w:val="16"/>
                <w:highlight w:val="yellow"/>
              </w:rPr>
            </w:pPr>
            <w:r w:rsidRPr="005210CB">
              <w:rPr>
                <w:sz w:val="16"/>
                <w:szCs w:val="16"/>
              </w:rPr>
              <w:t xml:space="preserve">- Уставом Артюшкинского сельского поселения Аннинского муниципального района Воронежской области - </w:t>
            </w:r>
          </w:p>
        </w:tc>
        <w:tc>
          <w:tcPr>
            <w:tcW w:w="1275" w:type="dxa"/>
          </w:tcPr>
          <w:p w:rsidR="0024661A" w:rsidRPr="005210CB" w:rsidRDefault="0024661A" w:rsidP="005210CB">
            <w:pPr>
              <w:rPr>
                <w:sz w:val="16"/>
                <w:szCs w:val="16"/>
              </w:rPr>
            </w:pPr>
            <w:r w:rsidRPr="005210CB">
              <w:rPr>
                <w:sz w:val="16"/>
                <w:szCs w:val="16"/>
              </w:rPr>
              <w:lastRenderedPageBreak/>
              <w:t xml:space="preserve">Постановление администрации Артюшкинского сельского поселения Аннинского муниципального района № 12  от 27.02.2018 «Об утверждении административного регламента </w:t>
            </w:r>
            <w:r w:rsidRPr="005210CB">
              <w:rPr>
                <w:bCs/>
                <w:sz w:val="16"/>
                <w:szCs w:val="16"/>
              </w:rPr>
              <w:t>администрации Артюшкинского сельского поселения Аннинского муниципального района Воронежской области</w:t>
            </w:r>
            <w:r w:rsidRPr="005210CB">
              <w:rPr>
                <w:sz w:val="16"/>
                <w:szCs w:val="16"/>
              </w:rPr>
              <w:t xml:space="preserve">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24661A" w:rsidRPr="005210CB" w:rsidRDefault="0024661A" w:rsidP="005210CB">
            <w:pPr>
              <w:rPr>
                <w:sz w:val="16"/>
                <w:szCs w:val="16"/>
                <w:highlight w:val="yellow"/>
              </w:rPr>
            </w:pPr>
          </w:p>
        </w:tc>
        <w:tc>
          <w:tcPr>
            <w:tcW w:w="993" w:type="dxa"/>
          </w:tcPr>
          <w:p w:rsidR="0024661A" w:rsidRPr="005210CB" w:rsidRDefault="0024661A" w:rsidP="005210CB">
            <w:pPr>
              <w:rPr>
                <w:sz w:val="16"/>
                <w:szCs w:val="16"/>
              </w:rPr>
            </w:pPr>
            <w:r w:rsidRPr="005210CB">
              <w:rPr>
                <w:sz w:val="16"/>
                <w:szCs w:val="16"/>
              </w:rPr>
              <w:t>Обращение заявителей</w:t>
            </w:r>
          </w:p>
          <w:p w:rsidR="0024661A" w:rsidRPr="005210CB" w:rsidRDefault="0024661A" w:rsidP="005210CB">
            <w:pPr>
              <w:rPr>
                <w:sz w:val="16"/>
                <w:szCs w:val="16"/>
                <w:highlight w:val="yellow"/>
              </w:rPr>
            </w:pPr>
          </w:p>
        </w:tc>
        <w:tc>
          <w:tcPr>
            <w:tcW w:w="1701" w:type="dxa"/>
          </w:tcPr>
          <w:p w:rsidR="0024661A" w:rsidRPr="005210CB" w:rsidRDefault="0024661A" w:rsidP="005210CB">
            <w:pPr>
              <w:pStyle w:val="ConsPlusNormal"/>
              <w:ind w:firstLine="0"/>
              <w:rPr>
                <w:rFonts w:ascii="Times New Roman" w:hAnsi="Times New Roman" w:cs="Times New Roman"/>
                <w:sz w:val="16"/>
                <w:szCs w:val="16"/>
              </w:rPr>
            </w:pPr>
            <w:r w:rsidRPr="005210CB">
              <w:rPr>
                <w:rFonts w:ascii="Times New Roman" w:hAnsi="Times New Roman" w:cs="Times New Roman"/>
                <w:sz w:val="16"/>
                <w:szCs w:val="16"/>
              </w:rPr>
              <w:t xml:space="preserve">-Заявление; </w:t>
            </w:r>
          </w:p>
          <w:p w:rsidR="0024661A" w:rsidRPr="005210CB" w:rsidRDefault="0024661A" w:rsidP="005210CB">
            <w:pPr>
              <w:autoSpaceDE w:val="0"/>
              <w:autoSpaceDN w:val="0"/>
              <w:adjustRightInd w:val="0"/>
              <w:rPr>
                <w:sz w:val="16"/>
                <w:szCs w:val="16"/>
              </w:rPr>
            </w:pPr>
            <w:r w:rsidRPr="005210CB">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4661A" w:rsidRPr="005210CB" w:rsidRDefault="0024661A" w:rsidP="005210CB">
            <w:pPr>
              <w:autoSpaceDE w:val="0"/>
              <w:autoSpaceDN w:val="0"/>
              <w:adjustRightInd w:val="0"/>
              <w:rPr>
                <w:sz w:val="16"/>
                <w:szCs w:val="16"/>
              </w:rPr>
            </w:pPr>
            <w:r w:rsidRPr="005210CB">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4661A" w:rsidRPr="005210CB" w:rsidRDefault="0024661A" w:rsidP="005210CB">
            <w:pPr>
              <w:autoSpaceDE w:val="0"/>
              <w:autoSpaceDN w:val="0"/>
              <w:adjustRightInd w:val="0"/>
              <w:rPr>
                <w:sz w:val="16"/>
                <w:szCs w:val="16"/>
              </w:rPr>
            </w:pPr>
            <w:r w:rsidRPr="005210CB">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24661A" w:rsidRPr="005210CB" w:rsidRDefault="0024661A" w:rsidP="005210CB">
            <w:pPr>
              <w:autoSpaceDE w:val="0"/>
              <w:autoSpaceDN w:val="0"/>
              <w:adjustRightInd w:val="0"/>
              <w:rPr>
                <w:sz w:val="16"/>
                <w:szCs w:val="16"/>
              </w:rPr>
            </w:pPr>
            <w:r w:rsidRPr="005210CB">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4661A" w:rsidRPr="005210CB" w:rsidRDefault="0024661A" w:rsidP="005210CB">
            <w:pPr>
              <w:autoSpaceDE w:val="0"/>
              <w:autoSpaceDN w:val="0"/>
              <w:adjustRightInd w:val="0"/>
              <w:rPr>
                <w:sz w:val="16"/>
                <w:szCs w:val="16"/>
              </w:rPr>
            </w:pPr>
            <w:r w:rsidRPr="005210CB">
              <w:rPr>
                <w:sz w:val="16"/>
                <w:szCs w:val="16"/>
              </w:rPr>
              <w:t>Копии докумен</w:t>
            </w:r>
            <w:r>
              <w:rPr>
                <w:sz w:val="16"/>
                <w:szCs w:val="16"/>
              </w:rPr>
              <w:t>-</w:t>
            </w:r>
            <w:r w:rsidRPr="005210CB">
              <w:rPr>
                <w:sz w:val="16"/>
                <w:szCs w:val="16"/>
              </w:rPr>
              <w:t xml:space="preserve">тов, прилагаемых к </w:t>
            </w:r>
            <w:r w:rsidRPr="005210CB">
              <w:rPr>
                <w:sz w:val="16"/>
                <w:szCs w:val="16"/>
              </w:rPr>
              <w:lastRenderedPageBreak/>
              <w:t>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w:t>
            </w:r>
            <w:r>
              <w:rPr>
                <w:sz w:val="16"/>
                <w:szCs w:val="16"/>
              </w:rPr>
              <w:t>-</w:t>
            </w:r>
            <w:r w:rsidRPr="005210CB">
              <w:rPr>
                <w:sz w:val="16"/>
                <w:szCs w:val="16"/>
              </w:rPr>
              <w:t>функциональный центр соот</w:t>
            </w:r>
            <w:r>
              <w:rPr>
                <w:sz w:val="16"/>
                <w:szCs w:val="16"/>
              </w:rPr>
              <w:t>-</w:t>
            </w:r>
            <w:r w:rsidRPr="005210CB">
              <w:rPr>
                <w:sz w:val="16"/>
                <w:szCs w:val="16"/>
              </w:rPr>
              <w:t>ветствующий документ в подлиннике для сверки.</w:t>
            </w:r>
          </w:p>
          <w:p w:rsidR="0024661A" w:rsidRPr="005210CB" w:rsidRDefault="0024661A" w:rsidP="005210CB">
            <w:pPr>
              <w:autoSpaceDE w:val="0"/>
              <w:autoSpaceDN w:val="0"/>
              <w:adjustRightInd w:val="0"/>
              <w:rPr>
                <w:sz w:val="16"/>
                <w:szCs w:val="16"/>
              </w:rPr>
            </w:pPr>
            <w:r w:rsidRPr="005210CB">
              <w:rPr>
                <w:sz w:val="16"/>
                <w:szCs w:val="1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4661A" w:rsidRPr="005210CB" w:rsidRDefault="0024661A" w:rsidP="005210CB">
            <w:pPr>
              <w:autoSpaceDE w:val="0"/>
              <w:autoSpaceDN w:val="0"/>
              <w:adjustRightInd w:val="0"/>
              <w:rPr>
                <w:sz w:val="16"/>
                <w:szCs w:val="16"/>
              </w:rPr>
            </w:pPr>
            <w:r w:rsidRPr="005210CB">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4661A" w:rsidRPr="005210CB" w:rsidRDefault="0024661A" w:rsidP="005210CB">
            <w:pPr>
              <w:pStyle w:val="ConsPlusNormal"/>
              <w:ind w:firstLine="0"/>
              <w:rPr>
                <w:rFonts w:ascii="Times New Roman" w:hAnsi="Times New Roman" w:cs="Times New Roman"/>
                <w:sz w:val="16"/>
                <w:szCs w:val="16"/>
                <w:highlight w:val="yellow"/>
                <w:lang w:eastAsia="ru-RU"/>
              </w:rPr>
            </w:pPr>
            <w:r w:rsidRPr="005210CB">
              <w:rPr>
                <w:rFonts w:ascii="Times New Roman" w:hAnsi="Times New Roman" w:cs="Times New Roman"/>
                <w:sz w:val="16"/>
                <w:szCs w:val="16"/>
              </w:rPr>
              <w:t>.</w:t>
            </w:r>
          </w:p>
        </w:tc>
        <w:tc>
          <w:tcPr>
            <w:tcW w:w="1134" w:type="dxa"/>
          </w:tcPr>
          <w:p w:rsidR="0024661A" w:rsidRPr="005210CB" w:rsidRDefault="0024661A" w:rsidP="005210CB">
            <w:pPr>
              <w:rPr>
                <w:kern w:val="24"/>
                <w:sz w:val="16"/>
                <w:szCs w:val="16"/>
                <w:highlight w:val="yellow"/>
              </w:rPr>
            </w:pPr>
            <w:r w:rsidRPr="005210CB">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24661A" w:rsidRPr="005210CB" w:rsidRDefault="0024661A" w:rsidP="005210CB">
            <w:pPr>
              <w:tabs>
                <w:tab w:val="num" w:pos="792"/>
                <w:tab w:val="left" w:pos="1440"/>
                <w:tab w:val="left" w:pos="1560"/>
              </w:tabs>
              <w:rPr>
                <w:sz w:val="16"/>
                <w:szCs w:val="16"/>
              </w:rPr>
            </w:pPr>
            <w:r w:rsidRPr="005210CB">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61A" w:rsidRPr="005210CB" w:rsidRDefault="0024661A" w:rsidP="005210CB">
            <w:pPr>
              <w:tabs>
                <w:tab w:val="num" w:pos="792"/>
                <w:tab w:val="left" w:pos="1440"/>
                <w:tab w:val="left" w:pos="1560"/>
              </w:tabs>
              <w:rPr>
                <w:sz w:val="16"/>
                <w:szCs w:val="16"/>
              </w:rPr>
            </w:pPr>
            <w:r w:rsidRPr="005210CB">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24661A" w:rsidRPr="005210CB" w:rsidRDefault="0024661A" w:rsidP="005210CB">
            <w:pPr>
              <w:tabs>
                <w:tab w:val="num" w:pos="792"/>
                <w:tab w:val="left" w:pos="1440"/>
                <w:tab w:val="left" w:pos="1560"/>
              </w:tabs>
              <w:rPr>
                <w:sz w:val="16"/>
                <w:szCs w:val="16"/>
              </w:rPr>
            </w:pPr>
            <w:r w:rsidRPr="005210CB">
              <w:rPr>
                <w:sz w:val="16"/>
                <w:szCs w:val="16"/>
              </w:rPr>
              <w:t>-заявление подано лицом, не уполномоченным совершать такого рода действия.</w:t>
            </w:r>
          </w:p>
          <w:p w:rsidR="0024661A" w:rsidRPr="005210CB" w:rsidRDefault="0024661A" w:rsidP="005210CB">
            <w:pPr>
              <w:rPr>
                <w:sz w:val="16"/>
                <w:szCs w:val="16"/>
                <w:highlight w:val="yellow"/>
              </w:rPr>
            </w:pPr>
          </w:p>
        </w:tc>
        <w:tc>
          <w:tcPr>
            <w:tcW w:w="1418" w:type="dxa"/>
          </w:tcPr>
          <w:p w:rsidR="0024661A" w:rsidRPr="005210CB" w:rsidRDefault="0024661A" w:rsidP="005210CB">
            <w:pPr>
              <w:tabs>
                <w:tab w:val="left" w:pos="1440"/>
                <w:tab w:val="left" w:pos="1560"/>
              </w:tabs>
              <w:rPr>
                <w:sz w:val="16"/>
                <w:szCs w:val="16"/>
              </w:rPr>
            </w:pPr>
            <w:r w:rsidRPr="005210CB">
              <w:rPr>
                <w:sz w:val="16"/>
                <w:szCs w:val="16"/>
              </w:rPr>
              <w:t>-несоответствие схемы расположения земельного участка ее форме, формату или требованиям к ее подготовке;</w:t>
            </w:r>
          </w:p>
          <w:p w:rsidR="0024661A" w:rsidRPr="005210CB" w:rsidRDefault="0024661A" w:rsidP="005210CB">
            <w:pPr>
              <w:tabs>
                <w:tab w:val="left" w:pos="1440"/>
                <w:tab w:val="left" w:pos="1560"/>
              </w:tabs>
              <w:rPr>
                <w:sz w:val="16"/>
                <w:szCs w:val="16"/>
              </w:rPr>
            </w:pPr>
            <w:r w:rsidRPr="005210CB">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661A" w:rsidRPr="005210CB" w:rsidRDefault="0024661A" w:rsidP="005210CB">
            <w:pPr>
              <w:tabs>
                <w:tab w:val="left" w:pos="1440"/>
                <w:tab w:val="left" w:pos="1560"/>
              </w:tabs>
              <w:rPr>
                <w:sz w:val="16"/>
                <w:szCs w:val="16"/>
              </w:rPr>
            </w:pPr>
            <w:r w:rsidRPr="005210CB">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4661A" w:rsidRPr="005210CB" w:rsidRDefault="0024661A" w:rsidP="005210CB">
            <w:pPr>
              <w:tabs>
                <w:tab w:val="left" w:pos="1440"/>
                <w:tab w:val="left" w:pos="1560"/>
              </w:tabs>
              <w:rPr>
                <w:sz w:val="16"/>
                <w:szCs w:val="16"/>
              </w:rPr>
            </w:pPr>
            <w:r w:rsidRPr="005210CB">
              <w:rPr>
                <w:sz w:val="16"/>
                <w:szCs w:val="16"/>
              </w:rPr>
              <w:t xml:space="preserve">- несоответствие схемы расположения </w:t>
            </w:r>
            <w:r w:rsidRPr="005210CB">
              <w:rPr>
                <w:sz w:val="16"/>
                <w:szCs w:val="16"/>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5210CB" w:rsidRDefault="0024661A" w:rsidP="005210CB">
            <w:pPr>
              <w:autoSpaceDE w:val="0"/>
              <w:autoSpaceDN w:val="0"/>
              <w:adjustRightInd w:val="0"/>
              <w:rPr>
                <w:sz w:val="16"/>
                <w:szCs w:val="16"/>
              </w:rPr>
            </w:pPr>
            <w:r w:rsidRPr="005210CB">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661A" w:rsidRPr="005210CB" w:rsidRDefault="0024661A" w:rsidP="005210CB">
            <w:pPr>
              <w:rPr>
                <w:sz w:val="16"/>
                <w:szCs w:val="16"/>
                <w:highlight w:val="yellow"/>
              </w:rPr>
            </w:pPr>
          </w:p>
        </w:tc>
        <w:tc>
          <w:tcPr>
            <w:tcW w:w="1417" w:type="dxa"/>
          </w:tcPr>
          <w:p w:rsidR="0024661A" w:rsidRPr="005210CB" w:rsidRDefault="0024661A" w:rsidP="005210CB">
            <w:pPr>
              <w:tabs>
                <w:tab w:val="num" w:pos="142"/>
                <w:tab w:val="left" w:pos="1440"/>
                <w:tab w:val="left" w:pos="1560"/>
              </w:tabs>
              <w:autoSpaceDE w:val="0"/>
              <w:autoSpaceDN w:val="0"/>
              <w:adjustRightInd w:val="0"/>
              <w:rPr>
                <w:sz w:val="16"/>
                <w:szCs w:val="16"/>
                <w:highlight w:val="yellow"/>
                <w:lang w:val="en-US" w:eastAsia="en-US"/>
              </w:rPr>
            </w:pPr>
            <w:r w:rsidRPr="005210CB">
              <w:rPr>
                <w:sz w:val="16"/>
                <w:szCs w:val="16"/>
              </w:rPr>
              <w:lastRenderedPageBreak/>
              <w:t>18 рабочих дней</w:t>
            </w:r>
          </w:p>
        </w:tc>
        <w:tc>
          <w:tcPr>
            <w:tcW w:w="992" w:type="dxa"/>
          </w:tcPr>
          <w:p w:rsidR="0024661A" w:rsidRPr="005210CB" w:rsidRDefault="0024661A" w:rsidP="005210CB">
            <w:pPr>
              <w:ind w:right="-321"/>
              <w:rPr>
                <w:sz w:val="16"/>
                <w:szCs w:val="16"/>
              </w:rPr>
            </w:pPr>
            <w:r w:rsidRPr="005210CB">
              <w:rPr>
                <w:sz w:val="16"/>
                <w:szCs w:val="16"/>
              </w:rPr>
              <w:t xml:space="preserve">Процедура </w:t>
            </w:r>
          </w:p>
          <w:p w:rsidR="0024661A" w:rsidRPr="005210CB" w:rsidRDefault="0024661A" w:rsidP="005210CB">
            <w:pPr>
              <w:ind w:left="-108" w:right="-321"/>
              <w:rPr>
                <w:sz w:val="16"/>
                <w:szCs w:val="16"/>
              </w:rPr>
            </w:pPr>
            <w:r w:rsidRPr="005210CB">
              <w:rPr>
                <w:sz w:val="16"/>
                <w:szCs w:val="16"/>
              </w:rPr>
              <w:t xml:space="preserve"> предоставляется </w:t>
            </w:r>
          </w:p>
          <w:p w:rsidR="0024661A" w:rsidRPr="005210CB" w:rsidRDefault="0024661A" w:rsidP="005210CB">
            <w:pPr>
              <w:ind w:left="-108" w:right="-321"/>
              <w:rPr>
                <w:sz w:val="16"/>
                <w:szCs w:val="16"/>
                <w:highlight w:val="yellow"/>
              </w:rPr>
            </w:pPr>
            <w:r w:rsidRPr="005210CB">
              <w:rPr>
                <w:sz w:val="16"/>
                <w:szCs w:val="16"/>
              </w:rPr>
              <w:t>на безвозмездной основе.</w:t>
            </w:r>
          </w:p>
        </w:tc>
        <w:tc>
          <w:tcPr>
            <w:tcW w:w="851" w:type="dxa"/>
          </w:tcPr>
          <w:p w:rsidR="0024661A" w:rsidRPr="005210CB" w:rsidRDefault="0024661A" w:rsidP="005210CB">
            <w:pPr>
              <w:rPr>
                <w:sz w:val="16"/>
                <w:szCs w:val="16"/>
              </w:rPr>
            </w:pPr>
            <w:r w:rsidRPr="005210CB">
              <w:rPr>
                <w:sz w:val="16"/>
                <w:szCs w:val="16"/>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24661A" w:rsidRPr="005210CB" w:rsidRDefault="0024661A" w:rsidP="005210CB">
            <w:pPr>
              <w:rPr>
                <w:sz w:val="16"/>
                <w:szCs w:val="16"/>
                <w:highlight w:val="yellow"/>
                <w:lang w:eastAsia="en-US"/>
              </w:rPr>
            </w:pPr>
            <w:r w:rsidRPr="005210CB">
              <w:rPr>
                <w:sz w:val="16"/>
                <w:szCs w:val="16"/>
                <w:lang w:eastAsia="en-US"/>
              </w:rPr>
              <w:t xml:space="preserve">Администрация Артюшкинского сельского поселения Аннинского муниципального района Воронежской области </w:t>
            </w:r>
          </w:p>
        </w:tc>
      </w:tr>
      <w:tr w:rsidR="0024661A" w:rsidRPr="00C35B3A" w:rsidTr="0067292E">
        <w:trPr>
          <w:trHeight w:val="830"/>
        </w:trPr>
        <w:tc>
          <w:tcPr>
            <w:tcW w:w="959" w:type="dxa"/>
          </w:tcPr>
          <w:p w:rsidR="0024661A" w:rsidRPr="000C1B60" w:rsidRDefault="0024661A" w:rsidP="000C1B60">
            <w:pPr>
              <w:autoSpaceDE w:val="0"/>
              <w:autoSpaceDN w:val="0"/>
              <w:adjustRightInd w:val="0"/>
              <w:ind w:right="-552" w:firstLine="142"/>
              <w:rPr>
                <w:sz w:val="16"/>
                <w:szCs w:val="16"/>
              </w:rPr>
            </w:pPr>
            <w:r w:rsidRPr="000C1B60">
              <w:rPr>
                <w:sz w:val="16"/>
                <w:szCs w:val="16"/>
                <w:lang w:eastAsia="en-US"/>
              </w:rPr>
              <w:lastRenderedPageBreak/>
              <w:t xml:space="preserve"> </w:t>
            </w:r>
            <w:r w:rsidRPr="000C1B60">
              <w:rPr>
                <w:sz w:val="16"/>
                <w:szCs w:val="16"/>
              </w:rPr>
              <w:t xml:space="preserve"> 20.1 </w:t>
            </w:r>
          </w:p>
          <w:p w:rsidR="0024661A" w:rsidRPr="000C1B60" w:rsidRDefault="0024661A" w:rsidP="000C1B60">
            <w:pPr>
              <w:autoSpaceDE w:val="0"/>
              <w:autoSpaceDN w:val="0"/>
              <w:adjustRightInd w:val="0"/>
              <w:ind w:right="-552" w:firstLine="142"/>
              <w:rPr>
                <w:sz w:val="16"/>
                <w:szCs w:val="16"/>
                <w:highlight w:val="yellow"/>
              </w:rPr>
            </w:pPr>
            <w:r w:rsidRPr="000C1B60">
              <w:rPr>
                <w:sz w:val="16"/>
                <w:szCs w:val="16"/>
              </w:rPr>
              <w:t>«Принятие решения об утверждении схемы расположения земельных участков на кадастровом плане территории "</w:t>
            </w:r>
          </w:p>
          <w:p w:rsidR="0024661A" w:rsidRPr="000C1B60" w:rsidRDefault="0024661A" w:rsidP="000C1B60">
            <w:pPr>
              <w:autoSpaceDE w:val="0"/>
              <w:autoSpaceDN w:val="0"/>
              <w:adjustRightInd w:val="0"/>
              <w:rPr>
                <w:sz w:val="16"/>
                <w:szCs w:val="16"/>
                <w:highlight w:val="yellow"/>
                <w:lang w:eastAsia="en-US"/>
              </w:rPr>
            </w:pPr>
          </w:p>
        </w:tc>
        <w:tc>
          <w:tcPr>
            <w:tcW w:w="2161" w:type="dxa"/>
            <w:gridSpan w:val="2"/>
          </w:tcPr>
          <w:p w:rsidR="0024661A" w:rsidRPr="000C1B60" w:rsidRDefault="0024661A" w:rsidP="000C1B60">
            <w:pPr>
              <w:autoSpaceDE w:val="0"/>
              <w:autoSpaceDN w:val="0"/>
              <w:adjustRightInd w:val="0"/>
              <w:rPr>
                <w:sz w:val="16"/>
                <w:szCs w:val="16"/>
              </w:rPr>
            </w:pPr>
            <w:r w:rsidRPr="000C1B60">
              <w:rPr>
                <w:sz w:val="16"/>
                <w:szCs w:val="16"/>
              </w:rPr>
              <w:t>--Земельным кодексом Российской Федерации от 25.10.2001 № 136-ФЗ («Российская газета», 2004, № 290, 30 декабря «Собрание законодательства РФ», 2001, №44, 29 октября);-</w:t>
            </w:r>
          </w:p>
          <w:p w:rsidR="0024661A" w:rsidRPr="000C1B60" w:rsidRDefault="0024661A" w:rsidP="000C1B60">
            <w:pPr>
              <w:autoSpaceDE w:val="0"/>
              <w:autoSpaceDN w:val="0"/>
              <w:adjustRightInd w:val="0"/>
              <w:rPr>
                <w:sz w:val="16"/>
                <w:szCs w:val="16"/>
              </w:rPr>
            </w:pPr>
            <w:r w:rsidRPr="000C1B60">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4661A" w:rsidRPr="000C1B60" w:rsidRDefault="0024661A" w:rsidP="000C1B60">
            <w:pPr>
              <w:autoSpaceDE w:val="0"/>
              <w:autoSpaceDN w:val="0"/>
              <w:adjustRightInd w:val="0"/>
              <w:rPr>
                <w:sz w:val="16"/>
                <w:szCs w:val="16"/>
              </w:rPr>
            </w:pPr>
            <w:r w:rsidRPr="000C1B60">
              <w:rPr>
                <w:sz w:val="16"/>
                <w:szCs w:val="16"/>
              </w:rPr>
              <w:t>-Федеральным законом от 27.07.2010 № 210-ФЗ «Об организации предоставления государственных и муниципальных услуг» («Российская газета», 2010, № 168, 30 июля);</w:t>
            </w:r>
          </w:p>
          <w:p w:rsidR="0024661A" w:rsidRPr="000C1B60" w:rsidRDefault="0024661A" w:rsidP="000C1B60">
            <w:pPr>
              <w:autoSpaceDE w:val="0"/>
              <w:autoSpaceDN w:val="0"/>
              <w:adjustRightInd w:val="0"/>
              <w:rPr>
                <w:sz w:val="16"/>
                <w:szCs w:val="16"/>
              </w:rPr>
            </w:pPr>
            <w:r w:rsidRPr="000C1B60">
              <w:rPr>
                <w:sz w:val="16"/>
                <w:szCs w:val="16"/>
              </w:rPr>
              <w:lastRenderedPageBreak/>
              <w:t>- Постановлением Правительства РФ от 25.06.2012 № 634 «О видах электронной подп</w:t>
            </w:r>
            <w:r>
              <w:rPr>
                <w:sz w:val="16"/>
                <w:szCs w:val="16"/>
              </w:rPr>
              <w:t xml:space="preserve">иси, </w:t>
            </w:r>
            <w:r w:rsidRPr="000C1B60">
              <w:rPr>
                <w:sz w:val="16"/>
                <w:szCs w:val="16"/>
              </w:rPr>
              <w:t>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4661A" w:rsidRPr="000C1B60" w:rsidRDefault="0024661A" w:rsidP="000C1B60">
            <w:pPr>
              <w:shd w:val="clear" w:color="auto" w:fill="FFFFFF"/>
              <w:tabs>
                <w:tab w:val="num" w:pos="1080"/>
              </w:tabs>
              <w:adjustRightInd w:val="0"/>
              <w:rPr>
                <w:sz w:val="16"/>
                <w:szCs w:val="16"/>
              </w:rPr>
            </w:pPr>
            <w:r w:rsidRPr="000C1B60">
              <w:rPr>
                <w:sz w:val="16"/>
                <w:szCs w:val="16"/>
              </w:rPr>
              <w:t>-Приказом Минэкономразвития России от 14.01.2015 № 7 «Об утвержде</w:t>
            </w:r>
            <w:r>
              <w:rPr>
                <w:sz w:val="16"/>
                <w:szCs w:val="16"/>
              </w:rPr>
              <w:t>-</w:t>
            </w:r>
            <w:r w:rsidRPr="000C1B60">
              <w:rPr>
                <w:sz w:val="16"/>
                <w:szCs w:val="16"/>
              </w:rPr>
              <w:t xml:space="preserve">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sidRPr="000C1B60">
              <w:rPr>
                <w:sz w:val="16"/>
                <w:szCs w:val="16"/>
              </w:rPr>
              <w:lastRenderedPageBreak/>
              <w:t>муниципальной собственности, и земельных участков, находящихся в частной собственности, в форме электронных документов с использова</w:t>
            </w:r>
            <w:r>
              <w:rPr>
                <w:sz w:val="16"/>
                <w:szCs w:val="16"/>
              </w:rPr>
              <w:t>-</w:t>
            </w:r>
            <w:r w:rsidRPr="000C1B60">
              <w:rPr>
                <w:sz w:val="16"/>
                <w:szCs w:val="16"/>
              </w:rPr>
              <w:t>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24661A" w:rsidRPr="000C1B60" w:rsidRDefault="0024661A" w:rsidP="000C1B60">
            <w:pPr>
              <w:shd w:val="clear" w:color="auto" w:fill="FFFFFF"/>
              <w:tabs>
                <w:tab w:val="num" w:pos="1080"/>
              </w:tabs>
              <w:adjustRightInd w:val="0"/>
              <w:rPr>
                <w:sz w:val="16"/>
                <w:szCs w:val="16"/>
              </w:rPr>
            </w:pPr>
            <w:r w:rsidRPr="000C1B60">
              <w:rPr>
                <w:sz w:val="16"/>
                <w:szCs w:val="16"/>
              </w:rPr>
              <w:t>-Приказом Минэконом</w:t>
            </w:r>
            <w:r>
              <w:rPr>
                <w:sz w:val="16"/>
                <w:szCs w:val="16"/>
              </w:rPr>
              <w:t>-</w:t>
            </w:r>
            <w:r w:rsidRPr="000C1B60">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24661A" w:rsidRPr="000C1B60" w:rsidRDefault="0024661A" w:rsidP="005913C2">
            <w:pPr>
              <w:shd w:val="clear" w:color="auto" w:fill="FFFFFF"/>
              <w:tabs>
                <w:tab w:val="num" w:pos="1080"/>
              </w:tabs>
              <w:adjustRightInd w:val="0"/>
              <w:rPr>
                <w:sz w:val="16"/>
                <w:szCs w:val="16"/>
                <w:highlight w:val="yellow"/>
              </w:rPr>
            </w:pPr>
            <w:r w:rsidRPr="000C1B60">
              <w:rPr>
                <w:sz w:val="16"/>
                <w:szCs w:val="16"/>
              </w:rPr>
              <w:t xml:space="preserve">- Уставом Архангельского </w:t>
            </w:r>
            <w:r w:rsidRPr="000C1B60">
              <w:rPr>
                <w:sz w:val="16"/>
                <w:szCs w:val="16"/>
              </w:rPr>
              <w:lastRenderedPageBreak/>
              <w:t xml:space="preserve">сельского поселения Аннинского муниципального района Воронежской области - </w:t>
            </w:r>
          </w:p>
        </w:tc>
        <w:tc>
          <w:tcPr>
            <w:tcW w:w="1275" w:type="dxa"/>
          </w:tcPr>
          <w:p w:rsidR="0024661A" w:rsidRPr="000C1B60" w:rsidRDefault="0024661A" w:rsidP="000C1B60">
            <w:pPr>
              <w:rPr>
                <w:sz w:val="16"/>
                <w:szCs w:val="16"/>
              </w:rPr>
            </w:pPr>
            <w:r w:rsidRPr="000C1B60">
              <w:rPr>
                <w:sz w:val="16"/>
                <w:szCs w:val="16"/>
              </w:rPr>
              <w:lastRenderedPageBreak/>
              <w:t>Постановление администрации Архангельского  сельского поселения Аннинского муниципального района № 12  от 28.02.2018</w:t>
            </w:r>
            <w:r>
              <w:rPr>
                <w:sz w:val="16"/>
                <w:szCs w:val="16"/>
              </w:rPr>
              <w:t xml:space="preserve"> «Об </w:t>
            </w:r>
            <w:r w:rsidRPr="000C1B60">
              <w:rPr>
                <w:sz w:val="16"/>
                <w:szCs w:val="16"/>
              </w:rPr>
              <w:t xml:space="preserve">утверждении административного регламента администрации Архангельского сельского поселения Аннинского муниципального района Воронежской </w:t>
            </w:r>
            <w:r w:rsidRPr="000C1B60">
              <w:rPr>
                <w:sz w:val="16"/>
                <w:szCs w:val="16"/>
              </w:rPr>
              <w:lastRenderedPageBreak/>
              <w:t>области по предоставлению муниципальной услуги «Принятие решения об утверждении схемы расположения земельных участков на кадастровом плане территории»</w:t>
            </w:r>
          </w:p>
          <w:p w:rsidR="0024661A" w:rsidRPr="000C1B60" w:rsidRDefault="0024661A" w:rsidP="000C1B60">
            <w:pPr>
              <w:rPr>
                <w:sz w:val="16"/>
                <w:szCs w:val="16"/>
                <w:highlight w:val="yellow"/>
              </w:rPr>
            </w:pPr>
          </w:p>
        </w:tc>
        <w:tc>
          <w:tcPr>
            <w:tcW w:w="993" w:type="dxa"/>
          </w:tcPr>
          <w:p w:rsidR="0024661A" w:rsidRPr="000C1B60" w:rsidRDefault="0024661A" w:rsidP="000C1B60">
            <w:pPr>
              <w:rPr>
                <w:sz w:val="16"/>
                <w:szCs w:val="16"/>
              </w:rPr>
            </w:pPr>
            <w:r w:rsidRPr="000C1B60">
              <w:rPr>
                <w:sz w:val="16"/>
                <w:szCs w:val="16"/>
              </w:rPr>
              <w:lastRenderedPageBreak/>
              <w:t>Обращение заявителей</w:t>
            </w:r>
          </w:p>
          <w:p w:rsidR="0024661A" w:rsidRPr="000C1B60" w:rsidRDefault="0024661A" w:rsidP="000C1B60">
            <w:pPr>
              <w:rPr>
                <w:sz w:val="16"/>
                <w:szCs w:val="16"/>
                <w:highlight w:val="yellow"/>
              </w:rPr>
            </w:pPr>
          </w:p>
        </w:tc>
        <w:tc>
          <w:tcPr>
            <w:tcW w:w="1701" w:type="dxa"/>
          </w:tcPr>
          <w:p w:rsidR="0024661A" w:rsidRPr="000C1B60" w:rsidRDefault="0024661A" w:rsidP="000C1B60">
            <w:pPr>
              <w:pStyle w:val="ConsPlusNormal"/>
              <w:ind w:firstLine="0"/>
              <w:rPr>
                <w:rFonts w:ascii="Times New Roman" w:hAnsi="Times New Roman" w:cs="Times New Roman"/>
                <w:sz w:val="16"/>
                <w:szCs w:val="16"/>
              </w:rPr>
            </w:pPr>
            <w:r w:rsidRPr="000C1B60">
              <w:rPr>
                <w:rFonts w:ascii="Times New Roman" w:hAnsi="Times New Roman" w:cs="Times New Roman"/>
                <w:sz w:val="16"/>
                <w:szCs w:val="16"/>
              </w:rPr>
              <w:t xml:space="preserve">-Заявление; </w:t>
            </w:r>
          </w:p>
          <w:p w:rsidR="0024661A" w:rsidRPr="000C1B60" w:rsidRDefault="0024661A" w:rsidP="000C1B60">
            <w:pPr>
              <w:autoSpaceDE w:val="0"/>
              <w:autoSpaceDN w:val="0"/>
              <w:adjustRightInd w:val="0"/>
              <w:rPr>
                <w:sz w:val="16"/>
                <w:szCs w:val="16"/>
              </w:rPr>
            </w:pPr>
            <w:r w:rsidRPr="000C1B60">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4661A" w:rsidRPr="000C1B60" w:rsidRDefault="0024661A" w:rsidP="000C1B60">
            <w:pPr>
              <w:autoSpaceDE w:val="0"/>
              <w:autoSpaceDN w:val="0"/>
              <w:adjustRightInd w:val="0"/>
              <w:rPr>
                <w:sz w:val="16"/>
                <w:szCs w:val="16"/>
              </w:rPr>
            </w:pPr>
            <w:r w:rsidRPr="000C1B60">
              <w:rPr>
                <w:sz w:val="16"/>
                <w:szCs w:val="16"/>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w:t>
            </w:r>
            <w:r w:rsidRPr="000C1B60">
              <w:rPr>
                <w:sz w:val="16"/>
                <w:szCs w:val="16"/>
              </w:rPr>
              <w:lastRenderedPageBreak/>
              <w:t>с ним.</w:t>
            </w:r>
          </w:p>
          <w:p w:rsidR="0024661A" w:rsidRPr="000C1B60" w:rsidRDefault="0024661A" w:rsidP="000C1B60">
            <w:pPr>
              <w:autoSpaceDE w:val="0"/>
              <w:autoSpaceDN w:val="0"/>
              <w:adjustRightInd w:val="0"/>
              <w:rPr>
                <w:sz w:val="16"/>
                <w:szCs w:val="16"/>
              </w:rPr>
            </w:pPr>
            <w:r w:rsidRPr="000C1B60">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24661A" w:rsidRPr="000C1B60" w:rsidRDefault="0024661A" w:rsidP="000C1B60">
            <w:pPr>
              <w:autoSpaceDE w:val="0"/>
              <w:autoSpaceDN w:val="0"/>
              <w:adjustRightInd w:val="0"/>
              <w:rPr>
                <w:sz w:val="16"/>
                <w:szCs w:val="16"/>
              </w:rPr>
            </w:pPr>
            <w:r w:rsidRPr="000C1B60">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4661A" w:rsidRPr="000C1B60" w:rsidRDefault="0024661A" w:rsidP="000C1B60">
            <w:pPr>
              <w:autoSpaceDE w:val="0"/>
              <w:autoSpaceDN w:val="0"/>
              <w:adjustRightInd w:val="0"/>
              <w:rPr>
                <w:sz w:val="16"/>
                <w:szCs w:val="16"/>
              </w:rPr>
            </w:pPr>
            <w:r w:rsidRPr="000C1B60">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4661A" w:rsidRPr="000C1B60" w:rsidRDefault="0024661A" w:rsidP="000C1B60">
            <w:pPr>
              <w:autoSpaceDE w:val="0"/>
              <w:autoSpaceDN w:val="0"/>
              <w:adjustRightInd w:val="0"/>
              <w:rPr>
                <w:sz w:val="16"/>
                <w:szCs w:val="16"/>
              </w:rPr>
            </w:pPr>
            <w:r w:rsidRPr="000C1B60">
              <w:rPr>
                <w:sz w:val="16"/>
                <w:szCs w:val="16"/>
              </w:rPr>
              <w:t xml:space="preserve">Документы, представляемые в электронной форме, должны быть подписаны электронной подписью в соответствии с </w:t>
            </w:r>
            <w:r w:rsidRPr="000C1B60">
              <w:rPr>
                <w:sz w:val="16"/>
                <w:szCs w:val="16"/>
              </w:rPr>
              <w:lastRenderedPageBreak/>
              <w:t>Постановлением Правительства РФ от 25.06.2012 № 634.</w:t>
            </w:r>
          </w:p>
          <w:p w:rsidR="0024661A" w:rsidRPr="000C1B60" w:rsidRDefault="0024661A" w:rsidP="000C1B60">
            <w:pPr>
              <w:autoSpaceDE w:val="0"/>
              <w:autoSpaceDN w:val="0"/>
              <w:adjustRightInd w:val="0"/>
              <w:rPr>
                <w:sz w:val="16"/>
                <w:szCs w:val="16"/>
              </w:rPr>
            </w:pPr>
            <w:r w:rsidRPr="000C1B60">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4661A" w:rsidRPr="000C1B60" w:rsidRDefault="0024661A" w:rsidP="000C1B60">
            <w:pPr>
              <w:pStyle w:val="ConsPlusNormal"/>
              <w:ind w:firstLine="0"/>
              <w:rPr>
                <w:rFonts w:ascii="Times New Roman" w:hAnsi="Times New Roman" w:cs="Times New Roman"/>
                <w:sz w:val="16"/>
                <w:szCs w:val="16"/>
                <w:highlight w:val="yellow"/>
                <w:lang w:eastAsia="ru-RU"/>
              </w:rPr>
            </w:pPr>
            <w:r w:rsidRPr="000C1B60">
              <w:rPr>
                <w:rFonts w:ascii="Times New Roman" w:hAnsi="Times New Roman" w:cs="Times New Roman"/>
                <w:sz w:val="16"/>
                <w:szCs w:val="16"/>
              </w:rPr>
              <w:t>.</w:t>
            </w:r>
          </w:p>
        </w:tc>
        <w:tc>
          <w:tcPr>
            <w:tcW w:w="1134" w:type="dxa"/>
          </w:tcPr>
          <w:p w:rsidR="0024661A" w:rsidRPr="000C1B60" w:rsidRDefault="0024661A" w:rsidP="000C1B60">
            <w:pPr>
              <w:rPr>
                <w:kern w:val="24"/>
                <w:sz w:val="16"/>
                <w:szCs w:val="16"/>
                <w:highlight w:val="yellow"/>
              </w:rPr>
            </w:pPr>
            <w:r w:rsidRPr="000C1B60">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24661A" w:rsidRPr="000C1B60" w:rsidRDefault="0024661A" w:rsidP="000C1B60">
            <w:pPr>
              <w:tabs>
                <w:tab w:val="num" w:pos="792"/>
                <w:tab w:val="left" w:pos="1440"/>
                <w:tab w:val="left" w:pos="1560"/>
              </w:tabs>
              <w:rPr>
                <w:sz w:val="16"/>
                <w:szCs w:val="16"/>
              </w:rPr>
            </w:pPr>
            <w:r w:rsidRPr="000C1B60">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61A" w:rsidRPr="000C1B60" w:rsidRDefault="0024661A" w:rsidP="000C1B60">
            <w:pPr>
              <w:tabs>
                <w:tab w:val="num" w:pos="792"/>
                <w:tab w:val="left" w:pos="1440"/>
                <w:tab w:val="left" w:pos="1560"/>
              </w:tabs>
              <w:rPr>
                <w:sz w:val="16"/>
                <w:szCs w:val="16"/>
              </w:rPr>
            </w:pPr>
            <w:r w:rsidRPr="000C1B60">
              <w:rPr>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w:t>
            </w:r>
            <w:r w:rsidRPr="000C1B60">
              <w:rPr>
                <w:sz w:val="16"/>
                <w:szCs w:val="16"/>
              </w:rPr>
              <w:lastRenderedPageBreak/>
              <w:t>14.01.2015 № 7, пунктом 2.6. настоящего административного регламента;</w:t>
            </w:r>
          </w:p>
          <w:p w:rsidR="0024661A" w:rsidRPr="000C1B60" w:rsidRDefault="0024661A" w:rsidP="000C1B60">
            <w:pPr>
              <w:tabs>
                <w:tab w:val="num" w:pos="792"/>
                <w:tab w:val="left" w:pos="1440"/>
                <w:tab w:val="left" w:pos="1560"/>
              </w:tabs>
              <w:rPr>
                <w:sz w:val="16"/>
                <w:szCs w:val="16"/>
              </w:rPr>
            </w:pPr>
            <w:r w:rsidRPr="000C1B60">
              <w:rPr>
                <w:sz w:val="16"/>
                <w:szCs w:val="16"/>
              </w:rPr>
              <w:t>-заявление подано лицом, не уполномоченным совершать такого рода действия.</w:t>
            </w:r>
          </w:p>
          <w:p w:rsidR="0024661A" w:rsidRPr="000C1B60" w:rsidRDefault="0024661A" w:rsidP="000C1B60">
            <w:pPr>
              <w:rPr>
                <w:sz w:val="16"/>
                <w:szCs w:val="16"/>
                <w:highlight w:val="yellow"/>
              </w:rPr>
            </w:pPr>
          </w:p>
        </w:tc>
        <w:tc>
          <w:tcPr>
            <w:tcW w:w="1418" w:type="dxa"/>
          </w:tcPr>
          <w:p w:rsidR="0024661A" w:rsidRPr="000C1B60" w:rsidRDefault="0024661A" w:rsidP="000C1B60">
            <w:pPr>
              <w:tabs>
                <w:tab w:val="left" w:pos="1440"/>
                <w:tab w:val="left" w:pos="1560"/>
              </w:tabs>
              <w:rPr>
                <w:sz w:val="16"/>
                <w:szCs w:val="16"/>
              </w:rPr>
            </w:pPr>
            <w:r w:rsidRPr="000C1B60">
              <w:rPr>
                <w:sz w:val="16"/>
                <w:szCs w:val="16"/>
              </w:rPr>
              <w:lastRenderedPageBreak/>
              <w:t>-несоответствие схемы расположения земельного участка ее форме, формату или требованиям к ее подготовке;</w:t>
            </w:r>
          </w:p>
          <w:p w:rsidR="0024661A" w:rsidRPr="000C1B60" w:rsidRDefault="0024661A" w:rsidP="000C1B60">
            <w:pPr>
              <w:tabs>
                <w:tab w:val="left" w:pos="1440"/>
                <w:tab w:val="left" w:pos="1560"/>
              </w:tabs>
              <w:rPr>
                <w:sz w:val="16"/>
                <w:szCs w:val="16"/>
              </w:rPr>
            </w:pPr>
            <w:r w:rsidRPr="000C1B60">
              <w:rPr>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w:t>
            </w:r>
            <w:r w:rsidRPr="000C1B60">
              <w:rPr>
                <w:sz w:val="16"/>
                <w:szCs w:val="16"/>
              </w:rPr>
              <w:lastRenderedPageBreak/>
              <w:t>ранее принятым решением об утверждении схемы расположения земельного участка, срок действия которого не истек;</w:t>
            </w:r>
          </w:p>
          <w:p w:rsidR="0024661A" w:rsidRPr="000C1B60" w:rsidRDefault="0024661A" w:rsidP="000C1B60">
            <w:pPr>
              <w:tabs>
                <w:tab w:val="left" w:pos="1440"/>
                <w:tab w:val="left" w:pos="1560"/>
              </w:tabs>
              <w:rPr>
                <w:sz w:val="16"/>
                <w:szCs w:val="16"/>
              </w:rPr>
            </w:pPr>
            <w:r w:rsidRPr="000C1B60">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4661A" w:rsidRPr="000C1B60" w:rsidRDefault="0024661A" w:rsidP="000C1B60">
            <w:pPr>
              <w:tabs>
                <w:tab w:val="left" w:pos="1440"/>
                <w:tab w:val="left" w:pos="1560"/>
              </w:tabs>
              <w:rPr>
                <w:sz w:val="16"/>
                <w:szCs w:val="16"/>
              </w:rPr>
            </w:pPr>
            <w:r w:rsidRPr="000C1B60">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0C1B60" w:rsidRDefault="0024661A" w:rsidP="000C1B60">
            <w:pPr>
              <w:autoSpaceDE w:val="0"/>
              <w:autoSpaceDN w:val="0"/>
              <w:adjustRightInd w:val="0"/>
              <w:rPr>
                <w:sz w:val="16"/>
                <w:szCs w:val="16"/>
              </w:rPr>
            </w:pPr>
            <w:r w:rsidRPr="000C1B60">
              <w:rPr>
                <w:sz w:val="16"/>
                <w:szCs w:val="16"/>
              </w:rPr>
              <w:t xml:space="preserve">- расположение земельного участка, образование которого предусмотрено схемой расположения земельного участка, в </w:t>
            </w:r>
            <w:r w:rsidRPr="000C1B60">
              <w:rPr>
                <w:sz w:val="16"/>
                <w:szCs w:val="16"/>
              </w:rPr>
              <w:lastRenderedPageBreak/>
              <w:t>границах территории, для которой утвержден проект межевания территории</w:t>
            </w:r>
          </w:p>
          <w:p w:rsidR="0024661A" w:rsidRPr="000C1B60" w:rsidRDefault="0024661A" w:rsidP="000C1B60">
            <w:pPr>
              <w:rPr>
                <w:sz w:val="16"/>
                <w:szCs w:val="16"/>
                <w:highlight w:val="yellow"/>
              </w:rPr>
            </w:pPr>
          </w:p>
        </w:tc>
        <w:tc>
          <w:tcPr>
            <w:tcW w:w="1417" w:type="dxa"/>
          </w:tcPr>
          <w:p w:rsidR="0024661A" w:rsidRPr="000C1B60" w:rsidRDefault="0024661A" w:rsidP="000C1B60">
            <w:pPr>
              <w:tabs>
                <w:tab w:val="num" w:pos="142"/>
                <w:tab w:val="left" w:pos="1440"/>
                <w:tab w:val="left" w:pos="1560"/>
              </w:tabs>
              <w:autoSpaceDE w:val="0"/>
              <w:autoSpaceDN w:val="0"/>
              <w:adjustRightInd w:val="0"/>
              <w:rPr>
                <w:sz w:val="16"/>
                <w:szCs w:val="16"/>
                <w:highlight w:val="yellow"/>
                <w:lang w:val="en-US" w:eastAsia="en-US"/>
              </w:rPr>
            </w:pPr>
            <w:r w:rsidRPr="000C1B60">
              <w:rPr>
                <w:sz w:val="16"/>
                <w:szCs w:val="16"/>
              </w:rPr>
              <w:lastRenderedPageBreak/>
              <w:t>18 рабочих дней</w:t>
            </w:r>
          </w:p>
        </w:tc>
        <w:tc>
          <w:tcPr>
            <w:tcW w:w="992" w:type="dxa"/>
          </w:tcPr>
          <w:p w:rsidR="0024661A" w:rsidRPr="000C1B60" w:rsidRDefault="0024661A" w:rsidP="000C1B60">
            <w:pPr>
              <w:ind w:right="-321"/>
              <w:rPr>
                <w:sz w:val="16"/>
                <w:szCs w:val="16"/>
              </w:rPr>
            </w:pPr>
            <w:r w:rsidRPr="000C1B60">
              <w:rPr>
                <w:sz w:val="16"/>
                <w:szCs w:val="16"/>
              </w:rPr>
              <w:t xml:space="preserve">Процедура </w:t>
            </w:r>
          </w:p>
          <w:p w:rsidR="0024661A" w:rsidRPr="000C1B60" w:rsidRDefault="0024661A" w:rsidP="000C1B60">
            <w:pPr>
              <w:ind w:left="-108" w:right="-321"/>
              <w:rPr>
                <w:sz w:val="16"/>
                <w:szCs w:val="16"/>
              </w:rPr>
            </w:pPr>
            <w:r w:rsidRPr="000C1B60">
              <w:rPr>
                <w:sz w:val="16"/>
                <w:szCs w:val="16"/>
              </w:rPr>
              <w:t xml:space="preserve"> предоставляется </w:t>
            </w:r>
          </w:p>
          <w:p w:rsidR="0024661A" w:rsidRPr="000C1B60" w:rsidRDefault="0024661A" w:rsidP="000C1B60">
            <w:pPr>
              <w:ind w:left="-108" w:right="-321"/>
              <w:rPr>
                <w:sz w:val="16"/>
                <w:szCs w:val="16"/>
                <w:highlight w:val="yellow"/>
              </w:rPr>
            </w:pPr>
            <w:r w:rsidRPr="000C1B60">
              <w:rPr>
                <w:sz w:val="16"/>
                <w:szCs w:val="16"/>
              </w:rPr>
              <w:t>на безвозмездной основе.</w:t>
            </w:r>
          </w:p>
        </w:tc>
        <w:tc>
          <w:tcPr>
            <w:tcW w:w="851" w:type="dxa"/>
          </w:tcPr>
          <w:p w:rsidR="0024661A" w:rsidRPr="000C1B60" w:rsidRDefault="0024661A" w:rsidP="000C1B60">
            <w:pPr>
              <w:rPr>
                <w:sz w:val="16"/>
                <w:szCs w:val="16"/>
              </w:rPr>
            </w:pPr>
            <w:r w:rsidRPr="000C1B60">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w:t>
            </w:r>
            <w:r w:rsidRPr="000C1B60">
              <w:rPr>
                <w:sz w:val="16"/>
                <w:szCs w:val="16"/>
              </w:rPr>
              <w:lastRenderedPageBreak/>
              <w:t xml:space="preserve">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24661A" w:rsidRPr="000C1B60" w:rsidRDefault="0024661A" w:rsidP="000C1B60">
            <w:pPr>
              <w:rPr>
                <w:sz w:val="16"/>
                <w:szCs w:val="16"/>
                <w:highlight w:val="yellow"/>
                <w:lang w:eastAsia="en-US"/>
              </w:rPr>
            </w:pPr>
            <w:r w:rsidRPr="000C1B60">
              <w:rPr>
                <w:sz w:val="16"/>
                <w:szCs w:val="16"/>
                <w:lang w:eastAsia="en-US"/>
              </w:rPr>
              <w:lastRenderedPageBreak/>
              <w:t xml:space="preserve">Администрация Архангельского сельского поселения Аннинского муниципального района Воронежской области </w:t>
            </w:r>
          </w:p>
        </w:tc>
      </w:tr>
      <w:tr w:rsidR="0024661A" w:rsidRPr="00C35B3A" w:rsidTr="005913C2">
        <w:trPr>
          <w:trHeight w:val="2687"/>
        </w:trPr>
        <w:tc>
          <w:tcPr>
            <w:tcW w:w="959" w:type="dxa"/>
          </w:tcPr>
          <w:p w:rsidR="0024661A" w:rsidRPr="000C1B60" w:rsidRDefault="0024661A" w:rsidP="000C1B60">
            <w:pPr>
              <w:rPr>
                <w:sz w:val="16"/>
                <w:szCs w:val="16"/>
              </w:rPr>
            </w:pPr>
            <w:r w:rsidRPr="000C1B60">
              <w:rPr>
                <w:sz w:val="16"/>
                <w:szCs w:val="16"/>
              </w:rPr>
              <w:lastRenderedPageBreak/>
              <w:t>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tc>
        <w:tc>
          <w:tcPr>
            <w:tcW w:w="2161" w:type="dxa"/>
            <w:gridSpan w:val="2"/>
          </w:tcPr>
          <w:p w:rsidR="0024661A" w:rsidRPr="000C1B60" w:rsidRDefault="0024661A" w:rsidP="000C1B60">
            <w:pPr>
              <w:autoSpaceDE w:val="0"/>
              <w:autoSpaceDN w:val="0"/>
              <w:adjustRightInd w:val="0"/>
              <w:rPr>
                <w:sz w:val="16"/>
                <w:szCs w:val="16"/>
              </w:rPr>
            </w:pPr>
            <w:r w:rsidRPr="000C1B60">
              <w:rPr>
                <w:sz w:val="16"/>
                <w:szCs w:val="16"/>
              </w:rPr>
              <w:t>- Земельным кодексом Российской Федерации от 25.10.2001 № 136-ФЗ («Российская газета», 2004, № 290, 30 декабря «Собрание законодательства РФ», 2001, №44, 29 октября);</w:t>
            </w:r>
          </w:p>
          <w:p w:rsidR="0024661A" w:rsidRPr="000C1B60" w:rsidRDefault="0024661A" w:rsidP="000C1B60">
            <w:pPr>
              <w:autoSpaceDE w:val="0"/>
              <w:autoSpaceDN w:val="0"/>
              <w:adjustRightInd w:val="0"/>
              <w:ind w:firstLine="34"/>
              <w:rPr>
                <w:sz w:val="16"/>
                <w:szCs w:val="16"/>
              </w:rPr>
            </w:pPr>
            <w:r w:rsidRPr="000C1B60">
              <w:rPr>
                <w:sz w:val="16"/>
                <w:szCs w:val="1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4661A" w:rsidRPr="000C1B60" w:rsidRDefault="0024661A" w:rsidP="000C1B60">
            <w:pPr>
              <w:autoSpaceDE w:val="0"/>
              <w:autoSpaceDN w:val="0"/>
              <w:adjustRightInd w:val="0"/>
              <w:rPr>
                <w:sz w:val="16"/>
                <w:szCs w:val="16"/>
              </w:rPr>
            </w:pPr>
            <w:r w:rsidRPr="000C1B60">
              <w:rPr>
                <w:sz w:val="16"/>
                <w:szCs w:val="16"/>
              </w:rPr>
              <w:t>- Федеральным законом от 27.07.2010 № 210-ФЗ «Об организации предоставления государственных и муниципальных услуг» («Российская газета», 2010, № 168, 30 июля);</w:t>
            </w:r>
          </w:p>
          <w:p w:rsidR="0024661A" w:rsidRPr="000C1B60" w:rsidRDefault="0024661A" w:rsidP="000C1B60">
            <w:pPr>
              <w:autoSpaceDE w:val="0"/>
              <w:autoSpaceDN w:val="0"/>
              <w:adjustRightInd w:val="0"/>
              <w:ind w:firstLine="34"/>
              <w:rPr>
                <w:sz w:val="16"/>
                <w:szCs w:val="16"/>
              </w:rPr>
            </w:pPr>
            <w:r w:rsidRPr="000C1B60">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4661A" w:rsidRPr="000C1B60" w:rsidRDefault="0024661A" w:rsidP="000C1B60">
            <w:pPr>
              <w:shd w:val="clear" w:color="auto" w:fill="FFFFFF"/>
              <w:tabs>
                <w:tab w:val="num" w:pos="1080"/>
              </w:tabs>
              <w:adjustRightInd w:val="0"/>
              <w:rPr>
                <w:sz w:val="16"/>
                <w:szCs w:val="16"/>
              </w:rPr>
            </w:pPr>
            <w:r w:rsidRPr="000C1B60">
              <w:rPr>
                <w:sz w:val="16"/>
                <w:szCs w:val="16"/>
              </w:rPr>
              <w:t>- Приказом Минэконом</w:t>
            </w:r>
            <w:r>
              <w:rPr>
                <w:sz w:val="16"/>
                <w:szCs w:val="16"/>
              </w:rPr>
              <w:t>-</w:t>
            </w:r>
            <w:r w:rsidRPr="000C1B60">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0C1B60">
              <w:rPr>
                <w:sz w:val="16"/>
                <w:szCs w:val="16"/>
              </w:rPr>
              <w:lastRenderedPageBreak/>
              <w:t>земельного участка, находя</w:t>
            </w:r>
            <w:r>
              <w:rPr>
                <w:sz w:val="16"/>
                <w:szCs w:val="16"/>
              </w:rPr>
              <w:t>-</w:t>
            </w:r>
            <w:r w:rsidRPr="000C1B60">
              <w:rPr>
                <w:sz w:val="16"/>
                <w:szCs w:val="16"/>
              </w:rPr>
              <w:t>щегося в государственной или муниципальной собственности, или аукциона на право заключения договора аренды земельного участка, находящегося в государ</w:t>
            </w:r>
            <w:r w:rsidR="0067292E">
              <w:rPr>
                <w:sz w:val="16"/>
                <w:szCs w:val="16"/>
              </w:rPr>
              <w:t>-</w:t>
            </w:r>
            <w:r w:rsidRPr="000C1B60">
              <w:rPr>
                <w:sz w:val="16"/>
                <w:szCs w:val="16"/>
              </w:rPr>
              <w:t>ственной или муниципаль</w:t>
            </w:r>
            <w:r w:rsidR="0067292E">
              <w:rPr>
                <w:sz w:val="16"/>
                <w:szCs w:val="16"/>
              </w:rPr>
              <w:t>-</w:t>
            </w:r>
            <w:r w:rsidRPr="000C1B60">
              <w:rPr>
                <w:sz w:val="16"/>
                <w:szCs w:val="16"/>
              </w:rPr>
              <w:t>ной собственности, заявления о предвари</w:t>
            </w:r>
            <w:r w:rsidR="0067292E">
              <w:rPr>
                <w:sz w:val="16"/>
                <w:szCs w:val="16"/>
              </w:rPr>
              <w:t>-</w:t>
            </w:r>
            <w:r w:rsidRPr="000C1B60">
              <w:rPr>
                <w:sz w:val="16"/>
                <w:szCs w:val="16"/>
              </w:rPr>
              <w:t>тельном согласовании предоставления земельного участка, находящегося в государственной или муниципальной собствен</w:t>
            </w:r>
            <w:r w:rsidR="0067292E">
              <w:rPr>
                <w:sz w:val="16"/>
                <w:szCs w:val="16"/>
              </w:rPr>
              <w:t>-</w:t>
            </w:r>
            <w:r w:rsidRPr="000C1B60">
              <w:rPr>
                <w:sz w:val="16"/>
                <w:szCs w:val="16"/>
              </w:rPr>
              <w:t>ности, заявления о предоставлении земельного участка, находящегося в государственной или муниципальной собствен</w:t>
            </w:r>
            <w:r w:rsidR="0067292E">
              <w:rPr>
                <w:sz w:val="16"/>
                <w:szCs w:val="16"/>
              </w:rPr>
              <w:t>-</w:t>
            </w:r>
            <w:r w:rsidRPr="000C1B60">
              <w:rPr>
                <w:sz w:val="16"/>
                <w:szCs w:val="16"/>
              </w:rPr>
              <w:t>ности, и заявления о перераспределении земель и (или) земельных участков, находящихся в государственной или муниципальной собствен</w:t>
            </w:r>
            <w:r w:rsidR="0067292E">
              <w:rPr>
                <w:sz w:val="16"/>
                <w:szCs w:val="16"/>
              </w:rPr>
              <w:t>-</w:t>
            </w:r>
            <w:r w:rsidRPr="000C1B60">
              <w:rPr>
                <w:sz w:val="16"/>
                <w:szCs w:val="16"/>
              </w:rPr>
              <w:t>ности, и земельных участков, находящихся в частной собственности, в форме электронных документов с использова</w:t>
            </w:r>
            <w:r>
              <w:rPr>
                <w:sz w:val="16"/>
                <w:szCs w:val="16"/>
              </w:rPr>
              <w:t>-</w:t>
            </w:r>
            <w:r w:rsidRPr="000C1B60">
              <w:rPr>
                <w:sz w:val="16"/>
                <w:szCs w:val="16"/>
              </w:rPr>
              <w:t>нием информац</w:t>
            </w:r>
            <w:r>
              <w:rPr>
                <w:sz w:val="16"/>
                <w:szCs w:val="16"/>
              </w:rPr>
              <w:t xml:space="preserve">ионно-телекоммуникационной сети </w:t>
            </w:r>
            <w:r w:rsidRPr="000C1B60">
              <w:rPr>
                <w:sz w:val="16"/>
                <w:szCs w:val="16"/>
              </w:rPr>
              <w:t>«Интернет»,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24661A" w:rsidRPr="000C1B60" w:rsidRDefault="0024661A" w:rsidP="000C1B60">
            <w:pPr>
              <w:shd w:val="clear" w:color="auto" w:fill="FFFFFF"/>
              <w:tabs>
                <w:tab w:val="num" w:pos="1080"/>
              </w:tabs>
              <w:adjustRightInd w:val="0"/>
              <w:ind w:firstLine="34"/>
              <w:rPr>
                <w:sz w:val="16"/>
                <w:szCs w:val="16"/>
              </w:rPr>
            </w:pPr>
            <w:r w:rsidRPr="000C1B60">
              <w:rPr>
                <w:sz w:val="16"/>
                <w:szCs w:val="16"/>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0C1B60">
              <w:rPr>
                <w:sz w:val="16"/>
                <w:szCs w:val="16"/>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w:t>
            </w:r>
            <w:r>
              <w:rPr>
                <w:sz w:val="16"/>
                <w:szCs w:val="16"/>
              </w:rPr>
              <w:t xml:space="preserve">я в форме документа на бумажном </w:t>
            </w:r>
            <w:r w:rsidRPr="000C1B60">
              <w:rPr>
                <w:sz w:val="16"/>
                <w:szCs w:val="16"/>
              </w:rPr>
              <w:t>носителе» (Официальный интернет-портал правовой информации http://www.pravo.gov.ru, 18.02.2015) (далее - Приказ Минэкономразвития России от 27.11.2014 № 762);</w:t>
            </w:r>
          </w:p>
          <w:p w:rsidR="0024661A" w:rsidRPr="000C1B60" w:rsidRDefault="0024661A" w:rsidP="000C1B60">
            <w:pPr>
              <w:shd w:val="clear" w:color="auto" w:fill="FFFFFF"/>
              <w:tabs>
                <w:tab w:val="num" w:pos="1080"/>
              </w:tabs>
              <w:adjustRightInd w:val="0"/>
              <w:ind w:firstLine="34"/>
              <w:rPr>
                <w:i/>
                <w:iCs/>
                <w:sz w:val="16"/>
                <w:szCs w:val="16"/>
              </w:rPr>
            </w:pPr>
            <w:r w:rsidRPr="000C1B60">
              <w:rPr>
                <w:sz w:val="16"/>
                <w:szCs w:val="16"/>
              </w:rPr>
              <w:t xml:space="preserve">- Уставом Березовского сельского поселения Аннинского муниципального района Воронежской области </w:t>
            </w:r>
          </w:p>
          <w:p w:rsidR="0024661A" w:rsidRPr="000C1B60" w:rsidRDefault="0024661A" w:rsidP="005913C2">
            <w:pPr>
              <w:rPr>
                <w:sz w:val="16"/>
                <w:szCs w:val="16"/>
              </w:rPr>
            </w:pPr>
            <w:r w:rsidRPr="000C1B60">
              <w:rPr>
                <w:sz w:val="16"/>
                <w:szCs w:val="16"/>
              </w:rPr>
              <w:t>- иными нормативными правовыми актами Российской Федерации, Воронежской области и Березовского сельского поселения Аннинского муниципального района Воронежской области, регламентирующими правоотношения в сфере предоставления государственных услуг</w:t>
            </w:r>
          </w:p>
        </w:tc>
        <w:tc>
          <w:tcPr>
            <w:tcW w:w="1275" w:type="dxa"/>
          </w:tcPr>
          <w:p w:rsidR="0024661A" w:rsidRPr="000C1B60" w:rsidRDefault="0024661A" w:rsidP="000C1B60">
            <w:pPr>
              <w:rPr>
                <w:sz w:val="16"/>
                <w:szCs w:val="16"/>
              </w:rPr>
            </w:pPr>
            <w:r w:rsidRPr="000C1B60">
              <w:rPr>
                <w:sz w:val="16"/>
                <w:szCs w:val="16"/>
              </w:rPr>
              <w:lastRenderedPageBreak/>
              <w:t>Постановление администрации Березовского  сельского поселения  № 10 от 26.02.2018г.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земельных участков на кадастровом плане территории»</w:t>
            </w:r>
          </w:p>
        </w:tc>
        <w:tc>
          <w:tcPr>
            <w:tcW w:w="993" w:type="dxa"/>
          </w:tcPr>
          <w:p w:rsidR="0024661A" w:rsidRPr="000C1B60" w:rsidRDefault="0024661A" w:rsidP="000C1B60">
            <w:pPr>
              <w:rPr>
                <w:sz w:val="16"/>
                <w:szCs w:val="16"/>
              </w:rPr>
            </w:pPr>
            <w:r w:rsidRPr="000C1B60">
              <w:rPr>
                <w:sz w:val="16"/>
                <w:szCs w:val="16"/>
              </w:rPr>
              <w:t>Обращение заявителей</w:t>
            </w:r>
          </w:p>
          <w:p w:rsidR="0024661A" w:rsidRPr="000C1B60" w:rsidRDefault="0024661A" w:rsidP="000C1B60">
            <w:pPr>
              <w:rPr>
                <w:sz w:val="16"/>
                <w:szCs w:val="16"/>
              </w:rPr>
            </w:pPr>
          </w:p>
        </w:tc>
        <w:tc>
          <w:tcPr>
            <w:tcW w:w="1701" w:type="dxa"/>
          </w:tcPr>
          <w:p w:rsidR="0024661A" w:rsidRPr="000C1B60" w:rsidRDefault="0024661A" w:rsidP="000C1B60">
            <w:pPr>
              <w:autoSpaceDE w:val="0"/>
              <w:autoSpaceDN w:val="0"/>
              <w:adjustRightInd w:val="0"/>
              <w:ind w:hanging="81"/>
              <w:rPr>
                <w:sz w:val="16"/>
                <w:szCs w:val="16"/>
              </w:rPr>
            </w:pPr>
            <w:r w:rsidRPr="000C1B60">
              <w:rPr>
                <w:sz w:val="16"/>
                <w:szCs w:val="16"/>
              </w:rPr>
              <w:t>- Выписка и Единого государственного реестра юридических лиц (в случае, если заявитель является юридическим лицом);</w:t>
            </w:r>
          </w:p>
          <w:p w:rsidR="0024661A" w:rsidRPr="000C1B60" w:rsidRDefault="0024661A" w:rsidP="000C1B60">
            <w:pPr>
              <w:autoSpaceDE w:val="0"/>
              <w:autoSpaceDN w:val="0"/>
              <w:adjustRightInd w:val="0"/>
              <w:rPr>
                <w:sz w:val="16"/>
                <w:szCs w:val="16"/>
              </w:rPr>
            </w:pPr>
            <w:r w:rsidRPr="000C1B60">
              <w:rPr>
                <w:sz w:val="16"/>
                <w:szCs w:val="1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4661A" w:rsidRPr="000C1B60" w:rsidRDefault="0024661A" w:rsidP="000C1B60">
            <w:pPr>
              <w:pStyle w:val="ConsPlusNormal"/>
              <w:ind w:firstLine="0"/>
              <w:rPr>
                <w:rFonts w:ascii="Times New Roman" w:hAnsi="Times New Roman" w:cs="Times New Roman"/>
                <w:sz w:val="16"/>
                <w:szCs w:val="16"/>
                <w:lang w:eastAsia="ru-RU"/>
              </w:rPr>
            </w:pPr>
            <w:r w:rsidRPr="000C1B60">
              <w:rPr>
                <w:rFonts w:ascii="Times New Roman" w:hAnsi="Times New Roman" w:cs="Times New Roman"/>
                <w:sz w:val="16"/>
                <w:szCs w:val="16"/>
              </w:rPr>
              <w:t>- В</w:t>
            </w:r>
            <w:r w:rsidRPr="000C1B60">
              <w:rPr>
                <w:rFonts w:ascii="Times New Roman" w:hAnsi="Times New Roman" w:cs="Times New Roman"/>
                <w:sz w:val="16"/>
                <w:szCs w:val="1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24661A" w:rsidRPr="000C1B60" w:rsidRDefault="0024661A" w:rsidP="000C1B60">
            <w:pPr>
              <w:rPr>
                <w:sz w:val="16"/>
                <w:szCs w:val="16"/>
              </w:rPr>
            </w:pPr>
            <w:r w:rsidRPr="000C1B60">
              <w:rPr>
                <w:sz w:val="16"/>
                <w:szCs w:val="1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24661A" w:rsidRPr="000C1B60" w:rsidRDefault="0024661A" w:rsidP="000C1B60">
            <w:pPr>
              <w:rPr>
                <w:sz w:val="16"/>
                <w:szCs w:val="16"/>
              </w:rPr>
            </w:pPr>
            <w:r w:rsidRPr="000C1B60">
              <w:rPr>
                <w:sz w:val="16"/>
                <w:szCs w:val="16"/>
                <w:lang w:eastAsia="ar-SA"/>
              </w:rPr>
              <w:t>- кадастровый паспорт земельного участка</w:t>
            </w:r>
            <w:r w:rsidRPr="000C1B60">
              <w:rPr>
                <w:sz w:val="16"/>
                <w:szCs w:val="16"/>
              </w:rPr>
              <w:t xml:space="preserve"> </w:t>
            </w:r>
            <w:r w:rsidRPr="000C1B60">
              <w:rPr>
                <w:sz w:val="16"/>
                <w:szCs w:val="16"/>
                <w:lang w:eastAsia="ar-SA"/>
              </w:rPr>
              <w:t xml:space="preserve">или кадастровая выписка </w:t>
            </w:r>
            <w:r w:rsidRPr="000C1B60">
              <w:rPr>
                <w:sz w:val="16"/>
                <w:szCs w:val="16"/>
                <w:lang w:eastAsia="ar-SA"/>
              </w:rPr>
              <w:lastRenderedPageBreak/>
              <w:t>о земельном участке (в случае раздела земельного участка, который находится в муниципальной собственности</w:t>
            </w:r>
          </w:p>
        </w:tc>
        <w:tc>
          <w:tcPr>
            <w:tcW w:w="1134" w:type="dxa"/>
          </w:tcPr>
          <w:p w:rsidR="0024661A" w:rsidRPr="000C1B60" w:rsidRDefault="0024661A" w:rsidP="000C1B60">
            <w:pPr>
              <w:rPr>
                <w:sz w:val="16"/>
                <w:szCs w:val="16"/>
              </w:rPr>
            </w:pPr>
            <w:r w:rsidRPr="000C1B60">
              <w:rPr>
                <w:sz w:val="16"/>
                <w:szCs w:val="16"/>
              </w:rPr>
              <w:lastRenderedPageBreak/>
              <w:t>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417" w:type="dxa"/>
          </w:tcPr>
          <w:p w:rsidR="0024661A" w:rsidRPr="000C1B60" w:rsidRDefault="0024661A" w:rsidP="000C1B60">
            <w:pPr>
              <w:tabs>
                <w:tab w:val="num" w:pos="792"/>
                <w:tab w:val="left" w:pos="1440"/>
                <w:tab w:val="left" w:pos="1560"/>
              </w:tabs>
              <w:ind w:firstLine="709"/>
              <w:rPr>
                <w:sz w:val="16"/>
                <w:szCs w:val="16"/>
              </w:rPr>
            </w:pPr>
            <w:r w:rsidRPr="000C1B60">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61A" w:rsidRPr="000C1B60" w:rsidRDefault="0024661A" w:rsidP="000C1B60">
            <w:pPr>
              <w:tabs>
                <w:tab w:val="num" w:pos="792"/>
                <w:tab w:val="left" w:pos="1440"/>
                <w:tab w:val="left" w:pos="1560"/>
              </w:tabs>
              <w:ind w:firstLine="709"/>
              <w:rPr>
                <w:sz w:val="16"/>
                <w:szCs w:val="16"/>
              </w:rPr>
            </w:pPr>
            <w:r w:rsidRPr="000C1B60">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24661A" w:rsidRPr="000C1B60" w:rsidRDefault="0024661A" w:rsidP="000C1B60">
            <w:pPr>
              <w:rPr>
                <w:sz w:val="16"/>
                <w:szCs w:val="16"/>
              </w:rPr>
            </w:pPr>
            <w:r w:rsidRPr="000C1B60">
              <w:rPr>
                <w:sz w:val="16"/>
                <w:szCs w:val="16"/>
              </w:rPr>
              <w:t>- заявление подано лицом, не уполномоченным совершать такого рода действия.</w:t>
            </w:r>
          </w:p>
        </w:tc>
        <w:tc>
          <w:tcPr>
            <w:tcW w:w="1418" w:type="dxa"/>
          </w:tcPr>
          <w:p w:rsidR="0024661A" w:rsidRPr="000C1B60" w:rsidRDefault="0024661A" w:rsidP="000C1B60">
            <w:pPr>
              <w:tabs>
                <w:tab w:val="left" w:pos="1440"/>
                <w:tab w:val="left" w:pos="1560"/>
              </w:tabs>
              <w:ind w:firstLine="709"/>
              <w:rPr>
                <w:sz w:val="16"/>
                <w:szCs w:val="16"/>
              </w:rPr>
            </w:pPr>
            <w:r w:rsidRPr="000C1B60">
              <w:rPr>
                <w:sz w:val="16"/>
                <w:szCs w:val="16"/>
              </w:rPr>
              <w:t>- несоответствие схемы расположения земельного участка ее форме, формату или требованиям к ее подготовке;</w:t>
            </w:r>
          </w:p>
          <w:p w:rsidR="0024661A" w:rsidRPr="000C1B60" w:rsidRDefault="0024661A" w:rsidP="000C1B60">
            <w:pPr>
              <w:tabs>
                <w:tab w:val="left" w:pos="1440"/>
                <w:tab w:val="left" w:pos="1560"/>
              </w:tabs>
              <w:ind w:firstLine="709"/>
              <w:rPr>
                <w:sz w:val="16"/>
                <w:szCs w:val="16"/>
              </w:rPr>
            </w:pPr>
            <w:r w:rsidRPr="000C1B60">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661A" w:rsidRPr="000C1B60" w:rsidRDefault="0024661A" w:rsidP="000C1B60">
            <w:pPr>
              <w:tabs>
                <w:tab w:val="left" w:pos="1440"/>
                <w:tab w:val="left" w:pos="1560"/>
              </w:tabs>
              <w:ind w:firstLine="709"/>
              <w:rPr>
                <w:sz w:val="16"/>
                <w:szCs w:val="16"/>
              </w:rPr>
            </w:pPr>
            <w:r w:rsidRPr="000C1B60">
              <w:rPr>
                <w:sz w:val="16"/>
                <w:szCs w:val="16"/>
              </w:rPr>
              <w:t xml:space="preserve">- разработка схемы расположения земельного участка с нарушением предусмотренных статьей 11.9 Земельного кодекса Российской Федерации </w:t>
            </w:r>
            <w:r w:rsidRPr="000C1B60">
              <w:rPr>
                <w:sz w:val="16"/>
                <w:szCs w:val="16"/>
              </w:rPr>
              <w:lastRenderedPageBreak/>
              <w:t>требований к образуемым земельным участкам;</w:t>
            </w:r>
          </w:p>
          <w:p w:rsidR="0024661A" w:rsidRPr="000C1B60" w:rsidRDefault="0024661A" w:rsidP="000C1B60">
            <w:pPr>
              <w:tabs>
                <w:tab w:val="left" w:pos="1440"/>
                <w:tab w:val="left" w:pos="1560"/>
              </w:tabs>
              <w:ind w:firstLine="709"/>
              <w:rPr>
                <w:sz w:val="16"/>
                <w:szCs w:val="16"/>
              </w:rPr>
            </w:pPr>
            <w:r w:rsidRPr="000C1B60">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0C1B60" w:rsidRDefault="0024661A" w:rsidP="000C1B60">
            <w:pPr>
              <w:tabs>
                <w:tab w:val="num" w:pos="1155"/>
                <w:tab w:val="left" w:pos="1440"/>
                <w:tab w:val="left" w:pos="1560"/>
              </w:tabs>
              <w:ind w:firstLine="709"/>
              <w:rPr>
                <w:sz w:val="16"/>
                <w:szCs w:val="16"/>
              </w:rPr>
            </w:pPr>
            <w:r w:rsidRPr="000C1B60">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4661A" w:rsidRPr="000C1B60" w:rsidRDefault="0024661A" w:rsidP="000C1B60">
            <w:pPr>
              <w:tabs>
                <w:tab w:val="left" w:pos="1440"/>
                <w:tab w:val="left" w:pos="1560"/>
              </w:tabs>
              <w:ind w:firstLine="709"/>
              <w:rPr>
                <w:sz w:val="16"/>
                <w:szCs w:val="16"/>
              </w:rPr>
            </w:pPr>
            <w:r w:rsidRPr="000C1B60">
              <w:rPr>
                <w:sz w:val="16"/>
                <w:szCs w:val="16"/>
              </w:rPr>
              <w:t xml:space="preserve">- несоответствие схемы расположения земельного участка утвержденному проекту планировки территории, землеустроительной документации, </w:t>
            </w:r>
            <w:r w:rsidRPr="000C1B60">
              <w:rPr>
                <w:sz w:val="16"/>
                <w:szCs w:val="16"/>
              </w:rPr>
              <w:lastRenderedPageBreak/>
              <w:t>положению об особо охраняемой природной территории;</w:t>
            </w:r>
          </w:p>
          <w:p w:rsidR="0024661A" w:rsidRPr="000C1B60" w:rsidRDefault="0024661A" w:rsidP="000C1B60">
            <w:pPr>
              <w:rPr>
                <w:sz w:val="16"/>
                <w:szCs w:val="16"/>
              </w:rPr>
            </w:pPr>
            <w:r w:rsidRPr="000C1B60">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417" w:type="dxa"/>
          </w:tcPr>
          <w:p w:rsidR="0024661A" w:rsidRPr="000C1B60" w:rsidRDefault="0024661A" w:rsidP="000C1B60">
            <w:pPr>
              <w:widowControl w:val="0"/>
              <w:tabs>
                <w:tab w:val="left" w:pos="1560"/>
                <w:tab w:val="left" w:pos="1680"/>
                <w:tab w:val="left" w:pos="1985"/>
              </w:tabs>
              <w:suppressAutoHyphens/>
              <w:autoSpaceDE w:val="0"/>
              <w:autoSpaceDN w:val="0"/>
              <w:adjustRightInd w:val="0"/>
              <w:ind w:firstLine="709"/>
              <w:rPr>
                <w:sz w:val="16"/>
                <w:szCs w:val="16"/>
              </w:rPr>
            </w:pPr>
            <w:r w:rsidRPr="000C1B60">
              <w:rPr>
                <w:sz w:val="16"/>
                <w:szCs w:val="16"/>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7 календарных дней;</w:t>
            </w:r>
          </w:p>
          <w:p w:rsidR="0024661A" w:rsidRPr="000C1B60" w:rsidRDefault="0024661A" w:rsidP="000C1B60">
            <w:pPr>
              <w:rPr>
                <w:sz w:val="16"/>
                <w:szCs w:val="16"/>
              </w:rPr>
            </w:pPr>
            <w:r w:rsidRPr="000C1B60">
              <w:rPr>
                <w:sz w:val="16"/>
                <w:szCs w:val="16"/>
              </w:rPr>
              <w:t>- в случае образования земельного участка для его продажи или предоставления в аренду путем проведения аукциона – 21 календарный день</w:t>
            </w:r>
          </w:p>
        </w:tc>
        <w:tc>
          <w:tcPr>
            <w:tcW w:w="992" w:type="dxa"/>
          </w:tcPr>
          <w:p w:rsidR="0024661A" w:rsidRPr="000C1B60" w:rsidRDefault="0024661A" w:rsidP="000C1B60">
            <w:pPr>
              <w:rPr>
                <w:sz w:val="16"/>
                <w:szCs w:val="16"/>
              </w:rPr>
            </w:pPr>
            <w:r w:rsidRPr="000C1B60">
              <w:rPr>
                <w:sz w:val="16"/>
                <w:szCs w:val="16"/>
              </w:rPr>
              <w:t>Процедура</w:t>
            </w:r>
          </w:p>
          <w:p w:rsidR="0024661A" w:rsidRPr="000C1B60" w:rsidRDefault="0024661A" w:rsidP="000C1B60">
            <w:pPr>
              <w:rPr>
                <w:sz w:val="16"/>
                <w:szCs w:val="16"/>
              </w:rPr>
            </w:pPr>
            <w:r w:rsidRPr="000C1B60">
              <w:rPr>
                <w:sz w:val="16"/>
                <w:szCs w:val="16"/>
              </w:rPr>
              <w:t> предоставляется на безвозмездной основе.</w:t>
            </w:r>
          </w:p>
        </w:tc>
        <w:tc>
          <w:tcPr>
            <w:tcW w:w="851" w:type="dxa"/>
          </w:tcPr>
          <w:p w:rsidR="0024661A" w:rsidRPr="000C1B60" w:rsidRDefault="0024661A" w:rsidP="000C1B60">
            <w:pPr>
              <w:rPr>
                <w:sz w:val="16"/>
                <w:szCs w:val="16"/>
              </w:rPr>
            </w:pPr>
            <w:r w:rsidRPr="000C1B60">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w:t>
            </w:r>
            <w:r w:rsidRPr="000C1B60">
              <w:rPr>
                <w:sz w:val="16"/>
                <w:szCs w:val="16"/>
              </w:rPr>
              <w:lastRenderedPageBreak/>
              <w:t>оронежской области</w:t>
            </w:r>
          </w:p>
        </w:tc>
        <w:tc>
          <w:tcPr>
            <w:tcW w:w="1134" w:type="dxa"/>
          </w:tcPr>
          <w:p w:rsidR="0024661A" w:rsidRPr="000C1B60" w:rsidRDefault="0024661A" w:rsidP="000C1B60">
            <w:pPr>
              <w:rPr>
                <w:sz w:val="16"/>
                <w:szCs w:val="16"/>
              </w:rPr>
            </w:pPr>
            <w:r w:rsidRPr="000C1B60">
              <w:rPr>
                <w:sz w:val="16"/>
                <w:szCs w:val="16"/>
              </w:rPr>
              <w:lastRenderedPageBreak/>
              <w:t>Администрация Березовского сельского поселения Аннинского муниципального района Воронежской области</w:t>
            </w:r>
          </w:p>
        </w:tc>
      </w:tr>
      <w:tr w:rsidR="0024661A" w:rsidRPr="00C35B3A" w:rsidTr="005913C2">
        <w:trPr>
          <w:trHeight w:val="277"/>
        </w:trPr>
        <w:tc>
          <w:tcPr>
            <w:tcW w:w="959" w:type="dxa"/>
          </w:tcPr>
          <w:p w:rsidR="0024661A" w:rsidRPr="000C1B60" w:rsidRDefault="0024661A" w:rsidP="000C1B60">
            <w:pPr>
              <w:rPr>
                <w:rFonts w:eastAsia="Calibri"/>
                <w:sz w:val="16"/>
                <w:szCs w:val="16"/>
              </w:rPr>
            </w:pPr>
            <w:r w:rsidRPr="000C1B60">
              <w:rPr>
                <w:sz w:val="16"/>
                <w:szCs w:val="16"/>
              </w:rPr>
              <w:lastRenderedPageBreak/>
              <w:t xml:space="preserve">20(1). Принятие решения об утверждении схемы расположения земельного участка на </w:t>
            </w:r>
            <w:r w:rsidRPr="000C1B60">
              <w:rPr>
                <w:sz w:val="16"/>
                <w:szCs w:val="16"/>
              </w:rPr>
              <w:lastRenderedPageBreak/>
              <w:t>кадастровом плане территории (применяется в случаях, предусмотренных нормативными правовыми актами Российской Федерации).</w:t>
            </w:r>
          </w:p>
        </w:tc>
        <w:tc>
          <w:tcPr>
            <w:tcW w:w="2161" w:type="dxa"/>
            <w:gridSpan w:val="2"/>
          </w:tcPr>
          <w:p w:rsidR="0024661A" w:rsidRPr="000C1B60" w:rsidRDefault="0024661A" w:rsidP="000C1B60">
            <w:pPr>
              <w:autoSpaceDE w:val="0"/>
              <w:autoSpaceDN w:val="0"/>
              <w:adjustRightInd w:val="0"/>
              <w:rPr>
                <w:sz w:val="16"/>
                <w:szCs w:val="16"/>
              </w:rPr>
            </w:pPr>
            <w:r w:rsidRPr="000C1B60">
              <w:rPr>
                <w:sz w:val="16"/>
                <w:szCs w:val="16"/>
              </w:rPr>
              <w:lastRenderedPageBreak/>
              <w:t>- Земельным кодексом Р Ф от 25.10.2001 № 136-ФЗ («Российская газета», 2004, № 290, 30 декабря «Собрание законодатель</w:t>
            </w:r>
            <w:r>
              <w:rPr>
                <w:sz w:val="16"/>
                <w:szCs w:val="16"/>
              </w:rPr>
              <w:t>-</w:t>
            </w:r>
            <w:r w:rsidRPr="000C1B60">
              <w:rPr>
                <w:sz w:val="16"/>
                <w:szCs w:val="16"/>
              </w:rPr>
              <w:t>ства РФ», 2001, №44, 29 октября);</w:t>
            </w:r>
          </w:p>
          <w:p w:rsidR="0024661A" w:rsidRPr="000C1B60" w:rsidRDefault="0024661A" w:rsidP="000C1B60">
            <w:pPr>
              <w:autoSpaceDE w:val="0"/>
              <w:autoSpaceDN w:val="0"/>
              <w:adjustRightInd w:val="0"/>
              <w:ind w:firstLine="34"/>
              <w:rPr>
                <w:sz w:val="16"/>
                <w:szCs w:val="16"/>
              </w:rPr>
            </w:pPr>
            <w:r w:rsidRPr="000C1B60">
              <w:rPr>
                <w:sz w:val="16"/>
                <w:szCs w:val="16"/>
              </w:rPr>
              <w:t xml:space="preserve">- Федеральным законом от 06.10.2003 № 131-ФЗ «Об общих принципах организации местного </w:t>
            </w:r>
            <w:r w:rsidRPr="000C1B60">
              <w:rPr>
                <w:sz w:val="16"/>
                <w:szCs w:val="16"/>
              </w:rPr>
              <w:lastRenderedPageBreak/>
              <w:t>самоуправления в Российской Федерации» («Российская газета», 2003, № 202, 8 октября);</w:t>
            </w:r>
          </w:p>
          <w:p w:rsidR="0024661A" w:rsidRPr="000C1B60" w:rsidRDefault="0024661A" w:rsidP="000C1B60">
            <w:pPr>
              <w:autoSpaceDE w:val="0"/>
              <w:autoSpaceDN w:val="0"/>
              <w:adjustRightInd w:val="0"/>
              <w:rPr>
                <w:sz w:val="16"/>
                <w:szCs w:val="16"/>
              </w:rPr>
            </w:pPr>
            <w:r w:rsidRPr="000C1B60">
              <w:rPr>
                <w:sz w:val="16"/>
                <w:szCs w:val="16"/>
              </w:rPr>
              <w:t>- Федеральным законом от 27.07.2010 № 210-ФЗ «Об организации предоставления государственных и муниципальных услуг» («Российская газета», 2010, № 168, 30 июля);</w:t>
            </w:r>
          </w:p>
          <w:p w:rsidR="0024661A" w:rsidRPr="000C1B60" w:rsidRDefault="0024661A" w:rsidP="000C1B60">
            <w:pPr>
              <w:autoSpaceDE w:val="0"/>
              <w:autoSpaceDN w:val="0"/>
              <w:adjustRightInd w:val="0"/>
              <w:ind w:firstLine="34"/>
              <w:rPr>
                <w:sz w:val="16"/>
                <w:szCs w:val="16"/>
              </w:rPr>
            </w:pPr>
            <w:r w:rsidRPr="000C1B60">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w:t>
            </w:r>
            <w:r w:rsidR="0067292E">
              <w:rPr>
                <w:sz w:val="16"/>
                <w:szCs w:val="16"/>
              </w:rPr>
              <w:t>-</w:t>
            </w:r>
            <w:r w:rsidRPr="000C1B60">
              <w:rPr>
                <w:sz w:val="16"/>
                <w:szCs w:val="16"/>
              </w:rPr>
              <w:t>ственных и муниципальных услуг» («Российская газета», 2012, № 148, 02 июля) (далее - Постановле</w:t>
            </w:r>
            <w:r w:rsidR="0094663C">
              <w:rPr>
                <w:sz w:val="16"/>
                <w:szCs w:val="16"/>
              </w:rPr>
              <w:t xml:space="preserve">-ние РФ от 25.06.2012 № </w:t>
            </w:r>
            <w:r w:rsidRPr="000C1B60">
              <w:rPr>
                <w:sz w:val="16"/>
                <w:szCs w:val="16"/>
              </w:rPr>
              <w:t>634);</w:t>
            </w:r>
          </w:p>
          <w:p w:rsidR="0024661A" w:rsidRPr="000C1B60" w:rsidRDefault="0024661A" w:rsidP="00253306">
            <w:pPr>
              <w:shd w:val="clear" w:color="auto" w:fill="FFFFFF"/>
              <w:tabs>
                <w:tab w:val="num" w:pos="1080"/>
              </w:tabs>
              <w:adjustRightInd w:val="0"/>
              <w:ind w:firstLine="34"/>
              <w:rPr>
                <w:sz w:val="16"/>
                <w:szCs w:val="16"/>
              </w:rPr>
            </w:pPr>
            <w:r w:rsidRPr="000C1B60">
              <w:rPr>
                <w:sz w:val="16"/>
                <w:szCs w:val="16"/>
              </w:rPr>
              <w:t>- Приказом Минэконом</w:t>
            </w:r>
            <w:r>
              <w:rPr>
                <w:sz w:val="16"/>
                <w:szCs w:val="16"/>
              </w:rPr>
              <w:t>-</w:t>
            </w:r>
            <w:r w:rsidRPr="000C1B60">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0C1B60">
              <w:rPr>
                <w:sz w:val="16"/>
                <w:szCs w:val="16"/>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24661A" w:rsidRPr="000C1B60" w:rsidRDefault="0024661A" w:rsidP="00253306">
            <w:pPr>
              <w:shd w:val="clear" w:color="auto" w:fill="FFFFFF"/>
              <w:tabs>
                <w:tab w:val="num" w:pos="1080"/>
              </w:tabs>
              <w:adjustRightInd w:val="0"/>
              <w:ind w:firstLine="34"/>
              <w:rPr>
                <w:sz w:val="16"/>
                <w:szCs w:val="16"/>
              </w:rPr>
            </w:pPr>
            <w:r w:rsidRPr="000C1B60">
              <w:rPr>
                <w:sz w:val="16"/>
                <w:szCs w:val="16"/>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0C1B60">
              <w:rPr>
                <w:sz w:val="16"/>
                <w:szCs w:val="16"/>
              </w:rPr>
              <w:lastRenderedPageBreak/>
              <w:t>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24661A" w:rsidRPr="000C1B60" w:rsidRDefault="0024661A" w:rsidP="00253306">
            <w:pPr>
              <w:shd w:val="clear" w:color="auto" w:fill="FFFFFF"/>
              <w:tabs>
                <w:tab w:val="num" w:pos="1080"/>
              </w:tabs>
              <w:adjustRightInd w:val="0"/>
              <w:ind w:firstLine="34"/>
              <w:rPr>
                <w:i/>
                <w:sz w:val="16"/>
                <w:szCs w:val="16"/>
              </w:rPr>
            </w:pPr>
            <w:r w:rsidRPr="000C1B60">
              <w:rPr>
                <w:sz w:val="16"/>
                <w:szCs w:val="16"/>
              </w:rPr>
              <w:t>- Уставом Бродовского сельского поселения Аннинского муниципаль</w:t>
            </w:r>
            <w:r>
              <w:rPr>
                <w:sz w:val="16"/>
                <w:szCs w:val="16"/>
              </w:rPr>
              <w:t>-</w:t>
            </w:r>
            <w:r w:rsidRPr="000C1B60">
              <w:rPr>
                <w:sz w:val="16"/>
                <w:szCs w:val="16"/>
              </w:rPr>
              <w:t xml:space="preserve">ного района Воронежской области </w:t>
            </w:r>
          </w:p>
          <w:p w:rsidR="0024661A" w:rsidRPr="000C1B60" w:rsidRDefault="0024661A" w:rsidP="005913C2">
            <w:pPr>
              <w:rPr>
                <w:rFonts w:eastAsia="Calibri"/>
                <w:sz w:val="16"/>
                <w:szCs w:val="16"/>
              </w:rPr>
            </w:pPr>
            <w:r w:rsidRPr="000C1B60">
              <w:rPr>
                <w:sz w:val="16"/>
                <w:szCs w:val="16"/>
              </w:rPr>
              <w:t xml:space="preserve">- </w:t>
            </w:r>
            <w:r w:rsidRPr="000C1B60">
              <w:rPr>
                <w:bCs/>
                <w:iCs/>
                <w:sz w:val="16"/>
                <w:szCs w:val="16"/>
              </w:rPr>
              <w:t xml:space="preserve">иными нормативными правовыми актами Российской Федерации, Воронежской области и </w:t>
            </w:r>
            <w:r w:rsidRPr="000C1B60">
              <w:rPr>
                <w:sz w:val="16"/>
                <w:szCs w:val="16"/>
              </w:rPr>
              <w:t>Бродов</w:t>
            </w:r>
            <w:r>
              <w:rPr>
                <w:sz w:val="16"/>
                <w:szCs w:val="16"/>
              </w:rPr>
              <w:t>-</w:t>
            </w:r>
            <w:r w:rsidRPr="000C1B60">
              <w:rPr>
                <w:sz w:val="16"/>
                <w:szCs w:val="16"/>
              </w:rPr>
              <w:t xml:space="preserve">ского сельского поселения Аннинского муниципального района </w:t>
            </w:r>
            <w:r w:rsidRPr="000C1B60">
              <w:rPr>
                <w:bCs/>
                <w:iCs/>
                <w:sz w:val="16"/>
                <w:szCs w:val="16"/>
              </w:rPr>
              <w:t>Воронежской области, регламентирующими правоотношения в сфере предоставления государственных услуг</w:t>
            </w:r>
          </w:p>
        </w:tc>
        <w:tc>
          <w:tcPr>
            <w:tcW w:w="1275" w:type="dxa"/>
          </w:tcPr>
          <w:p w:rsidR="0024661A" w:rsidRPr="000C1B60" w:rsidRDefault="0024661A" w:rsidP="000C1B60">
            <w:pPr>
              <w:rPr>
                <w:rFonts w:eastAsia="Calibri"/>
                <w:sz w:val="16"/>
                <w:szCs w:val="16"/>
              </w:rPr>
            </w:pPr>
            <w:r w:rsidRPr="000C1B60">
              <w:rPr>
                <w:sz w:val="16"/>
                <w:szCs w:val="16"/>
              </w:rPr>
              <w:lastRenderedPageBreak/>
              <w:t xml:space="preserve">Постановление администрации Бродовского сельского поселения  № 16 от 27.02.2018г. «Об утверждении административного </w:t>
            </w:r>
            <w:r w:rsidRPr="000C1B60">
              <w:rPr>
                <w:sz w:val="16"/>
                <w:szCs w:val="16"/>
              </w:rPr>
              <w:lastRenderedPageBreak/>
              <w:t xml:space="preserve">регламента </w:t>
            </w:r>
            <w:r w:rsidRPr="000C1B60">
              <w:rPr>
                <w:bCs/>
                <w:sz w:val="16"/>
                <w:szCs w:val="16"/>
              </w:rPr>
              <w:t>администрации Бродовского сельского поселения Аннинского муниципального района Воронежской области</w:t>
            </w:r>
            <w:r w:rsidRPr="000C1B60">
              <w:rPr>
                <w:sz w:val="16"/>
                <w:szCs w:val="16"/>
              </w:rPr>
              <w:t xml:space="preserve"> по предоставлению муниципальной услуги «Принятие решения об утверждении  схемы расположения земельных участков на кадастровом плане территории»</w:t>
            </w:r>
          </w:p>
        </w:tc>
        <w:tc>
          <w:tcPr>
            <w:tcW w:w="993" w:type="dxa"/>
          </w:tcPr>
          <w:p w:rsidR="0024661A" w:rsidRPr="000C1B60" w:rsidRDefault="0024661A" w:rsidP="000C1B60">
            <w:pPr>
              <w:rPr>
                <w:rFonts w:eastAsia="Calibri"/>
                <w:sz w:val="16"/>
                <w:szCs w:val="16"/>
              </w:rPr>
            </w:pPr>
            <w:r w:rsidRPr="000C1B60">
              <w:rPr>
                <w:rFonts w:eastAsia="Calibri"/>
                <w:sz w:val="16"/>
                <w:szCs w:val="16"/>
              </w:rPr>
              <w:lastRenderedPageBreak/>
              <w:t>Обращение заявителей</w:t>
            </w:r>
          </w:p>
          <w:p w:rsidR="0024661A" w:rsidRPr="000C1B60" w:rsidRDefault="0024661A" w:rsidP="000C1B60">
            <w:pPr>
              <w:rPr>
                <w:rFonts w:eastAsia="Calibri"/>
                <w:sz w:val="16"/>
                <w:szCs w:val="16"/>
              </w:rPr>
            </w:pPr>
          </w:p>
        </w:tc>
        <w:tc>
          <w:tcPr>
            <w:tcW w:w="1701" w:type="dxa"/>
          </w:tcPr>
          <w:p w:rsidR="0024661A" w:rsidRPr="000C1B60" w:rsidRDefault="0024661A" w:rsidP="000C1B60">
            <w:pPr>
              <w:autoSpaceDE w:val="0"/>
              <w:autoSpaceDN w:val="0"/>
              <w:adjustRightInd w:val="0"/>
              <w:ind w:hanging="81"/>
              <w:rPr>
                <w:sz w:val="16"/>
                <w:szCs w:val="16"/>
              </w:rPr>
            </w:pPr>
            <w:r w:rsidRPr="000C1B60">
              <w:rPr>
                <w:sz w:val="16"/>
                <w:szCs w:val="16"/>
              </w:rPr>
              <w:t>- Выписка и Единого государственного реестра юридических лиц (в случае, если заявитель является юридическим лицом);</w:t>
            </w:r>
          </w:p>
          <w:p w:rsidR="0024661A" w:rsidRPr="000C1B60" w:rsidRDefault="0024661A" w:rsidP="000C1B60">
            <w:pPr>
              <w:autoSpaceDE w:val="0"/>
              <w:autoSpaceDN w:val="0"/>
              <w:adjustRightInd w:val="0"/>
              <w:rPr>
                <w:sz w:val="16"/>
                <w:szCs w:val="16"/>
              </w:rPr>
            </w:pPr>
            <w:r w:rsidRPr="000C1B60">
              <w:rPr>
                <w:sz w:val="16"/>
                <w:szCs w:val="16"/>
              </w:rPr>
              <w:t xml:space="preserve">- Выписка из Единого государственного реестра </w:t>
            </w:r>
            <w:r w:rsidRPr="000C1B60">
              <w:rPr>
                <w:sz w:val="16"/>
                <w:szCs w:val="16"/>
              </w:rPr>
              <w:lastRenderedPageBreak/>
              <w:t>индивидуальных предпринимателей (в случае, если заявитель является индивидуальным предпринимателем);</w:t>
            </w:r>
          </w:p>
          <w:p w:rsidR="0024661A" w:rsidRPr="000C1B60" w:rsidRDefault="0024661A" w:rsidP="000C1B60">
            <w:pPr>
              <w:pStyle w:val="ConsPlusNormal"/>
              <w:ind w:firstLine="0"/>
              <w:rPr>
                <w:rFonts w:ascii="Times New Roman" w:hAnsi="Times New Roman" w:cs="Times New Roman"/>
                <w:sz w:val="16"/>
                <w:szCs w:val="16"/>
                <w:lang w:eastAsia="ru-RU"/>
              </w:rPr>
            </w:pPr>
            <w:r w:rsidRPr="000C1B60">
              <w:rPr>
                <w:rFonts w:ascii="Times New Roman" w:hAnsi="Times New Roman" w:cs="Times New Roman"/>
                <w:sz w:val="16"/>
                <w:szCs w:val="16"/>
              </w:rPr>
              <w:t>- В</w:t>
            </w:r>
            <w:r w:rsidRPr="000C1B60">
              <w:rPr>
                <w:rFonts w:ascii="Times New Roman" w:hAnsi="Times New Roman" w:cs="Times New Roman"/>
                <w:sz w:val="16"/>
                <w:szCs w:val="1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24661A" w:rsidRPr="000C1B60" w:rsidRDefault="0024661A" w:rsidP="000C1B60">
            <w:pPr>
              <w:rPr>
                <w:sz w:val="16"/>
                <w:szCs w:val="16"/>
              </w:rPr>
            </w:pPr>
            <w:r w:rsidRPr="000C1B60">
              <w:rPr>
                <w:sz w:val="16"/>
                <w:szCs w:val="1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24661A" w:rsidRPr="000C1B60" w:rsidRDefault="0024661A" w:rsidP="000C1B60">
            <w:pPr>
              <w:rPr>
                <w:rFonts w:eastAsia="Calibri"/>
                <w:sz w:val="16"/>
                <w:szCs w:val="16"/>
              </w:rPr>
            </w:pPr>
            <w:r w:rsidRPr="000C1B60">
              <w:rPr>
                <w:sz w:val="16"/>
                <w:szCs w:val="16"/>
                <w:lang w:eastAsia="ar-SA"/>
              </w:rPr>
              <w:t>- кадастровый паспорт земельного участка</w:t>
            </w:r>
            <w:r w:rsidRPr="000C1B60">
              <w:rPr>
                <w:sz w:val="16"/>
                <w:szCs w:val="16"/>
              </w:rPr>
              <w:t xml:space="preserve"> </w:t>
            </w:r>
            <w:r w:rsidRPr="000C1B60">
              <w:rPr>
                <w:sz w:val="16"/>
                <w:szCs w:val="16"/>
                <w:lang w:eastAsia="ar-SA"/>
              </w:rPr>
              <w:t>или кадастровая выписка о земельном участке (в случае раздела земельного участка, который находится в муниципальной собственности</w:t>
            </w:r>
          </w:p>
        </w:tc>
        <w:tc>
          <w:tcPr>
            <w:tcW w:w="1134" w:type="dxa"/>
          </w:tcPr>
          <w:p w:rsidR="0024661A" w:rsidRPr="000C1B60" w:rsidRDefault="0024661A" w:rsidP="000C1B60">
            <w:pPr>
              <w:rPr>
                <w:rFonts w:eastAsia="Calibri"/>
                <w:sz w:val="16"/>
                <w:szCs w:val="16"/>
              </w:rPr>
            </w:pPr>
            <w:r w:rsidRPr="000C1B60">
              <w:rPr>
                <w:sz w:val="16"/>
                <w:szCs w:val="16"/>
              </w:rPr>
              <w:lastRenderedPageBreak/>
              <w:t xml:space="preserve">решения об утверждении схемы расположения земельного участка на кадастровом плане территории  либо решения об </w:t>
            </w:r>
            <w:r w:rsidRPr="000C1B60">
              <w:rPr>
                <w:sz w:val="16"/>
                <w:szCs w:val="16"/>
              </w:rPr>
              <w:lastRenderedPageBreak/>
              <w:t>отказе в предоставлении муниципальной услуги</w:t>
            </w:r>
          </w:p>
        </w:tc>
        <w:tc>
          <w:tcPr>
            <w:tcW w:w="1417" w:type="dxa"/>
          </w:tcPr>
          <w:p w:rsidR="0024661A" w:rsidRPr="000C1B60" w:rsidRDefault="0024661A" w:rsidP="000C1B60">
            <w:pPr>
              <w:tabs>
                <w:tab w:val="num" w:pos="792"/>
                <w:tab w:val="left" w:pos="1440"/>
                <w:tab w:val="left" w:pos="1560"/>
              </w:tabs>
              <w:ind w:firstLine="709"/>
              <w:rPr>
                <w:sz w:val="16"/>
                <w:szCs w:val="16"/>
              </w:rPr>
            </w:pPr>
            <w:r w:rsidRPr="000C1B60">
              <w:rPr>
                <w:sz w:val="16"/>
                <w:szCs w:val="16"/>
              </w:rPr>
              <w:lastRenderedPageBreak/>
              <w:t xml:space="preserve">- заявление не соответствует установленной форме, не поддается прочтению или содержит неоговоренные заявителем зачеркивания, </w:t>
            </w:r>
            <w:r w:rsidRPr="000C1B60">
              <w:rPr>
                <w:sz w:val="16"/>
                <w:szCs w:val="16"/>
              </w:rPr>
              <w:lastRenderedPageBreak/>
              <w:t>исправления, подчистки;</w:t>
            </w:r>
          </w:p>
          <w:p w:rsidR="0024661A" w:rsidRPr="000C1B60" w:rsidRDefault="0024661A" w:rsidP="000C1B60">
            <w:pPr>
              <w:tabs>
                <w:tab w:val="num" w:pos="792"/>
                <w:tab w:val="left" w:pos="1440"/>
                <w:tab w:val="left" w:pos="1560"/>
              </w:tabs>
              <w:ind w:firstLine="709"/>
              <w:rPr>
                <w:sz w:val="16"/>
                <w:szCs w:val="16"/>
              </w:rPr>
            </w:pPr>
            <w:r w:rsidRPr="000C1B60">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24661A" w:rsidRPr="000C1B60" w:rsidRDefault="0024661A" w:rsidP="000C1B60">
            <w:pPr>
              <w:rPr>
                <w:rFonts w:eastAsia="Calibri"/>
                <w:sz w:val="16"/>
                <w:szCs w:val="16"/>
              </w:rPr>
            </w:pPr>
            <w:r w:rsidRPr="000C1B60">
              <w:rPr>
                <w:sz w:val="16"/>
                <w:szCs w:val="16"/>
              </w:rPr>
              <w:t>- заявление подано лицом, не уполномоченным совершать такого рода действия.</w:t>
            </w:r>
          </w:p>
        </w:tc>
        <w:tc>
          <w:tcPr>
            <w:tcW w:w="1418" w:type="dxa"/>
          </w:tcPr>
          <w:p w:rsidR="0024661A" w:rsidRPr="000C1B60" w:rsidRDefault="0024661A" w:rsidP="000C1B60">
            <w:pPr>
              <w:tabs>
                <w:tab w:val="left" w:pos="1440"/>
                <w:tab w:val="left" w:pos="1560"/>
              </w:tabs>
              <w:ind w:firstLine="709"/>
              <w:rPr>
                <w:sz w:val="16"/>
                <w:szCs w:val="16"/>
              </w:rPr>
            </w:pPr>
            <w:r w:rsidRPr="000C1B60">
              <w:rPr>
                <w:sz w:val="16"/>
                <w:szCs w:val="16"/>
              </w:rPr>
              <w:lastRenderedPageBreak/>
              <w:t>- несоответствие схемы расположения земельного участка ее форме, формату или требованиям к ее подготовке;</w:t>
            </w:r>
          </w:p>
          <w:p w:rsidR="0024661A" w:rsidRPr="000C1B60" w:rsidRDefault="0024661A" w:rsidP="000C1B60">
            <w:pPr>
              <w:tabs>
                <w:tab w:val="left" w:pos="1440"/>
                <w:tab w:val="left" w:pos="1560"/>
              </w:tabs>
              <w:ind w:firstLine="709"/>
              <w:rPr>
                <w:sz w:val="16"/>
                <w:szCs w:val="16"/>
              </w:rPr>
            </w:pPr>
            <w:r w:rsidRPr="000C1B60">
              <w:rPr>
                <w:sz w:val="16"/>
                <w:szCs w:val="16"/>
              </w:rPr>
              <w:t xml:space="preserve">- полное или </w:t>
            </w:r>
            <w:r w:rsidRPr="000C1B60">
              <w:rPr>
                <w:sz w:val="16"/>
                <w:szCs w:val="16"/>
              </w:rPr>
              <w:lastRenderedPageBreak/>
              <w:t>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661A" w:rsidRPr="000C1B60" w:rsidRDefault="0024661A" w:rsidP="000C1B60">
            <w:pPr>
              <w:tabs>
                <w:tab w:val="left" w:pos="1440"/>
                <w:tab w:val="left" w:pos="1560"/>
              </w:tabs>
              <w:ind w:firstLine="709"/>
              <w:rPr>
                <w:sz w:val="16"/>
                <w:szCs w:val="16"/>
              </w:rPr>
            </w:pPr>
            <w:r w:rsidRPr="000C1B60">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4661A" w:rsidRPr="000C1B60" w:rsidRDefault="0024661A" w:rsidP="000C1B60">
            <w:pPr>
              <w:tabs>
                <w:tab w:val="left" w:pos="1440"/>
                <w:tab w:val="left" w:pos="1560"/>
              </w:tabs>
              <w:ind w:firstLine="709"/>
              <w:rPr>
                <w:sz w:val="16"/>
                <w:szCs w:val="16"/>
              </w:rPr>
            </w:pPr>
            <w:r w:rsidRPr="000C1B60">
              <w:rPr>
                <w:sz w:val="16"/>
                <w:szCs w:val="16"/>
              </w:rPr>
              <w:t>- несоответствие схемы расположения земельного участка утвержденному проекту планировки территории, землеустроитель</w:t>
            </w:r>
            <w:r w:rsidRPr="000C1B60">
              <w:rPr>
                <w:sz w:val="16"/>
                <w:szCs w:val="16"/>
              </w:rPr>
              <w:lastRenderedPageBreak/>
              <w:t>ной документации, положению об особо охраняемой природной территории;</w:t>
            </w:r>
          </w:p>
          <w:p w:rsidR="0024661A" w:rsidRPr="000C1B60" w:rsidRDefault="0024661A" w:rsidP="000C1B60">
            <w:pPr>
              <w:tabs>
                <w:tab w:val="num" w:pos="1155"/>
                <w:tab w:val="left" w:pos="1440"/>
                <w:tab w:val="left" w:pos="1560"/>
              </w:tabs>
              <w:ind w:firstLine="709"/>
              <w:rPr>
                <w:sz w:val="16"/>
                <w:szCs w:val="16"/>
              </w:rPr>
            </w:pPr>
            <w:r w:rsidRPr="000C1B60">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4661A" w:rsidRPr="000C1B60" w:rsidRDefault="0024661A" w:rsidP="000C1B60">
            <w:pPr>
              <w:tabs>
                <w:tab w:val="left" w:pos="1440"/>
                <w:tab w:val="left" w:pos="1560"/>
              </w:tabs>
              <w:ind w:firstLine="709"/>
              <w:rPr>
                <w:sz w:val="16"/>
                <w:szCs w:val="16"/>
              </w:rPr>
            </w:pPr>
            <w:r w:rsidRPr="000C1B60">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0C1B60" w:rsidRDefault="0024661A" w:rsidP="000C1B60">
            <w:pPr>
              <w:rPr>
                <w:rFonts w:eastAsia="Calibri"/>
                <w:sz w:val="16"/>
                <w:szCs w:val="16"/>
              </w:rPr>
            </w:pPr>
            <w:r w:rsidRPr="000C1B60">
              <w:rPr>
                <w:sz w:val="16"/>
                <w:szCs w:val="16"/>
              </w:rPr>
              <w:t xml:space="preserve">- расположение земельного участка, образование которого предусмотрено схемой расположения земельного участка, в </w:t>
            </w:r>
            <w:r w:rsidRPr="000C1B60">
              <w:rPr>
                <w:sz w:val="16"/>
                <w:szCs w:val="16"/>
              </w:rPr>
              <w:lastRenderedPageBreak/>
              <w:t>границах территории, для которой утвержден проект межевания территории.</w:t>
            </w:r>
          </w:p>
        </w:tc>
        <w:tc>
          <w:tcPr>
            <w:tcW w:w="1417" w:type="dxa"/>
          </w:tcPr>
          <w:p w:rsidR="0024661A" w:rsidRPr="000C1B60" w:rsidRDefault="0024661A" w:rsidP="000C1B60">
            <w:pPr>
              <w:widowControl w:val="0"/>
              <w:tabs>
                <w:tab w:val="left" w:pos="1560"/>
                <w:tab w:val="left" w:pos="1680"/>
                <w:tab w:val="left" w:pos="1985"/>
              </w:tabs>
              <w:suppressAutoHyphens/>
              <w:autoSpaceDE w:val="0"/>
              <w:autoSpaceDN w:val="0"/>
              <w:adjustRightInd w:val="0"/>
              <w:ind w:firstLine="709"/>
              <w:rPr>
                <w:sz w:val="16"/>
                <w:szCs w:val="16"/>
              </w:rPr>
            </w:pPr>
            <w:r w:rsidRPr="000C1B60">
              <w:rPr>
                <w:sz w:val="16"/>
                <w:szCs w:val="16"/>
              </w:rPr>
              <w:lastRenderedPageBreak/>
              <w:t xml:space="preserve">- в случае раздела земельного участка, который находится в муниципальной собственности (государственная собственность на который не разграничена) и </w:t>
            </w:r>
            <w:r w:rsidRPr="000C1B60">
              <w:rPr>
                <w:sz w:val="16"/>
                <w:szCs w:val="16"/>
              </w:rPr>
              <w:lastRenderedPageBreak/>
              <w:t>предоставлен на праве постоянного (бессрочного) пользования, аренды или безвозмездного пользования – 7 календарных дней;</w:t>
            </w:r>
          </w:p>
          <w:p w:rsidR="0024661A" w:rsidRPr="000C1B60" w:rsidRDefault="0024661A" w:rsidP="000C1B60">
            <w:pPr>
              <w:rPr>
                <w:rFonts w:eastAsia="Calibri"/>
                <w:sz w:val="16"/>
                <w:szCs w:val="16"/>
              </w:rPr>
            </w:pPr>
            <w:r w:rsidRPr="000C1B60">
              <w:rPr>
                <w:sz w:val="16"/>
                <w:szCs w:val="16"/>
              </w:rPr>
              <w:t>- в случае образования земельного участка для его продажи или предоставления в аренду путем проведения аукциона – 21 календарный день</w:t>
            </w:r>
          </w:p>
        </w:tc>
        <w:tc>
          <w:tcPr>
            <w:tcW w:w="992" w:type="dxa"/>
          </w:tcPr>
          <w:p w:rsidR="0024661A" w:rsidRPr="000C1B60" w:rsidRDefault="0024661A" w:rsidP="000C1B60">
            <w:pPr>
              <w:rPr>
                <w:rFonts w:eastAsia="Calibri"/>
                <w:sz w:val="16"/>
                <w:szCs w:val="16"/>
              </w:rPr>
            </w:pPr>
            <w:r w:rsidRPr="000C1B60">
              <w:rPr>
                <w:rFonts w:eastAsia="Calibri"/>
                <w:sz w:val="16"/>
                <w:szCs w:val="16"/>
              </w:rPr>
              <w:lastRenderedPageBreak/>
              <w:t>Процедура</w:t>
            </w:r>
          </w:p>
          <w:p w:rsidR="0024661A" w:rsidRPr="000C1B60" w:rsidRDefault="0024661A" w:rsidP="000C1B60">
            <w:pPr>
              <w:rPr>
                <w:rFonts w:eastAsia="Calibri"/>
                <w:sz w:val="16"/>
                <w:szCs w:val="16"/>
              </w:rPr>
            </w:pPr>
            <w:r w:rsidRPr="000C1B60">
              <w:rPr>
                <w:rFonts w:eastAsia="Calibri"/>
                <w:sz w:val="16"/>
                <w:szCs w:val="16"/>
              </w:rPr>
              <w:t> предоставляется на безвозмездной основе.</w:t>
            </w:r>
          </w:p>
        </w:tc>
        <w:tc>
          <w:tcPr>
            <w:tcW w:w="851" w:type="dxa"/>
          </w:tcPr>
          <w:p w:rsidR="0024661A" w:rsidRPr="000C1B60" w:rsidRDefault="0024661A" w:rsidP="000C1B60">
            <w:pPr>
              <w:rPr>
                <w:rFonts w:eastAsia="Calibri"/>
                <w:sz w:val="16"/>
                <w:szCs w:val="16"/>
              </w:rPr>
            </w:pPr>
            <w:r w:rsidRPr="000C1B60">
              <w:rPr>
                <w:rFonts w:eastAsia="Calibri"/>
                <w:sz w:val="16"/>
                <w:szCs w:val="16"/>
              </w:rPr>
              <w:t xml:space="preserve">на бумажном носителе и в электронной форме: на бумажном </w:t>
            </w:r>
            <w:r w:rsidRPr="000C1B60">
              <w:rPr>
                <w:rFonts w:eastAsia="Calibri"/>
                <w:sz w:val="16"/>
                <w:szCs w:val="16"/>
              </w:rPr>
              <w:lastRenderedPageBreak/>
              <w:t>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24661A" w:rsidRPr="000C1B60" w:rsidRDefault="0024661A" w:rsidP="000C1B60">
            <w:pPr>
              <w:rPr>
                <w:rFonts w:eastAsia="Calibri"/>
                <w:sz w:val="16"/>
                <w:szCs w:val="16"/>
              </w:rPr>
            </w:pPr>
            <w:r w:rsidRPr="000C1B60">
              <w:rPr>
                <w:rFonts w:eastAsia="Calibri"/>
                <w:sz w:val="16"/>
                <w:szCs w:val="16"/>
              </w:rPr>
              <w:lastRenderedPageBreak/>
              <w:t>Администрация Бродовского сельского поселения Аннинского муниципального района Воронежской области</w:t>
            </w:r>
          </w:p>
        </w:tc>
      </w:tr>
      <w:tr w:rsidR="0024661A" w:rsidRPr="00C35B3A" w:rsidTr="00253306">
        <w:trPr>
          <w:trHeight w:val="3922"/>
        </w:trPr>
        <w:tc>
          <w:tcPr>
            <w:tcW w:w="959" w:type="dxa"/>
          </w:tcPr>
          <w:p w:rsidR="0024661A" w:rsidRPr="00253306" w:rsidRDefault="0024661A" w:rsidP="00253306">
            <w:pPr>
              <w:jc w:val="both"/>
              <w:rPr>
                <w:rFonts w:eastAsia="Calibri"/>
                <w:sz w:val="16"/>
                <w:szCs w:val="16"/>
              </w:rPr>
            </w:pPr>
            <w:r w:rsidRPr="00253306">
              <w:rPr>
                <w:rFonts w:eastAsia="Calibri"/>
                <w:sz w:val="16"/>
                <w:szCs w:val="16"/>
              </w:rPr>
              <w:lastRenderedPageBreak/>
              <w:t xml:space="preserve">№ 20(1) принятие решения об утверждении схемы расположения земельного участка на кадастровом плане территории ( применяется в случаях, предусмотренных нормативными правовыми актами </w:t>
            </w:r>
            <w:r w:rsidRPr="00253306">
              <w:rPr>
                <w:rFonts w:eastAsia="Calibri"/>
                <w:sz w:val="16"/>
                <w:szCs w:val="16"/>
              </w:rPr>
              <w:lastRenderedPageBreak/>
              <w:t>Российской Федерации)</w:t>
            </w:r>
          </w:p>
        </w:tc>
        <w:tc>
          <w:tcPr>
            <w:tcW w:w="2161" w:type="dxa"/>
            <w:gridSpan w:val="2"/>
          </w:tcPr>
          <w:p w:rsidR="0024661A" w:rsidRPr="00253306" w:rsidRDefault="0024661A" w:rsidP="005913C2">
            <w:pPr>
              <w:autoSpaceDE w:val="0"/>
              <w:autoSpaceDN w:val="0"/>
              <w:adjustRightInd w:val="0"/>
              <w:rPr>
                <w:rFonts w:eastAsia="Calibri"/>
                <w:sz w:val="16"/>
                <w:szCs w:val="16"/>
              </w:rPr>
            </w:pPr>
            <w:r w:rsidRPr="00253306">
              <w:rPr>
                <w:rFonts w:eastAsia="Calibri"/>
                <w:sz w:val="16"/>
                <w:szCs w:val="16"/>
              </w:rPr>
              <w:lastRenderedPageBreak/>
              <w:t xml:space="preserve">- Земельным кодексом Российской Федерации от 25.10.2001 № 136-ФЗ </w:t>
            </w:r>
          </w:p>
          <w:p w:rsidR="0024661A" w:rsidRPr="00253306" w:rsidRDefault="0024661A" w:rsidP="005913C2">
            <w:pPr>
              <w:autoSpaceDE w:val="0"/>
              <w:autoSpaceDN w:val="0"/>
              <w:adjustRightInd w:val="0"/>
              <w:rPr>
                <w:rFonts w:eastAsia="Calibri"/>
                <w:sz w:val="16"/>
                <w:szCs w:val="16"/>
              </w:rPr>
            </w:pPr>
            <w:r w:rsidRPr="00253306">
              <w:rPr>
                <w:rFonts w:eastAsia="Calibri"/>
                <w:sz w:val="16"/>
                <w:szCs w:val="16"/>
              </w:rPr>
              <w:t xml:space="preserve">- Федеральным законом от 06.10.2003 № 131-ФЗ «Об общих принципах организации местного самоуправления в Российской Федерации» </w:t>
            </w:r>
          </w:p>
          <w:p w:rsidR="0024661A" w:rsidRPr="00253306" w:rsidRDefault="0024661A" w:rsidP="005913C2">
            <w:pPr>
              <w:autoSpaceDE w:val="0"/>
              <w:autoSpaceDN w:val="0"/>
              <w:adjustRightInd w:val="0"/>
              <w:rPr>
                <w:rFonts w:eastAsia="Calibri"/>
                <w:sz w:val="16"/>
                <w:szCs w:val="16"/>
              </w:rPr>
            </w:pPr>
            <w:r w:rsidRPr="00253306">
              <w:rPr>
                <w:rFonts w:eastAsia="Calibri"/>
                <w:sz w:val="16"/>
                <w:szCs w:val="16"/>
              </w:rPr>
              <w:t>- Федеральным законом от 27.0</w:t>
            </w:r>
            <w:r>
              <w:rPr>
                <w:rFonts w:eastAsia="Calibri"/>
                <w:sz w:val="16"/>
                <w:szCs w:val="16"/>
              </w:rPr>
              <w:t xml:space="preserve">7.2010 № 210-ФЗ «Об организации </w:t>
            </w:r>
            <w:r w:rsidRPr="00253306">
              <w:rPr>
                <w:rFonts w:eastAsia="Calibri"/>
                <w:sz w:val="16"/>
                <w:szCs w:val="16"/>
              </w:rPr>
              <w:t xml:space="preserve">предоставления государственных и муниципальных услуг» </w:t>
            </w:r>
          </w:p>
          <w:p w:rsidR="0024661A" w:rsidRPr="00253306" w:rsidRDefault="0024661A" w:rsidP="005913C2">
            <w:pPr>
              <w:autoSpaceDE w:val="0"/>
              <w:autoSpaceDN w:val="0"/>
              <w:adjustRightInd w:val="0"/>
              <w:rPr>
                <w:rFonts w:eastAsia="Calibri"/>
                <w:sz w:val="16"/>
                <w:szCs w:val="16"/>
              </w:rPr>
            </w:pPr>
            <w:r>
              <w:rPr>
                <w:rFonts w:eastAsia="Calibri"/>
                <w:sz w:val="16"/>
                <w:szCs w:val="16"/>
              </w:rPr>
              <w:t>-</w:t>
            </w:r>
            <w:r w:rsidRPr="00253306">
              <w:rPr>
                <w:rFonts w:eastAsia="Calibri"/>
                <w:sz w:val="16"/>
                <w:szCs w:val="16"/>
              </w:rPr>
              <w:t xml:space="preserve">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4661A" w:rsidRPr="00253306" w:rsidRDefault="0024661A" w:rsidP="005913C2">
            <w:pPr>
              <w:shd w:val="clear" w:color="auto" w:fill="FFFFFF"/>
              <w:tabs>
                <w:tab w:val="num" w:pos="1080"/>
              </w:tabs>
              <w:adjustRightInd w:val="0"/>
              <w:rPr>
                <w:rFonts w:eastAsia="Calibri"/>
                <w:sz w:val="16"/>
                <w:szCs w:val="16"/>
              </w:rPr>
            </w:pPr>
            <w:r w:rsidRPr="00253306">
              <w:rPr>
                <w:rFonts w:eastAsia="Calibri"/>
                <w:sz w:val="16"/>
                <w:szCs w:val="16"/>
              </w:rPr>
              <w:lastRenderedPageBreak/>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24661A" w:rsidRPr="00253306" w:rsidRDefault="0024661A" w:rsidP="005913C2">
            <w:pPr>
              <w:rPr>
                <w:rFonts w:eastAsia="Calibri"/>
                <w:sz w:val="16"/>
                <w:szCs w:val="16"/>
              </w:rPr>
            </w:pPr>
            <w:r w:rsidRPr="00253306">
              <w:rPr>
                <w:rFonts w:eastAsia="Calibri"/>
                <w:sz w:val="16"/>
                <w:szCs w:val="16"/>
              </w:rPr>
              <w:t xml:space="preserve">- Приказом Минэкономразвития России </w:t>
            </w:r>
            <w:r w:rsidRPr="00253306">
              <w:rPr>
                <w:rFonts w:eastAsia="Calibri"/>
                <w:sz w:val="16"/>
                <w:szCs w:val="16"/>
              </w:rPr>
              <w:lastRenderedPageBreak/>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275" w:type="dxa"/>
          </w:tcPr>
          <w:p w:rsidR="0024661A" w:rsidRPr="00253306" w:rsidRDefault="0024661A" w:rsidP="005913C2">
            <w:pPr>
              <w:rPr>
                <w:rFonts w:eastAsia="Calibri"/>
                <w:sz w:val="16"/>
                <w:szCs w:val="16"/>
              </w:rPr>
            </w:pPr>
            <w:r w:rsidRPr="00253306">
              <w:rPr>
                <w:rFonts w:eastAsia="Calibri"/>
                <w:sz w:val="16"/>
                <w:szCs w:val="16"/>
              </w:rPr>
              <w:lastRenderedPageBreak/>
              <w:t>Постановление администрации</w:t>
            </w:r>
            <w:r w:rsidRPr="00253306">
              <w:rPr>
                <w:sz w:val="16"/>
                <w:szCs w:val="16"/>
              </w:rPr>
              <w:t xml:space="preserve"> </w:t>
            </w:r>
            <w:r w:rsidRPr="00253306">
              <w:rPr>
                <w:rFonts w:eastAsia="Calibri"/>
                <w:sz w:val="16"/>
                <w:szCs w:val="16"/>
              </w:rPr>
              <w:t>Васильевского сельского</w:t>
            </w:r>
            <w:r w:rsidRPr="00253306">
              <w:rPr>
                <w:sz w:val="16"/>
                <w:szCs w:val="16"/>
              </w:rPr>
              <w:t xml:space="preserve"> </w:t>
            </w:r>
            <w:r w:rsidRPr="00253306">
              <w:rPr>
                <w:rFonts w:eastAsia="Calibri"/>
                <w:sz w:val="16"/>
                <w:szCs w:val="16"/>
              </w:rPr>
              <w:t xml:space="preserve">поселения Аннинского муниципального района №  89 от 02.12.2015     « Об утверждении административного регламента администрации Васильевского сельского поселения Аннинского муниципального района </w:t>
            </w:r>
            <w:r w:rsidRPr="00253306">
              <w:rPr>
                <w:rFonts w:eastAsia="Calibri"/>
                <w:sz w:val="16"/>
                <w:szCs w:val="16"/>
              </w:rPr>
              <w:lastRenderedPageBreak/>
              <w:t>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33 от 10.05.2016 г</w:t>
            </w:r>
          </w:p>
        </w:tc>
        <w:tc>
          <w:tcPr>
            <w:tcW w:w="993" w:type="dxa"/>
          </w:tcPr>
          <w:p w:rsidR="0024661A" w:rsidRPr="00253306" w:rsidRDefault="0024661A" w:rsidP="005913C2">
            <w:pPr>
              <w:rPr>
                <w:rFonts w:eastAsia="Calibri"/>
                <w:sz w:val="16"/>
                <w:szCs w:val="16"/>
              </w:rPr>
            </w:pPr>
            <w:r w:rsidRPr="00253306">
              <w:rPr>
                <w:rFonts w:eastAsia="Calibri"/>
                <w:sz w:val="16"/>
                <w:szCs w:val="16"/>
              </w:rPr>
              <w:lastRenderedPageBreak/>
              <w:t xml:space="preserve">обращение заявителей </w:t>
            </w:r>
          </w:p>
        </w:tc>
        <w:tc>
          <w:tcPr>
            <w:tcW w:w="1701" w:type="dxa"/>
          </w:tcPr>
          <w:p w:rsidR="0024661A" w:rsidRPr="00253306" w:rsidRDefault="0024661A" w:rsidP="005913C2">
            <w:pPr>
              <w:autoSpaceDE w:val="0"/>
              <w:autoSpaceDN w:val="0"/>
              <w:adjustRightInd w:val="0"/>
              <w:rPr>
                <w:b/>
                <w:bCs/>
                <w:sz w:val="16"/>
                <w:szCs w:val="16"/>
              </w:rPr>
            </w:pPr>
            <w:r w:rsidRPr="00253306">
              <w:rPr>
                <w:bCs/>
                <w:sz w:val="16"/>
                <w:szCs w:val="16"/>
              </w:rPr>
              <w:t>- заявление</w:t>
            </w:r>
            <w:r w:rsidRPr="00253306">
              <w:rPr>
                <w:b/>
                <w:bCs/>
                <w:sz w:val="16"/>
                <w:szCs w:val="16"/>
              </w:rPr>
              <w:t>,</w:t>
            </w:r>
          </w:p>
          <w:p w:rsidR="0024661A" w:rsidRPr="00253306" w:rsidRDefault="0024661A" w:rsidP="005913C2">
            <w:pPr>
              <w:autoSpaceDE w:val="0"/>
              <w:autoSpaceDN w:val="0"/>
              <w:adjustRightInd w:val="0"/>
              <w:rPr>
                <w:rFonts w:eastAsia="Calibri"/>
                <w:sz w:val="16"/>
                <w:szCs w:val="16"/>
              </w:rPr>
            </w:pPr>
            <w:r w:rsidRPr="00253306">
              <w:rPr>
                <w:b/>
                <w:bCs/>
                <w:sz w:val="16"/>
                <w:szCs w:val="16"/>
              </w:rPr>
              <w:t xml:space="preserve"> </w:t>
            </w:r>
            <w:r w:rsidRPr="00253306">
              <w:rPr>
                <w:sz w:val="16"/>
                <w:szCs w:val="16"/>
              </w:rPr>
              <w:t>-</w:t>
            </w:r>
            <w:r w:rsidRPr="00253306">
              <w:rPr>
                <w:rFonts w:eastAsia="Calibri"/>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4661A" w:rsidRPr="00253306" w:rsidRDefault="0024661A" w:rsidP="005913C2">
            <w:pPr>
              <w:autoSpaceDE w:val="0"/>
              <w:autoSpaceDN w:val="0"/>
              <w:adjustRightInd w:val="0"/>
              <w:rPr>
                <w:rFonts w:eastAsia="Calibri"/>
                <w:sz w:val="16"/>
                <w:szCs w:val="16"/>
              </w:rPr>
            </w:pPr>
            <w:r w:rsidRPr="00253306">
              <w:rPr>
                <w:sz w:val="16"/>
                <w:szCs w:val="16"/>
              </w:rPr>
              <w:t>-</w:t>
            </w:r>
            <w:r w:rsidRPr="00253306">
              <w:rPr>
                <w:rFonts w:eastAsia="Calibri"/>
                <w:sz w:val="16"/>
                <w:szCs w:val="16"/>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w:t>
            </w:r>
            <w:r w:rsidRPr="00253306">
              <w:rPr>
                <w:rFonts w:eastAsia="Calibri"/>
                <w:sz w:val="16"/>
                <w:szCs w:val="16"/>
              </w:rPr>
              <w:lastRenderedPageBreak/>
              <w:t>имущество и сделок с ним.</w:t>
            </w:r>
          </w:p>
          <w:p w:rsidR="0024661A" w:rsidRPr="00253306" w:rsidRDefault="0024661A" w:rsidP="005913C2">
            <w:pPr>
              <w:autoSpaceDE w:val="0"/>
              <w:autoSpaceDN w:val="0"/>
              <w:adjustRightInd w:val="0"/>
              <w:rPr>
                <w:rFonts w:eastAsia="Calibri"/>
                <w:sz w:val="16"/>
                <w:szCs w:val="16"/>
              </w:rPr>
            </w:pPr>
            <w:r w:rsidRPr="00253306">
              <w:rPr>
                <w:rFonts w:eastAsia="Calibri"/>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24661A" w:rsidRPr="00253306" w:rsidRDefault="0024661A" w:rsidP="005913C2">
            <w:pPr>
              <w:rPr>
                <w:rFonts w:eastAsia="Calibri"/>
                <w:sz w:val="16"/>
                <w:szCs w:val="16"/>
              </w:rPr>
            </w:pPr>
          </w:p>
        </w:tc>
        <w:tc>
          <w:tcPr>
            <w:tcW w:w="1134" w:type="dxa"/>
          </w:tcPr>
          <w:p w:rsidR="0024661A" w:rsidRPr="00253306" w:rsidRDefault="0024661A" w:rsidP="005913C2">
            <w:pPr>
              <w:widowControl w:val="0"/>
              <w:tabs>
                <w:tab w:val="left" w:pos="1560"/>
                <w:tab w:val="left" w:pos="1680"/>
                <w:tab w:val="left" w:pos="1985"/>
              </w:tabs>
              <w:suppressAutoHyphens/>
              <w:autoSpaceDE w:val="0"/>
              <w:autoSpaceDN w:val="0"/>
              <w:adjustRightInd w:val="0"/>
              <w:rPr>
                <w:rFonts w:eastAsia="Calibri"/>
                <w:sz w:val="16"/>
                <w:szCs w:val="16"/>
              </w:rPr>
            </w:pPr>
            <w:r w:rsidRPr="00253306">
              <w:rPr>
                <w:rFonts w:eastAsia="Calibri"/>
                <w:sz w:val="16"/>
                <w:szCs w:val="16"/>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24661A" w:rsidRPr="00253306" w:rsidRDefault="0024661A" w:rsidP="005913C2">
            <w:pPr>
              <w:rPr>
                <w:rFonts w:eastAsia="Calibri"/>
                <w:sz w:val="16"/>
                <w:szCs w:val="16"/>
              </w:rPr>
            </w:pPr>
          </w:p>
        </w:tc>
        <w:tc>
          <w:tcPr>
            <w:tcW w:w="1417" w:type="dxa"/>
          </w:tcPr>
          <w:p w:rsidR="0024661A" w:rsidRPr="00253306" w:rsidRDefault="0024661A" w:rsidP="005913C2">
            <w:pPr>
              <w:tabs>
                <w:tab w:val="num" w:pos="792"/>
                <w:tab w:val="left" w:pos="1440"/>
                <w:tab w:val="left" w:pos="1560"/>
              </w:tabs>
              <w:rPr>
                <w:rFonts w:eastAsia="Calibri"/>
                <w:sz w:val="16"/>
                <w:szCs w:val="16"/>
              </w:rPr>
            </w:pPr>
            <w:r w:rsidRPr="00253306">
              <w:rPr>
                <w:rFonts w:eastAsia="Calibri"/>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661A" w:rsidRPr="00253306" w:rsidRDefault="0024661A" w:rsidP="005913C2">
            <w:pPr>
              <w:tabs>
                <w:tab w:val="num" w:pos="792"/>
                <w:tab w:val="left" w:pos="1440"/>
                <w:tab w:val="left" w:pos="1560"/>
              </w:tabs>
              <w:rPr>
                <w:rFonts w:eastAsia="Calibri"/>
                <w:sz w:val="16"/>
                <w:szCs w:val="16"/>
              </w:rPr>
            </w:pPr>
            <w:r w:rsidRPr="00253306">
              <w:rPr>
                <w:rFonts w:eastAsia="Calibri"/>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w:t>
            </w:r>
            <w:r w:rsidRPr="00253306">
              <w:rPr>
                <w:rFonts w:eastAsia="Calibri"/>
                <w:sz w:val="16"/>
                <w:szCs w:val="16"/>
              </w:rPr>
              <w:lastRenderedPageBreak/>
              <w:t>14.01.2015 № 7, пунктом 2.6. настоящего административного регламента;</w:t>
            </w:r>
          </w:p>
          <w:p w:rsidR="0024661A" w:rsidRPr="00253306" w:rsidRDefault="0024661A" w:rsidP="005913C2">
            <w:pPr>
              <w:tabs>
                <w:tab w:val="num" w:pos="792"/>
                <w:tab w:val="left" w:pos="1440"/>
                <w:tab w:val="left" w:pos="1560"/>
              </w:tabs>
              <w:rPr>
                <w:rFonts w:eastAsia="Calibri"/>
                <w:sz w:val="16"/>
                <w:szCs w:val="16"/>
              </w:rPr>
            </w:pPr>
            <w:r w:rsidRPr="00253306">
              <w:rPr>
                <w:rFonts w:eastAsia="Calibri"/>
                <w:sz w:val="16"/>
                <w:szCs w:val="16"/>
              </w:rPr>
              <w:t>- заявление подано лицом, не уполномоченным совершать такого рода действия.</w:t>
            </w:r>
          </w:p>
          <w:p w:rsidR="0024661A" w:rsidRPr="00253306" w:rsidRDefault="0024661A" w:rsidP="005913C2">
            <w:pPr>
              <w:rPr>
                <w:rFonts w:eastAsia="Calibri"/>
                <w:sz w:val="16"/>
                <w:szCs w:val="16"/>
              </w:rPr>
            </w:pPr>
          </w:p>
        </w:tc>
        <w:tc>
          <w:tcPr>
            <w:tcW w:w="1418" w:type="dxa"/>
          </w:tcPr>
          <w:p w:rsidR="0024661A" w:rsidRPr="00253306" w:rsidRDefault="0024661A" w:rsidP="005913C2">
            <w:pPr>
              <w:tabs>
                <w:tab w:val="left" w:pos="1440"/>
                <w:tab w:val="left" w:pos="1560"/>
              </w:tabs>
              <w:rPr>
                <w:rFonts w:eastAsia="Calibri"/>
                <w:sz w:val="16"/>
                <w:szCs w:val="16"/>
              </w:rPr>
            </w:pPr>
            <w:r w:rsidRPr="00253306">
              <w:rPr>
                <w:rFonts w:eastAsia="Calibri"/>
                <w:sz w:val="16"/>
                <w:szCs w:val="16"/>
              </w:rPr>
              <w:lastRenderedPageBreak/>
              <w:t>- несоответствие схемы расположения земельного участка ее форме, формату или требованиям к ее подготовке;</w:t>
            </w:r>
          </w:p>
          <w:p w:rsidR="0024661A" w:rsidRPr="00253306" w:rsidRDefault="0024661A" w:rsidP="005913C2">
            <w:pPr>
              <w:tabs>
                <w:tab w:val="left" w:pos="1440"/>
                <w:tab w:val="left" w:pos="1560"/>
              </w:tabs>
              <w:rPr>
                <w:rFonts w:eastAsia="Calibri"/>
                <w:sz w:val="16"/>
                <w:szCs w:val="16"/>
              </w:rPr>
            </w:pPr>
            <w:r w:rsidRPr="00253306">
              <w:rPr>
                <w:rFonts w:eastAsia="Calibri"/>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w:t>
            </w:r>
            <w:r w:rsidRPr="00253306">
              <w:rPr>
                <w:rFonts w:eastAsia="Calibri"/>
                <w:sz w:val="16"/>
                <w:szCs w:val="16"/>
              </w:rPr>
              <w:lastRenderedPageBreak/>
              <w:t>ранее принятым решением об утверждении схемы расположения земельного участка, срок действия которого не истек;</w:t>
            </w:r>
          </w:p>
          <w:p w:rsidR="0024661A" w:rsidRPr="00253306" w:rsidRDefault="0024661A" w:rsidP="005913C2">
            <w:pPr>
              <w:tabs>
                <w:tab w:val="left" w:pos="1440"/>
                <w:tab w:val="left" w:pos="1560"/>
              </w:tabs>
              <w:rPr>
                <w:rFonts w:eastAsia="Calibri"/>
                <w:sz w:val="16"/>
                <w:szCs w:val="16"/>
              </w:rPr>
            </w:pPr>
            <w:r w:rsidRPr="00253306">
              <w:rPr>
                <w:rFonts w:eastAsia="Calibri"/>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4661A" w:rsidRPr="00253306" w:rsidRDefault="0024661A" w:rsidP="005913C2">
            <w:pPr>
              <w:tabs>
                <w:tab w:val="left" w:pos="1440"/>
                <w:tab w:val="left" w:pos="1560"/>
              </w:tabs>
              <w:rPr>
                <w:rFonts w:eastAsia="Calibri"/>
                <w:sz w:val="16"/>
                <w:szCs w:val="16"/>
              </w:rPr>
            </w:pPr>
            <w:r w:rsidRPr="00253306">
              <w:rPr>
                <w:rFonts w:eastAsia="Calibri"/>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661A" w:rsidRPr="00253306" w:rsidRDefault="0024661A" w:rsidP="005913C2">
            <w:pPr>
              <w:rPr>
                <w:rFonts w:eastAsia="Calibri"/>
                <w:sz w:val="16"/>
                <w:szCs w:val="16"/>
              </w:rPr>
            </w:pPr>
            <w:r w:rsidRPr="00253306">
              <w:rPr>
                <w:rFonts w:eastAsia="Calibri"/>
                <w:sz w:val="16"/>
                <w:szCs w:val="16"/>
              </w:rPr>
              <w:t xml:space="preserve">- расположение земельного участка, образование которого предусмотрено схемой расположения земельного участка, в </w:t>
            </w:r>
            <w:r w:rsidRPr="00253306">
              <w:rPr>
                <w:rFonts w:eastAsia="Calibri"/>
                <w:sz w:val="16"/>
                <w:szCs w:val="16"/>
              </w:rPr>
              <w:lastRenderedPageBreak/>
              <w:t>границах территории, для которой утвержден проект межевания территории</w:t>
            </w:r>
          </w:p>
        </w:tc>
        <w:tc>
          <w:tcPr>
            <w:tcW w:w="1417" w:type="dxa"/>
          </w:tcPr>
          <w:p w:rsidR="0024661A" w:rsidRPr="00253306" w:rsidRDefault="0024661A" w:rsidP="00253306">
            <w:pPr>
              <w:widowControl w:val="0"/>
              <w:tabs>
                <w:tab w:val="left" w:pos="1560"/>
                <w:tab w:val="left" w:pos="1680"/>
                <w:tab w:val="left" w:pos="1985"/>
              </w:tabs>
              <w:suppressAutoHyphens/>
              <w:autoSpaceDE w:val="0"/>
              <w:autoSpaceDN w:val="0"/>
              <w:adjustRightInd w:val="0"/>
              <w:jc w:val="both"/>
              <w:rPr>
                <w:rFonts w:eastAsia="Calibri"/>
                <w:sz w:val="16"/>
                <w:szCs w:val="16"/>
              </w:rPr>
            </w:pPr>
            <w:r w:rsidRPr="00253306">
              <w:rPr>
                <w:rFonts w:eastAsia="Calibri"/>
                <w:sz w:val="16"/>
                <w:szCs w:val="16"/>
              </w:rPr>
              <w:lastRenderedPageBreak/>
              <w:t>35 календарных дней</w:t>
            </w:r>
          </w:p>
          <w:p w:rsidR="0024661A" w:rsidRPr="00253306" w:rsidRDefault="0024661A" w:rsidP="00253306">
            <w:pPr>
              <w:jc w:val="both"/>
              <w:rPr>
                <w:rFonts w:eastAsia="Calibri"/>
                <w:sz w:val="16"/>
                <w:szCs w:val="16"/>
              </w:rPr>
            </w:pPr>
          </w:p>
        </w:tc>
        <w:tc>
          <w:tcPr>
            <w:tcW w:w="992" w:type="dxa"/>
          </w:tcPr>
          <w:p w:rsidR="0024661A" w:rsidRPr="00253306" w:rsidRDefault="0024661A" w:rsidP="00253306">
            <w:pPr>
              <w:jc w:val="both"/>
              <w:rPr>
                <w:rFonts w:eastAsia="Calibri"/>
                <w:sz w:val="16"/>
                <w:szCs w:val="16"/>
              </w:rPr>
            </w:pPr>
            <w:r w:rsidRPr="00253306">
              <w:rPr>
                <w:rFonts w:eastAsia="Calibri"/>
                <w:sz w:val="16"/>
                <w:szCs w:val="16"/>
              </w:rPr>
              <w:t>Процедура</w:t>
            </w:r>
          </w:p>
          <w:p w:rsidR="0024661A" w:rsidRPr="00253306" w:rsidRDefault="0024661A" w:rsidP="00253306">
            <w:pPr>
              <w:jc w:val="both"/>
              <w:rPr>
                <w:rFonts w:eastAsia="Calibri"/>
                <w:sz w:val="16"/>
                <w:szCs w:val="16"/>
              </w:rPr>
            </w:pPr>
            <w:r w:rsidRPr="00253306">
              <w:rPr>
                <w:rFonts w:eastAsia="Calibri"/>
                <w:sz w:val="16"/>
                <w:szCs w:val="16"/>
              </w:rPr>
              <w:t> предоставляется</w:t>
            </w:r>
          </w:p>
          <w:p w:rsidR="0024661A" w:rsidRPr="00253306" w:rsidRDefault="0024661A" w:rsidP="00253306">
            <w:pPr>
              <w:jc w:val="both"/>
              <w:rPr>
                <w:rFonts w:eastAsia="Calibri"/>
                <w:sz w:val="16"/>
                <w:szCs w:val="16"/>
              </w:rPr>
            </w:pPr>
            <w:r w:rsidRPr="00253306">
              <w:rPr>
                <w:rFonts w:eastAsia="Calibri"/>
                <w:sz w:val="16"/>
                <w:szCs w:val="16"/>
              </w:rPr>
              <w:t>на безвозмездной основе.</w:t>
            </w:r>
          </w:p>
          <w:p w:rsidR="0024661A" w:rsidRPr="00253306" w:rsidRDefault="0024661A" w:rsidP="00253306">
            <w:pPr>
              <w:jc w:val="both"/>
              <w:rPr>
                <w:rFonts w:eastAsia="Calibri"/>
                <w:sz w:val="16"/>
                <w:szCs w:val="16"/>
              </w:rPr>
            </w:pPr>
          </w:p>
        </w:tc>
        <w:tc>
          <w:tcPr>
            <w:tcW w:w="851" w:type="dxa"/>
          </w:tcPr>
          <w:p w:rsidR="0024661A" w:rsidRPr="00253306" w:rsidRDefault="0024661A" w:rsidP="00253306">
            <w:pPr>
              <w:jc w:val="both"/>
              <w:rPr>
                <w:rFonts w:eastAsia="Calibri"/>
                <w:sz w:val="16"/>
                <w:szCs w:val="16"/>
              </w:rPr>
            </w:pPr>
            <w:r w:rsidRPr="00253306">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w:t>
            </w:r>
            <w:r w:rsidRPr="00253306">
              <w:rPr>
                <w:rFonts w:eastAsia="Calibri"/>
                <w:sz w:val="16"/>
                <w:szCs w:val="16"/>
              </w:rPr>
              <w:lastRenderedPageBreak/>
              <w:t>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24661A" w:rsidRPr="00253306" w:rsidRDefault="0024661A" w:rsidP="00253306">
            <w:pPr>
              <w:jc w:val="both"/>
              <w:rPr>
                <w:rFonts w:eastAsia="Calibri"/>
                <w:sz w:val="16"/>
                <w:szCs w:val="16"/>
              </w:rPr>
            </w:pPr>
          </w:p>
        </w:tc>
        <w:tc>
          <w:tcPr>
            <w:tcW w:w="1134" w:type="dxa"/>
          </w:tcPr>
          <w:p w:rsidR="0024661A" w:rsidRPr="00253306" w:rsidRDefault="0024661A" w:rsidP="00253306">
            <w:pPr>
              <w:jc w:val="both"/>
              <w:rPr>
                <w:rFonts w:eastAsia="Calibri"/>
                <w:sz w:val="16"/>
                <w:szCs w:val="16"/>
              </w:rPr>
            </w:pPr>
            <w:r w:rsidRPr="00253306">
              <w:rPr>
                <w:rFonts w:eastAsia="Calibri"/>
                <w:sz w:val="16"/>
                <w:szCs w:val="16"/>
              </w:rPr>
              <w:lastRenderedPageBreak/>
              <w:t>Администрация Васильевского сельского поселения Аннинского муниципального района Воронежской области</w:t>
            </w:r>
          </w:p>
          <w:p w:rsidR="0024661A" w:rsidRPr="00253306" w:rsidRDefault="0024661A" w:rsidP="00253306">
            <w:pPr>
              <w:jc w:val="both"/>
              <w:rPr>
                <w:rFonts w:eastAsia="Calibri"/>
                <w:sz w:val="16"/>
                <w:szCs w:val="16"/>
              </w:rPr>
            </w:pPr>
          </w:p>
        </w:tc>
      </w:tr>
      <w:tr w:rsidR="004D2F62" w:rsidRPr="00C35B3A" w:rsidTr="009A30B6">
        <w:trPr>
          <w:trHeight w:val="3922"/>
        </w:trPr>
        <w:tc>
          <w:tcPr>
            <w:tcW w:w="959" w:type="dxa"/>
          </w:tcPr>
          <w:p w:rsidR="004D2F62" w:rsidRPr="00253306" w:rsidRDefault="00742421" w:rsidP="00253306">
            <w:pPr>
              <w:jc w:val="both"/>
              <w:rPr>
                <w:rFonts w:eastAsia="Calibri"/>
                <w:sz w:val="16"/>
                <w:szCs w:val="16"/>
              </w:rPr>
            </w:pPr>
            <w:r w:rsidRPr="00253306">
              <w:rPr>
                <w:rFonts w:eastAsia="Calibri"/>
                <w:sz w:val="16"/>
                <w:szCs w:val="16"/>
              </w:rPr>
              <w:lastRenderedPageBreak/>
              <w:t xml:space="preserve">№ 20(1) принятие решения об утверждении схемы расположения земельного участка на кадастровом плане территории ( применяется в случаях, предусмотренных нормативными правовыми актами Российской </w:t>
            </w:r>
            <w:r w:rsidRPr="00253306">
              <w:rPr>
                <w:rFonts w:eastAsia="Calibri"/>
                <w:sz w:val="16"/>
                <w:szCs w:val="16"/>
              </w:rPr>
              <w:lastRenderedPageBreak/>
              <w:t>Федерации)</w:t>
            </w:r>
          </w:p>
        </w:tc>
        <w:tc>
          <w:tcPr>
            <w:tcW w:w="2161" w:type="dxa"/>
            <w:gridSpan w:val="2"/>
            <w:vAlign w:val="center"/>
          </w:tcPr>
          <w:p w:rsidR="004D2F62" w:rsidRPr="004D2F62" w:rsidRDefault="004D2F62" w:rsidP="009A30B6">
            <w:pPr>
              <w:autoSpaceDE w:val="0"/>
              <w:autoSpaceDN w:val="0"/>
              <w:adjustRightInd w:val="0"/>
              <w:rPr>
                <w:rFonts w:eastAsia="Calibri"/>
                <w:sz w:val="18"/>
                <w:szCs w:val="18"/>
              </w:rPr>
            </w:pPr>
            <w:r w:rsidRPr="004D2F62">
              <w:rPr>
                <w:rFonts w:eastAsia="Calibri"/>
                <w:sz w:val="18"/>
                <w:szCs w:val="18"/>
              </w:rPr>
              <w:lastRenderedPageBreak/>
              <w:t>- Земельный кодекс Российской Федерации от 25.10.2001 № 136-ФЗ («Российская газета», 2004, № 290, 30 декабря «Собрание законода</w:t>
            </w:r>
            <w:r w:rsidR="00742421">
              <w:rPr>
                <w:rFonts w:eastAsia="Calibri"/>
                <w:sz w:val="18"/>
                <w:szCs w:val="18"/>
              </w:rPr>
              <w:t>-</w:t>
            </w:r>
            <w:r w:rsidRPr="004D2F62">
              <w:rPr>
                <w:rFonts w:eastAsia="Calibri"/>
                <w:sz w:val="18"/>
                <w:szCs w:val="18"/>
              </w:rPr>
              <w:t>тельства РФ», 2001, №44, 29 октября);</w:t>
            </w:r>
          </w:p>
          <w:p w:rsidR="004D2F62" w:rsidRPr="004D2F62" w:rsidRDefault="004D2F62" w:rsidP="009A30B6">
            <w:pPr>
              <w:autoSpaceDE w:val="0"/>
              <w:autoSpaceDN w:val="0"/>
              <w:adjustRightInd w:val="0"/>
              <w:rPr>
                <w:rFonts w:eastAsia="Calibri"/>
                <w:sz w:val="18"/>
                <w:szCs w:val="18"/>
              </w:rPr>
            </w:pPr>
            <w:r w:rsidRPr="004D2F62">
              <w:rPr>
                <w:rFonts w:eastAsia="Calibri"/>
                <w:sz w:val="18"/>
                <w:szCs w:val="18"/>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4D2F62" w:rsidRPr="004D2F62" w:rsidRDefault="004D2F62" w:rsidP="009A30B6">
            <w:pPr>
              <w:autoSpaceDE w:val="0"/>
              <w:autoSpaceDN w:val="0"/>
              <w:adjustRightInd w:val="0"/>
              <w:rPr>
                <w:rFonts w:eastAsia="Calibri"/>
                <w:sz w:val="18"/>
                <w:szCs w:val="18"/>
              </w:rPr>
            </w:pPr>
            <w:r w:rsidRPr="004D2F62">
              <w:rPr>
                <w:rFonts w:eastAsia="Calibri"/>
                <w:sz w:val="18"/>
                <w:szCs w:val="18"/>
              </w:rPr>
              <w:t xml:space="preserve">- Федеральный закон  от 27.07.2010 № 210-ФЗ «Об организации предоставления государственных и муниципальных услуг» («Российская газета», </w:t>
            </w:r>
            <w:r w:rsidRPr="004D2F62">
              <w:rPr>
                <w:rFonts w:eastAsia="Calibri"/>
                <w:sz w:val="18"/>
                <w:szCs w:val="18"/>
              </w:rPr>
              <w:lastRenderedPageBreak/>
              <w:t>2010, № 168, 30 июля);</w:t>
            </w:r>
          </w:p>
          <w:p w:rsidR="004D2F62" w:rsidRPr="004D2F62" w:rsidRDefault="004D2F62" w:rsidP="009A30B6">
            <w:pPr>
              <w:autoSpaceDE w:val="0"/>
              <w:autoSpaceDN w:val="0"/>
              <w:adjustRightInd w:val="0"/>
              <w:rPr>
                <w:rFonts w:eastAsia="Calibri"/>
                <w:sz w:val="18"/>
                <w:szCs w:val="18"/>
              </w:rPr>
            </w:pPr>
            <w:r w:rsidRPr="004D2F62">
              <w:rPr>
                <w:rFonts w:eastAsia="Calibri"/>
                <w:sz w:val="18"/>
                <w:szCs w:val="18"/>
              </w:rPr>
              <w:t>- Постановление Правительства РФ от 25.06.2012 № 634 «О видах электронной подписи, использование которых допускается при обращении за получением государ</w:t>
            </w:r>
            <w:r w:rsidR="00742421">
              <w:rPr>
                <w:rFonts w:eastAsia="Calibri"/>
                <w:sz w:val="18"/>
                <w:szCs w:val="18"/>
              </w:rPr>
              <w:t>-</w:t>
            </w:r>
            <w:r w:rsidRPr="004D2F62">
              <w:rPr>
                <w:rFonts w:eastAsia="Calibri"/>
                <w:sz w:val="18"/>
                <w:szCs w:val="18"/>
              </w:rPr>
              <w:t>ственных и муниципа</w:t>
            </w:r>
            <w:r w:rsidR="00742421">
              <w:rPr>
                <w:rFonts w:eastAsia="Calibri"/>
                <w:sz w:val="18"/>
                <w:szCs w:val="18"/>
              </w:rPr>
              <w:t>-</w:t>
            </w:r>
            <w:r w:rsidRPr="004D2F62">
              <w:rPr>
                <w:rFonts w:eastAsia="Calibri"/>
                <w:sz w:val="18"/>
                <w:szCs w:val="18"/>
              </w:rPr>
              <w:t>льных услуг» («Российская газета», 2012, № 148, 02 июля) (далее - Постановление РФ от 25.06.2012 № 634)</w:t>
            </w:r>
            <w:r w:rsidR="00742421">
              <w:rPr>
                <w:rFonts w:eastAsia="Calibri"/>
                <w:sz w:val="18"/>
                <w:szCs w:val="18"/>
              </w:rPr>
              <w:t xml:space="preserve"> </w:t>
            </w:r>
            <w:r w:rsidRPr="004D2F62">
              <w:rPr>
                <w:rFonts w:eastAsia="Calibri"/>
                <w:sz w:val="18"/>
                <w:szCs w:val="18"/>
              </w:rPr>
              <w:t>-</w:t>
            </w:r>
            <w:r w:rsidR="00742421">
              <w:rPr>
                <w:rFonts w:eastAsia="Calibri"/>
                <w:sz w:val="18"/>
                <w:szCs w:val="18"/>
              </w:rPr>
              <w:t xml:space="preserve"> </w:t>
            </w:r>
            <w:r w:rsidRPr="004D2F62">
              <w:rPr>
                <w:rFonts w:eastAsia="Calibri"/>
                <w:sz w:val="18"/>
                <w:szCs w:val="18"/>
              </w:rPr>
              <w:t>Приказ Минэконом</w:t>
            </w:r>
            <w:r w:rsidR="00742421">
              <w:rPr>
                <w:rFonts w:eastAsia="Calibri"/>
                <w:sz w:val="18"/>
                <w:szCs w:val="18"/>
              </w:rPr>
              <w:t>-</w:t>
            </w:r>
            <w:r w:rsidRPr="004D2F62">
              <w:rPr>
                <w:rFonts w:eastAsia="Calibri"/>
                <w:sz w:val="18"/>
                <w:szCs w:val="18"/>
              </w:rPr>
              <w:t>развития России от 14.01.2015 № 7 «Об утверждении порядка и способов подачи заявлений об утверж</w:t>
            </w:r>
            <w:r w:rsidR="00742421">
              <w:rPr>
                <w:rFonts w:eastAsia="Calibri"/>
                <w:sz w:val="18"/>
                <w:szCs w:val="18"/>
              </w:rPr>
              <w:t>-</w:t>
            </w:r>
            <w:r w:rsidRPr="004D2F62">
              <w:rPr>
                <w:rFonts w:eastAsia="Calibri"/>
                <w:sz w:val="18"/>
                <w:szCs w:val="18"/>
              </w:rPr>
              <w:t>дении схемы располо</w:t>
            </w:r>
            <w:r w:rsidR="00742421">
              <w:rPr>
                <w:rFonts w:eastAsia="Calibri"/>
                <w:sz w:val="18"/>
                <w:szCs w:val="18"/>
              </w:rPr>
              <w:t>-</w:t>
            </w:r>
            <w:r w:rsidRPr="004D2F62">
              <w:rPr>
                <w:rFonts w:eastAsia="Calibri"/>
                <w:sz w:val="18"/>
                <w:szCs w:val="18"/>
              </w:rPr>
              <w:t xml:space="preserve">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w:t>
            </w:r>
            <w:r w:rsidRPr="004D2F62">
              <w:rPr>
                <w:rFonts w:eastAsia="Calibri"/>
                <w:sz w:val="18"/>
                <w:szCs w:val="18"/>
              </w:rPr>
              <w:lastRenderedPageBreak/>
              <w:t>муниципальной собственности, заявления о предо</w:t>
            </w:r>
            <w:r w:rsidR="00742421">
              <w:rPr>
                <w:rFonts w:eastAsia="Calibri"/>
                <w:sz w:val="18"/>
                <w:szCs w:val="18"/>
              </w:rPr>
              <w:t>-</w:t>
            </w:r>
            <w:r w:rsidRPr="004D2F62">
              <w:rPr>
                <w:rFonts w:eastAsia="Calibri"/>
                <w:sz w:val="18"/>
                <w:szCs w:val="18"/>
              </w:rPr>
              <w:t>ставлении земельного участка, находящегося в государственной или муниципальной собственности, и заявления о перерас</w:t>
            </w:r>
            <w:r w:rsidR="00742421">
              <w:rPr>
                <w:rFonts w:eastAsia="Calibri"/>
                <w:sz w:val="18"/>
                <w:szCs w:val="18"/>
              </w:rPr>
              <w:t>-</w:t>
            </w:r>
            <w:r w:rsidRPr="004D2F62">
              <w:rPr>
                <w:rFonts w:eastAsia="Calibri"/>
                <w:sz w:val="18"/>
                <w:szCs w:val="18"/>
              </w:rPr>
              <w:t>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w:t>
            </w:r>
            <w:r w:rsidR="00742421">
              <w:rPr>
                <w:rFonts w:eastAsia="Calibri"/>
                <w:sz w:val="18"/>
                <w:szCs w:val="18"/>
              </w:rPr>
              <w:t>-</w:t>
            </w:r>
            <w:r w:rsidRPr="004D2F62">
              <w:rPr>
                <w:rFonts w:eastAsia="Calibri"/>
                <w:sz w:val="18"/>
                <w:szCs w:val="18"/>
              </w:rPr>
              <w:t>ный интернет-портал правовой информации http://www.pravo.gov.ru, 27.02.2015) (далее - Приказ Минэконом</w:t>
            </w:r>
            <w:r w:rsidR="00742421">
              <w:rPr>
                <w:rFonts w:eastAsia="Calibri"/>
                <w:sz w:val="18"/>
                <w:szCs w:val="18"/>
              </w:rPr>
              <w:t>-</w:t>
            </w:r>
            <w:r w:rsidRPr="004D2F62">
              <w:rPr>
                <w:rFonts w:eastAsia="Calibri"/>
                <w:sz w:val="18"/>
                <w:szCs w:val="18"/>
              </w:rPr>
              <w:t>развития России от 14.01.2015 № 7);</w:t>
            </w:r>
          </w:p>
          <w:p w:rsidR="004D2F62" w:rsidRPr="004D2F62" w:rsidRDefault="004D2F62" w:rsidP="009A30B6">
            <w:pPr>
              <w:shd w:val="clear" w:color="auto" w:fill="FFFFFF"/>
              <w:tabs>
                <w:tab w:val="num" w:pos="1080"/>
              </w:tabs>
              <w:adjustRightInd w:val="0"/>
              <w:rPr>
                <w:rFonts w:eastAsia="Calibri"/>
                <w:sz w:val="18"/>
                <w:szCs w:val="18"/>
              </w:rPr>
            </w:pPr>
            <w:r w:rsidRPr="004D2F62">
              <w:rPr>
                <w:rFonts w:eastAsia="Calibri"/>
                <w:sz w:val="18"/>
                <w:szCs w:val="18"/>
              </w:rPr>
              <w:t>- Приказ Минэконом</w:t>
            </w:r>
            <w:r w:rsidR="00742421">
              <w:rPr>
                <w:rFonts w:eastAsia="Calibri"/>
                <w:sz w:val="18"/>
                <w:szCs w:val="18"/>
              </w:rPr>
              <w:t>-</w:t>
            </w:r>
            <w:r w:rsidRPr="004D2F62">
              <w:rPr>
                <w:rFonts w:eastAsia="Calibri"/>
                <w:sz w:val="18"/>
                <w:szCs w:val="18"/>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4D2F62">
              <w:rPr>
                <w:rFonts w:eastAsia="Calibri"/>
                <w:sz w:val="18"/>
                <w:szCs w:val="1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w:t>
            </w:r>
            <w:r w:rsidR="00742421">
              <w:rPr>
                <w:rFonts w:eastAsia="Calibri"/>
                <w:sz w:val="18"/>
                <w:szCs w:val="18"/>
              </w:rPr>
              <w:t>-</w:t>
            </w:r>
            <w:r w:rsidRPr="004D2F62">
              <w:rPr>
                <w:rFonts w:eastAsia="Calibri"/>
                <w:sz w:val="18"/>
                <w:szCs w:val="18"/>
              </w:rPr>
              <w:t xml:space="preserve">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4D2F62">
              <w:rPr>
                <w:sz w:val="18"/>
                <w:szCs w:val="18"/>
              </w:rPr>
              <w:t>(Официальный интернет-портал правовой информации http://www.pravo.gov.ru, 18.02.2015) (далее - Приказ Минэконом</w:t>
            </w:r>
            <w:r w:rsidR="00742421">
              <w:rPr>
                <w:sz w:val="18"/>
                <w:szCs w:val="18"/>
              </w:rPr>
              <w:t>-</w:t>
            </w:r>
            <w:r w:rsidRPr="004D2F62">
              <w:rPr>
                <w:sz w:val="18"/>
                <w:szCs w:val="18"/>
              </w:rPr>
              <w:t>развития России от 27.11.2014 № 762)</w:t>
            </w:r>
          </w:p>
        </w:tc>
        <w:tc>
          <w:tcPr>
            <w:tcW w:w="1275" w:type="dxa"/>
            <w:vAlign w:val="center"/>
          </w:tcPr>
          <w:p w:rsidR="004D2F62" w:rsidRPr="004D2F62" w:rsidRDefault="004D2F62" w:rsidP="009A30B6">
            <w:pPr>
              <w:rPr>
                <w:rFonts w:eastAsia="Calibri"/>
                <w:sz w:val="18"/>
                <w:szCs w:val="18"/>
              </w:rPr>
            </w:pPr>
            <w:r w:rsidRPr="004D2F62">
              <w:rPr>
                <w:rFonts w:eastAsia="Calibri"/>
                <w:sz w:val="18"/>
                <w:szCs w:val="18"/>
              </w:rPr>
              <w:lastRenderedPageBreak/>
              <w:t>Постановление администрации</w:t>
            </w:r>
            <w:r w:rsidRPr="004D2F62">
              <w:rPr>
                <w:sz w:val="18"/>
                <w:szCs w:val="18"/>
              </w:rPr>
              <w:t xml:space="preserve"> </w:t>
            </w:r>
            <w:r w:rsidRPr="004D2F62">
              <w:rPr>
                <w:rFonts w:eastAsia="Calibri"/>
                <w:sz w:val="18"/>
                <w:szCs w:val="18"/>
              </w:rPr>
              <w:t>Верхнетойденского сельского</w:t>
            </w:r>
            <w:r w:rsidRPr="004D2F62">
              <w:rPr>
                <w:sz w:val="18"/>
                <w:szCs w:val="18"/>
              </w:rPr>
              <w:t xml:space="preserve"> </w:t>
            </w:r>
            <w:r w:rsidRPr="004D2F62">
              <w:rPr>
                <w:rFonts w:eastAsia="Calibri"/>
                <w:sz w:val="18"/>
                <w:szCs w:val="18"/>
              </w:rPr>
              <w:t xml:space="preserve">поселения Аннинского муниципального района №  91  от 03.12.2015     « Об утверждении административного регламента администрации Верхнетойденского сельского </w:t>
            </w:r>
            <w:r w:rsidRPr="004D2F62">
              <w:rPr>
                <w:rFonts w:eastAsia="Calibri"/>
                <w:sz w:val="18"/>
                <w:szCs w:val="18"/>
              </w:rPr>
              <w:lastRenderedPageBreak/>
              <w:t>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43 от 10.05.2016 г</w:t>
            </w:r>
          </w:p>
          <w:p w:rsidR="004D2F62" w:rsidRPr="004D2F62" w:rsidRDefault="004D2F62" w:rsidP="009A30B6">
            <w:pPr>
              <w:rPr>
                <w:b/>
                <w:bCs/>
                <w:sz w:val="18"/>
                <w:szCs w:val="18"/>
              </w:rPr>
            </w:pPr>
          </w:p>
        </w:tc>
        <w:tc>
          <w:tcPr>
            <w:tcW w:w="993" w:type="dxa"/>
            <w:vAlign w:val="bottom"/>
          </w:tcPr>
          <w:p w:rsidR="004D2F62" w:rsidRPr="004D2F62" w:rsidRDefault="004D2F62" w:rsidP="009A30B6">
            <w:pPr>
              <w:rPr>
                <w:rFonts w:eastAsia="Calibri"/>
                <w:sz w:val="18"/>
                <w:szCs w:val="18"/>
              </w:rPr>
            </w:pPr>
            <w:r w:rsidRPr="004D2F62">
              <w:rPr>
                <w:rFonts w:eastAsia="Calibri"/>
                <w:sz w:val="18"/>
                <w:szCs w:val="18"/>
              </w:rPr>
              <w:lastRenderedPageBreak/>
              <w:t>Обращение заявителей</w:t>
            </w:r>
          </w:p>
          <w:p w:rsidR="004D2F62" w:rsidRPr="004D2F62" w:rsidRDefault="004D2F62" w:rsidP="009A30B6">
            <w:pPr>
              <w:rPr>
                <w:b/>
                <w:bCs/>
                <w:sz w:val="18"/>
                <w:szCs w:val="18"/>
              </w:rPr>
            </w:pPr>
          </w:p>
        </w:tc>
        <w:tc>
          <w:tcPr>
            <w:tcW w:w="1701" w:type="dxa"/>
            <w:vAlign w:val="bottom"/>
          </w:tcPr>
          <w:p w:rsidR="004D2F62" w:rsidRPr="004D2F62" w:rsidRDefault="004D2F62" w:rsidP="009A30B6">
            <w:pPr>
              <w:autoSpaceDE w:val="0"/>
              <w:autoSpaceDN w:val="0"/>
              <w:adjustRightInd w:val="0"/>
              <w:rPr>
                <w:b/>
                <w:bCs/>
                <w:sz w:val="18"/>
                <w:szCs w:val="18"/>
              </w:rPr>
            </w:pPr>
            <w:r w:rsidRPr="004D2F62">
              <w:rPr>
                <w:bCs/>
                <w:sz w:val="18"/>
                <w:szCs w:val="18"/>
              </w:rPr>
              <w:t>- заявление</w:t>
            </w:r>
            <w:r w:rsidRPr="004D2F62">
              <w:rPr>
                <w:b/>
                <w:bCs/>
                <w:sz w:val="18"/>
                <w:szCs w:val="18"/>
              </w:rPr>
              <w:t>,</w:t>
            </w:r>
          </w:p>
          <w:p w:rsidR="004D2F62" w:rsidRPr="004D2F62" w:rsidRDefault="004D2F62" w:rsidP="009A30B6">
            <w:pPr>
              <w:autoSpaceDE w:val="0"/>
              <w:autoSpaceDN w:val="0"/>
              <w:adjustRightInd w:val="0"/>
              <w:rPr>
                <w:rFonts w:eastAsia="Calibri"/>
                <w:sz w:val="18"/>
                <w:szCs w:val="18"/>
              </w:rPr>
            </w:pPr>
            <w:r w:rsidRPr="004D2F62">
              <w:rPr>
                <w:b/>
                <w:bCs/>
                <w:sz w:val="18"/>
                <w:szCs w:val="18"/>
              </w:rPr>
              <w:t xml:space="preserve"> </w:t>
            </w:r>
            <w:r w:rsidRPr="004D2F62">
              <w:rPr>
                <w:sz w:val="18"/>
                <w:szCs w:val="18"/>
              </w:rPr>
              <w:t>-</w:t>
            </w:r>
            <w:r w:rsidRPr="004D2F62">
              <w:rPr>
                <w:rFonts w:eastAsia="Calibri"/>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4D2F62" w:rsidRDefault="004D2F62" w:rsidP="009A30B6">
            <w:pPr>
              <w:autoSpaceDE w:val="0"/>
              <w:autoSpaceDN w:val="0"/>
              <w:adjustRightInd w:val="0"/>
              <w:rPr>
                <w:rFonts w:eastAsia="Calibri"/>
                <w:sz w:val="18"/>
                <w:szCs w:val="18"/>
              </w:rPr>
            </w:pPr>
            <w:r w:rsidRPr="004D2F62">
              <w:rPr>
                <w:sz w:val="18"/>
                <w:szCs w:val="18"/>
              </w:rPr>
              <w:t>-</w:t>
            </w:r>
            <w:r w:rsidRPr="004D2F62">
              <w:rPr>
                <w:rFonts w:eastAsia="Calibri"/>
                <w:sz w:val="18"/>
                <w:szCs w:val="18"/>
              </w:rPr>
              <w:t xml:space="preserve">копии правоустанавливающих и (или) правоудостоверяющих документов на исходный земельный участок, если права на него не зарегистрированы </w:t>
            </w:r>
            <w:r w:rsidRPr="004D2F62">
              <w:rPr>
                <w:rFonts w:eastAsia="Calibri"/>
                <w:sz w:val="18"/>
                <w:szCs w:val="18"/>
              </w:rPr>
              <w:lastRenderedPageBreak/>
              <w:t>в Едином государственном реестре прав на недвижимое имущество и сделок с ним.</w:t>
            </w:r>
          </w:p>
          <w:p w:rsidR="004D2F62" w:rsidRPr="004D2F62" w:rsidRDefault="004D2F62" w:rsidP="009A30B6">
            <w:pPr>
              <w:autoSpaceDE w:val="0"/>
              <w:autoSpaceDN w:val="0"/>
              <w:adjustRightInd w:val="0"/>
              <w:rPr>
                <w:rFonts w:eastAsia="Calibri"/>
                <w:sz w:val="18"/>
                <w:szCs w:val="18"/>
              </w:rPr>
            </w:pPr>
            <w:r w:rsidRPr="004D2F62">
              <w:rPr>
                <w:rFonts w:eastAsia="Calibri"/>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4D2F62" w:rsidRDefault="004D2F62" w:rsidP="009A30B6">
            <w:pPr>
              <w:rPr>
                <w:b/>
                <w:bCs/>
                <w:sz w:val="18"/>
                <w:szCs w:val="18"/>
              </w:rPr>
            </w:pPr>
          </w:p>
        </w:tc>
        <w:tc>
          <w:tcPr>
            <w:tcW w:w="1134" w:type="dxa"/>
            <w:vAlign w:val="bottom"/>
          </w:tcPr>
          <w:p w:rsidR="004D2F62" w:rsidRPr="004D2F62" w:rsidRDefault="004D2F62" w:rsidP="009A30B6">
            <w:pPr>
              <w:widowControl w:val="0"/>
              <w:tabs>
                <w:tab w:val="left" w:pos="1560"/>
                <w:tab w:val="left" w:pos="1680"/>
                <w:tab w:val="left" w:pos="1985"/>
              </w:tabs>
              <w:suppressAutoHyphens/>
              <w:autoSpaceDE w:val="0"/>
              <w:autoSpaceDN w:val="0"/>
              <w:adjustRightInd w:val="0"/>
              <w:rPr>
                <w:rFonts w:eastAsia="Calibri"/>
                <w:sz w:val="18"/>
                <w:szCs w:val="18"/>
              </w:rPr>
            </w:pPr>
            <w:r w:rsidRPr="004D2F62">
              <w:rPr>
                <w:rFonts w:eastAsia="Calibri"/>
                <w:sz w:val="18"/>
                <w:szCs w:val="18"/>
              </w:rPr>
              <w:lastRenderedPageBreak/>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4D2F62" w:rsidRPr="004D2F62" w:rsidRDefault="004D2F62" w:rsidP="009A30B6">
            <w:pPr>
              <w:widowControl w:val="0"/>
              <w:tabs>
                <w:tab w:val="left" w:pos="1560"/>
                <w:tab w:val="left" w:pos="1680"/>
                <w:tab w:val="left" w:pos="1985"/>
              </w:tabs>
              <w:suppressAutoHyphens/>
              <w:autoSpaceDE w:val="0"/>
              <w:autoSpaceDN w:val="0"/>
              <w:adjustRightInd w:val="0"/>
              <w:rPr>
                <w:b/>
                <w:bCs/>
                <w:sz w:val="18"/>
                <w:szCs w:val="18"/>
              </w:rPr>
            </w:pPr>
          </w:p>
        </w:tc>
        <w:tc>
          <w:tcPr>
            <w:tcW w:w="1417" w:type="dxa"/>
            <w:vAlign w:val="bottom"/>
          </w:tcPr>
          <w:p w:rsidR="004D2F62" w:rsidRPr="004D2F62" w:rsidRDefault="004D2F62" w:rsidP="009A30B6">
            <w:pPr>
              <w:tabs>
                <w:tab w:val="num" w:pos="792"/>
                <w:tab w:val="left" w:pos="1440"/>
                <w:tab w:val="left" w:pos="1560"/>
              </w:tabs>
              <w:rPr>
                <w:rFonts w:eastAsia="Calibri"/>
                <w:sz w:val="18"/>
                <w:szCs w:val="18"/>
              </w:rPr>
            </w:pPr>
            <w:r w:rsidRPr="004D2F62">
              <w:rPr>
                <w:rFonts w:eastAsia="Calibri"/>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4D2F62" w:rsidRDefault="004D2F62" w:rsidP="009A30B6">
            <w:pPr>
              <w:tabs>
                <w:tab w:val="num" w:pos="792"/>
                <w:tab w:val="left" w:pos="1440"/>
                <w:tab w:val="left" w:pos="1560"/>
              </w:tabs>
              <w:rPr>
                <w:rFonts w:eastAsia="Calibri"/>
                <w:sz w:val="18"/>
                <w:szCs w:val="18"/>
              </w:rPr>
            </w:pPr>
            <w:r w:rsidRPr="004D2F62">
              <w:rPr>
                <w:rFonts w:eastAsia="Calibri"/>
                <w:sz w:val="18"/>
                <w:szCs w:val="18"/>
              </w:rPr>
              <w:t xml:space="preserve">- заявление и прилагаемые к нему документы не соответствуют требованиям, установленным Постановлением Правительства РФ от </w:t>
            </w:r>
            <w:r w:rsidRPr="004D2F62">
              <w:rPr>
                <w:rFonts w:eastAsia="Calibri"/>
                <w:sz w:val="18"/>
                <w:szCs w:val="18"/>
              </w:rPr>
              <w:lastRenderedPageBreak/>
              <w:t>25.06.2012 № 634, Приказом Минэкономразвития России от 14.01.2015 № 7, пунктом 2.6. настоящего административного регламента;</w:t>
            </w:r>
          </w:p>
          <w:p w:rsidR="004D2F62" w:rsidRPr="004D2F62" w:rsidRDefault="004D2F62" w:rsidP="009A30B6">
            <w:pPr>
              <w:tabs>
                <w:tab w:val="num" w:pos="792"/>
                <w:tab w:val="left" w:pos="1440"/>
                <w:tab w:val="left" w:pos="1560"/>
              </w:tabs>
              <w:rPr>
                <w:rFonts w:eastAsia="Calibri"/>
                <w:sz w:val="18"/>
                <w:szCs w:val="18"/>
              </w:rPr>
            </w:pPr>
            <w:r w:rsidRPr="004D2F62">
              <w:rPr>
                <w:rFonts w:eastAsia="Calibri"/>
                <w:sz w:val="18"/>
                <w:szCs w:val="18"/>
              </w:rPr>
              <w:t>- заявление подано лицом, не уполномоченным совершать такого рода действия.</w:t>
            </w:r>
          </w:p>
          <w:p w:rsidR="004D2F62" w:rsidRPr="004D2F62" w:rsidRDefault="004D2F62" w:rsidP="009A30B6">
            <w:pPr>
              <w:rPr>
                <w:b/>
                <w:bCs/>
                <w:sz w:val="18"/>
                <w:szCs w:val="18"/>
              </w:rPr>
            </w:pPr>
          </w:p>
        </w:tc>
        <w:tc>
          <w:tcPr>
            <w:tcW w:w="1418" w:type="dxa"/>
            <w:vAlign w:val="bottom"/>
          </w:tcPr>
          <w:p w:rsidR="004D2F62" w:rsidRPr="004D2F62" w:rsidRDefault="004D2F62" w:rsidP="009A30B6">
            <w:pPr>
              <w:tabs>
                <w:tab w:val="left" w:pos="1440"/>
                <w:tab w:val="left" w:pos="1560"/>
              </w:tabs>
              <w:rPr>
                <w:rFonts w:eastAsia="Calibri"/>
                <w:sz w:val="18"/>
                <w:szCs w:val="18"/>
              </w:rPr>
            </w:pPr>
            <w:r w:rsidRPr="004D2F62">
              <w:rPr>
                <w:rFonts w:eastAsia="Calibri"/>
                <w:sz w:val="18"/>
                <w:szCs w:val="18"/>
              </w:rPr>
              <w:lastRenderedPageBreak/>
              <w:t>- несоответствие схемы расположения земельного участка ее форме, формату или требованиям к ее подготовке;</w:t>
            </w:r>
          </w:p>
          <w:p w:rsidR="004D2F62" w:rsidRPr="004D2F62" w:rsidRDefault="004D2F62" w:rsidP="009A30B6">
            <w:pPr>
              <w:tabs>
                <w:tab w:val="left" w:pos="1440"/>
                <w:tab w:val="left" w:pos="1560"/>
              </w:tabs>
              <w:rPr>
                <w:rFonts w:eastAsia="Calibri"/>
                <w:sz w:val="18"/>
                <w:szCs w:val="18"/>
              </w:rPr>
            </w:pPr>
            <w:r w:rsidRPr="004D2F62">
              <w:rPr>
                <w:rFonts w:eastAsia="Calibri"/>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w:t>
            </w:r>
            <w:r w:rsidRPr="004D2F62">
              <w:rPr>
                <w:rFonts w:eastAsia="Calibri"/>
                <w:sz w:val="18"/>
                <w:szCs w:val="18"/>
              </w:rPr>
              <w:lastRenderedPageBreak/>
              <w:t>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4D2F62" w:rsidRDefault="004D2F62" w:rsidP="009A30B6">
            <w:pPr>
              <w:tabs>
                <w:tab w:val="left" w:pos="1440"/>
                <w:tab w:val="left" w:pos="1560"/>
              </w:tabs>
              <w:rPr>
                <w:rFonts w:eastAsia="Calibri"/>
                <w:sz w:val="18"/>
                <w:szCs w:val="18"/>
              </w:rPr>
            </w:pPr>
            <w:r w:rsidRPr="004D2F62">
              <w:rPr>
                <w:rFonts w:eastAsia="Calibri"/>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4D2F62" w:rsidRDefault="004D2F62" w:rsidP="009A30B6">
            <w:pPr>
              <w:tabs>
                <w:tab w:val="left" w:pos="1440"/>
                <w:tab w:val="left" w:pos="1560"/>
              </w:tabs>
              <w:rPr>
                <w:rFonts w:eastAsia="Calibri"/>
                <w:sz w:val="18"/>
                <w:szCs w:val="18"/>
              </w:rPr>
            </w:pPr>
            <w:r w:rsidRPr="004D2F62">
              <w:rPr>
                <w:rFonts w:eastAsia="Calibri"/>
                <w:sz w:val="18"/>
                <w:szCs w:val="1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4D2F62">
              <w:rPr>
                <w:rFonts w:eastAsia="Calibri"/>
                <w:sz w:val="18"/>
                <w:szCs w:val="18"/>
              </w:rPr>
              <w:lastRenderedPageBreak/>
              <w:t>природной территории;</w:t>
            </w:r>
          </w:p>
          <w:p w:rsidR="004D2F62" w:rsidRPr="004D2F62" w:rsidRDefault="004D2F62" w:rsidP="009A30B6">
            <w:pPr>
              <w:tabs>
                <w:tab w:val="num" w:pos="1155"/>
                <w:tab w:val="left" w:pos="1440"/>
                <w:tab w:val="left" w:pos="1560"/>
              </w:tabs>
              <w:rPr>
                <w:rFonts w:eastAsia="Calibri"/>
                <w:sz w:val="18"/>
                <w:szCs w:val="18"/>
              </w:rPr>
            </w:pPr>
            <w:r w:rsidRPr="004D2F62">
              <w:rPr>
                <w:rFonts w:eastAsia="Calibri"/>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4D2F62" w:rsidRDefault="004D2F62" w:rsidP="009A30B6">
            <w:pPr>
              <w:rPr>
                <w:b/>
                <w:bCs/>
                <w:sz w:val="18"/>
                <w:szCs w:val="18"/>
              </w:rPr>
            </w:pPr>
          </w:p>
        </w:tc>
        <w:tc>
          <w:tcPr>
            <w:tcW w:w="1417" w:type="dxa"/>
            <w:vAlign w:val="bottom"/>
          </w:tcPr>
          <w:p w:rsidR="004D2F62" w:rsidRPr="004D2F62" w:rsidRDefault="004D2F62" w:rsidP="009A30B6">
            <w:pPr>
              <w:widowControl w:val="0"/>
              <w:tabs>
                <w:tab w:val="left" w:pos="1560"/>
                <w:tab w:val="left" w:pos="1680"/>
                <w:tab w:val="left" w:pos="1985"/>
              </w:tabs>
              <w:suppressAutoHyphens/>
              <w:autoSpaceDE w:val="0"/>
              <w:autoSpaceDN w:val="0"/>
              <w:adjustRightInd w:val="0"/>
              <w:rPr>
                <w:rFonts w:eastAsia="Calibri"/>
                <w:sz w:val="18"/>
                <w:szCs w:val="18"/>
              </w:rPr>
            </w:pPr>
            <w:r w:rsidRPr="004D2F62">
              <w:rPr>
                <w:rFonts w:eastAsia="Calibri"/>
                <w:sz w:val="18"/>
                <w:szCs w:val="18"/>
              </w:rPr>
              <w:lastRenderedPageBreak/>
              <w:t>– 35 календарных дня.</w:t>
            </w:r>
          </w:p>
          <w:p w:rsidR="004D2F62" w:rsidRPr="004D2F62" w:rsidRDefault="004D2F62" w:rsidP="009A30B6">
            <w:pPr>
              <w:rPr>
                <w:b/>
                <w:bCs/>
                <w:sz w:val="18"/>
                <w:szCs w:val="18"/>
              </w:rPr>
            </w:pPr>
          </w:p>
        </w:tc>
        <w:tc>
          <w:tcPr>
            <w:tcW w:w="992" w:type="dxa"/>
          </w:tcPr>
          <w:p w:rsidR="004D2F62" w:rsidRPr="004D2F62" w:rsidRDefault="004D2F62" w:rsidP="009A30B6">
            <w:pPr>
              <w:rPr>
                <w:rFonts w:eastAsia="Calibri"/>
                <w:sz w:val="18"/>
                <w:szCs w:val="18"/>
              </w:rPr>
            </w:pPr>
            <w:r w:rsidRPr="004D2F62">
              <w:rPr>
                <w:rFonts w:eastAsia="Calibri"/>
                <w:sz w:val="18"/>
                <w:szCs w:val="18"/>
              </w:rPr>
              <w:t>Процедура</w:t>
            </w:r>
          </w:p>
          <w:p w:rsidR="004D2F62" w:rsidRPr="004D2F62" w:rsidRDefault="004D2F62" w:rsidP="009A30B6">
            <w:pPr>
              <w:rPr>
                <w:rFonts w:eastAsia="Calibri"/>
                <w:sz w:val="18"/>
                <w:szCs w:val="18"/>
              </w:rPr>
            </w:pPr>
            <w:r w:rsidRPr="004D2F62">
              <w:rPr>
                <w:rFonts w:eastAsia="Calibri"/>
                <w:sz w:val="18"/>
                <w:szCs w:val="18"/>
              </w:rPr>
              <w:t> предоставляется</w:t>
            </w:r>
          </w:p>
          <w:p w:rsidR="004D2F62" w:rsidRPr="004D2F62" w:rsidRDefault="004D2F62" w:rsidP="009A30B6">
            <w:pPr>
              <w:rPr>
                <w:rFonts w:eastAsia="Calibri"/>
                <w:sz w:val="18"/>
                <w:szCs w:val="18"/>
              </w:rPr>
            </w:pPr>
            <w:r w:rsidRPr="004D2F62">
              <w:rPr>
                <w:rFonts w:eastAsia="Calibri"/>
                <w:sz w:val="18"/>
                <w:szCs w:val="18"/>
              </w:rPr>
              <w:t>на безвозмездной основе.</w:t>
            </w: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tc>
        <w:tc>
          <w:tcPr>
            <w:tcW w:w="851" w:type="dxa"/>
          </w:tcPr>
          <w:p w:rsidR="004D2F62" w:rsidRPr="004D2F62" w:rsidRDefault="004D2F62" w:rsidP="009A30B6">
            <w:pPr>
              <w:rPr>
                <w:rFonts w:eastAsia="Calibri"/>
                <w:sz w:val="18"/>
                <w:szCs w:val="18"/>
              </w:rPr>
            </w:pPr>
            <w:r w:rsidRPr="004D2F62">
              <w:rPr>
                <w:rFonts w:eastAsia="Calibri"/>
                <w:sz w:val="18"/>
                <w:szCs w:val="18"/>
              </w:rPr>
              <w:lastRenderedPageBreak/>
              <w:t>На бумажном носителе и в электронной форме: на бумажном носителе при подаче заявления лично, через МФЦ, или посредством почтово</w:t>
            </w:r>
            <w:r w:rsidRPr="004D2F62">
              <w:rPr>
                <w:rFonts w:eastAsia="Calibri"/>
                <w:sz w:val="18"/>
                <w:szCs w:val="18"/>
              </w:rPr>
              <w:lastRenderedPageBreak/>
              <w:t>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sz w:val="18"/>
                <w:szCs w:val="18"/>
              </w:rPr>
            </w:pPr>
          </w:p>
        </w:tc>
        <w:tc>
          <w:tcPr>
            <w:tcW w:w="1134" w:type="dxa"/>
          </w:tcPr>
          <w:p w:rsidR="004D2F62" w:rsidRPr="004D2F62" w:rsidRDefault="004D2F62" w:rsidP="009A30B6">
            <w:pPr>
              <w:rPr>
                <w:rFonts w:eastAsia="Calibri"/>
                <w:sz w:val="18"/>
                <w:szCs w:val="18"/>
              </w:rPr>
            </w:pPr>
            <w:r w:rsidRPr="004D2F62">
              <w:rPr>
                <w:rFonts w:eastAsia="Calibri"/>
                <w:sz w:val="18"/>
                <w:szCs w:val="18"/>
              </w:rPr>
              <w:lastRenderedPageBreak/>
              <w:t>Администрация Верхнетойденского сельского поселения Аннинского муниципального района Воронежской области</w:t>
            </w: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rFonts w:eastAsia="Calibri"/>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p w:rsidR="004D2F62" w:rsidRPr="004D2F62" w:rsidRDefault="004D2F62" w:rsidP="009A30B6">
            <w:pPr>
              <w:rPr>
                <w:sz w:val="18"/>
                <w:szCs w:val="18"/>
              </w:rPr>
            </w:pPr>
          </w:p>
        </w:tc>
      </w:tr>
      <w:tr w:rsidR="004D2F62" w:rsidRPr="00C35B3A" w:rsidTr="0067292E">
        <w:trPr>
          <w:trHeight w:val="405"/>
        </w:trPr>
        <w:tc>
          <w:tcPr>
            <w:tcW w:w="959" w:type="dxa"/>
          </w:tcPr>
          <w:p w:rsidR="004D2F62" w:rsidRPr="005913C2" w:rsidRDefault="004D2F62" w:rsidP="005913C2">
            <w:pPr>
              <w:autoSpaceDE w:val="0"/>
              <w:autoSpaceDN w:val="0"/>
              <w:adjustRightInd w:val="0"/>
              <w:rPr>
                <w:rFonts w:eastAsia="Calibri"/>
                <w:sz w:val="16"/>
                <w:szCs w:val="16"/>
              </w:rPr>
            </w:pPr>
            <w:r w:rsidRPr="005913C2">
              <w:rPr>
                <w:sz w:val="16"/>
                <w:szCs w:val="16"/>
                <w:lang w:eastAsia="en-US"/>
              </w:rPr>
              <w:lastRenderedPageBreak/>
              <w:t xml:space="preserve">№20(1) </w:t>
            </w:r>
            <w:r w:rsidRPr="005913C2">
              <w:rPr>
                <w:sz w:val="16"/>
                <w:szCs w:val="16"/>
              </w:rPr>
              <w:t>«Принятие решения об утверждении схемы расположения земельного участка на кадастровом плане территории»</w:t>
            </w:r>
          </w:p>
          <w:p w:rsidR="004D2F62" w:rsidRPr="005913C2" w:rsidRDefault="004D2F62" w:rsidP="005913C2">
            <w:pPr>
              <w:autoSpaceDE w:val="0"/>
              <w:autoSpaceDN w:val="0"/>
              <w:adjustRightInd w:val="0"/>
              <w:rPr>
                <w:sz w:val="16"/>
                <w:szCs w:val="16"/>
                <w:lang w:eastAsia="en-US"/>
              </w:rPr>
            </w:pPr>
          </w:p>
        </w:tc>
        <w:tc>
          <w:tcPr>
            <w:tcW w:w="2161" w:type="dxa"/>
            <w:gridSpan w:val="2"/>
          </w:tcPr>
          <w:p w:rsidR="004D2F62" w:rsidRPr="005913C2" w:rsidRDefault="004D2F62" w:rsidP="005913C2">
            <w:pPr>
              <w:autoSpaceDE w:val="0"/>
              <w:autoSpaceDN w:val="0"/>
              <w:adjustRightInd w:val="0"/>
              <w:rPr>
                <w:sz w:val="16"/>
                <w:szCs w:val="16"/>
              </w:rPr>
            </w:pPr>
            <w:r w:rsidRPr="005913C2">
              <w:rPr>
                <w:sz w:val="16"/>
                <w:szCs w:val="16"/>
              </w:rPr>
              <w:t>--Земельным кодексом Российской Федерации от 25.10.2001 № 136-ФЗ («Российская газета», 20</w:t>
            </w:r>
            <w:r>
              <w:rPr>
                <w:sz w:val="16"/>
                <w:szCs w:val="16"/>
              </w:rPr>
              <w:t xml:space="preserve">04, № 290, 30 декабря «Собрание </w:t>
            </w:r>
            <w:r w:rsidRPr="005913C2">
              <w:rPr>
                <w:sz w:val="16"/>
                <w:szCs w:val="16"/>
              </w:rPr>
              <w:t>законодательства РФ», 2001, №44, 29 октября);-</w:t>
            </w:r>
          </w:p>
          <w:p w:rsidR="004D2F62" w:rsidRPr="005913C2" w:rsidRDefault="004D2F62" w:rsidP="005913C2">
            <w:pPr>
              <w:autoSpaceDE w:val="0"/>
              <w:autoSpaceDN w:val="0"/>
              <w:adjustRightInd w:val="0"/>
              <w:rPr>
                <w:sz w:val="16"/>
                <w:szCs w:val="16"/>
              </w:rPr>
            </w:pPr>
            <w:r w:rsidRPr="005913C2">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5913C2" w:rsidRDefault="004D2F62" w:rsidP="005913C2">
            <w:pPr>
              <w:autoSpaceDE w:val="0"/>
              <w:autoSpaceDN w:val="0"/>
              <w:adjustRightInd w:val="0"/>
              <w:rPr>
                <w:sz w:val="16"/>
                <w:szCs w:val="16"/>
              </w:rPr>
            </w:pPr>
            <w:r w:rsidRPr="005913C2">
              <w:rPr>
                <w:sz w:val="16"/>
                <w:szCs w:val="16"/>
              </w:rPr>
              <w:t>-Федеральным законом от 27.07.2010 № 210-ФЗ «Об организации предоставле</w:t>
            </w:r>
            <w:r>
              <w:rPr>
                <w:sz w:val="16"/>
                <w:szCs w:val="16"/>
              </w:rPr>
              <w:t>-</w:t>
            </w:r>
            <w:r w:rsidRPr="005913C2">
              <w:rPr>
                <w:sz w:val="16"/>
                <w:szCs w:val="16"/>
              </w:rPr>
              <w:t>ния государственных и муниципальных услуг» («Российская газета», 2010, № 168, 30 июля);</w:t>
            </w:r>
          </w:p>
          <w:p w:rsidR="004D2F62" w:rsidRPr="005913C2" w:rsidRDefault="004D2F62" w:rsidP="005913C2">
            <w:pPr>
              <w:autoSpaceDE w:val="0"/>
              <w:autoSpaceDN w:val="0"/>
              <w:adjustRightInd w:val="0"/>
              <w:rPr>
                <w:sz w:val="16"/>
                <w:szCs w:val="16"/>
              </w:rPr>
            </w:pPr>
            <w:r w:rsidRPr="005913C2">
              <w:rPr>
                <w:sz w:val="16"/>
                <w:szCs w:val="16"/>
              </w:rPr>
              <w:t xml:space="preserve">- Постановлением Правительства РФ от 25.06.2012 № 634 «О видах </w:t>
            </w:r>
            <w:r w:rsidRPr="005913C2">
              <w:rPr>
                <w:sz w:val="16"/>
                <w:szCs w:val="16"/>
              </w:rPr>
              <w:lastRenderedPageBreak/>
              <w:t>электронной подписи, использование которых допускается при обращении за получением государ</w:t>
            </w:r>
            <w:r w:rsidR="00742421">
              <w:rPr>
                <w:sz w:val="16"/>
                <w:szCs w:val="16"/>
              </w:rPr>
              <w:t>-</w:t>
            </w:r>
            <w:r w:rsidRPr="005913C2">
              <w:rPr>
                <w:sz w:val="16"/>
                <w:szCs w:val="16"/>
              </w:rPr>
              <w:t>ственных и муниципальных услуг» («Российская газета», 2012, № 148, 02 июля) (далее - Постановление РФ от 25.06.2012 № 634);</w:t>
            </w:r>
          </w:p>
          <w:p w:rsidR="004D2F62" w:rsidRPr="005913C2" w:rsidRDefault="004D2F62" w:rsidP="005913C2">
            <w:pPr>
              <w:shd w:val="clear" w:color="auto" w:fill="FFFFFF"/>
              <w:tabs>
                <w:tab w:val="num" w:pos="1080"/>
              </w:tabs>
              <w:adjustRightInd w:val="0"/>
              <w:rPr>
                <w:sz w:val="16"/>
                <w:szCs w:val="16"/>
              </w:rPr>
            </w:pPr>
            <w:r w:rsidRPr="005913C2">
              <w:rPr>
                <w:sz w:val="16"/>
                <w:szCs w:val="16"/>
              </w:rPr>
              <w:t>-Приказом Минэконом</w:t>
            </w:r>
            <w:r w:rsidR="00742421">
              <w:rPr>
                <w:sz w:val="16"/>
                <w:szCs w:val="16"/>
              </w:rPr>
              <w:t>-</w:t>
            </w:r>
            <w:r w:rsidRPr="005913C2">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w:t>
            </w:r>
            <w:r>
              <w:rPr>
                <w:sz w:val="16"/>
                <w:szCs w:val="16"/>
              </w:rPr>
              <w:t>-</w:t>
            </w:r>
            <w:r w:rsidRPr="005913C2">
              <w:rPr>
                <w:sz w:val="16"/>
                <w:szCs w:val="16"/>
              </w:rPr>
              <w:t>ственной или муниципа</w:t>
            </w:r>
            <w:r>
              <w:rPr>
                <w:sz w:val="16"/>
                <w:szCs w:val="16"/>
              </w:rPr>
              <w:t>-</w:t>
            </w:r>
            <w:r w:rsidRPr="005913C2">
              <w:rPr>
                <w:sz w:val="16"/>
                <w:szCs w:val="16"/>
              </w:rPr>
              <w:t>льной собственности, или аукциона на право заключе</w:t>
            </w:r>
            <w:r>
              <w:rPr>
                <w:sz w:val="16"/>
                <w:szCs w:val="16"/>
              </w:rPr>
              <w:t>-</w:t>
            </w:r>
            <w:r w:rsidRPr="005913C2">
              <w:rPr>
                <w:sz w:val="16"/>
                <w:szCs w:val="16"/>
              </w:rPr>
              <w:t>ния договора аренды земельного участка, находящегося в государ</w:t>
            </w:r>
            <w:r>
              <w:rPr>
                <w:sz w:val="16"/>
                <w:szCs w:val="16"/>
              </w:rPr>
              <w:t>-</w:t>
            </w:r>
            <w:r w:rsidRPr="005913C2">
              <w:rPr>
                <w:sz w:val="16"/>
                <w:szCs w:val="16"/>
              </w:rPr>
              <w:t>ственной или муниципаль</w:t>
            </w:r>
            <w:r>
              <w:rPr>
                <w:sz w:val="16"/>
                <w:szCs w:val="16"/>
              </w:rPr>
              <w:t>-</w:t>
            </w:r>
            <w:r w:rsidRPr="005913C2">
              <w:rPr>
                <w:sz w:val="16"/>
                <w:szCs w:val="16"/>
              </w:rPr>
              <w:t>ной собствен</w:t>
            </w:r>
            <w:r>
              <w:rPr>
                <w:sz w:val="16"/>
                <w:szCs w:val="16"/>
              </w:rPr>
              <w:t xml:space="preserve">ности, заявления о </w:t>
            </w:r>
            <w:r w:rsidRPr="005913C2">
              <w:rPr>
                <w:sz w:val="16"/>
                <w:szCs w:val="16"/>
              </w:rPr>
              <w:t>предвари</w:t>
            </w:r>
            <w:r w:rsidR="00742421">
              <w:rPr>
                <w:sz w:val="16"/>
                <w:szCs w:val="16"/>
              </w:rPr>
              <w:t>-</w:t>
            </w:r>
            <w:r w:rsidRPr="005913C2">
              <w:rPr>
                <w:sz w:val="16"/>
                <w:szCs w:val="16"/>
              </w:rPr>
              <w:t xml:space="preserve">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Pr="005913C2">
              <w:rPr>
                <w:sz w:val="16"/>
                <w:szCs w:val="16"/>
              </w:rPr>
              <w:lastRenderedPageBreak/>
              <w:t>документов с использо</w:t>
            </w:r>
            <w:r w:rsidR="00742421">
              <w:rPr>
                <w:sz w:val="16"/>
                <w:szCs w:val="16"/>
              </w:rPr>
              <w:t>-</w:t>
            </w:r>
            <w:r w:rsidRPr="005913C2">
              <w:rPr>
                <w:sz w:val="16"/>
                <w:szCs w:val="16"/>
              </w:rPr>
              <w:t>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5913C2" w:rsidRDefault="004D2F62" w:rsidP="005913C2">
            <w:pPr>
              <w:shd w:val="clear" w:color="auto" w:fill="FFFFFF"/>
              <w:tabs>
                <w:tab w:val="num" w:pos="1080"/>
              </w:tabs>
              <w:adjustRightInd w:val="0"/>
              <w:rPr>
                <w:sz w:val="16"/>
                <w:szCs w:val="16"/>
              </w:rPr>
            </w:pPr>
            <w:r w:rsidRPr="005913C2">
              <w:rPr>
                <w:sz w:val="16"/>
                <w:szCs w:val="16"/>
              </w:rPr>
              <w:t>-Приказом Минэконом</w:t>
            </w:r>
            <w:r w:rsidR="00742421">
              <w:rPr>
                <w:sz w:val="16"/>
                <w:szCs w:val="16"/>
              </w:rPr>
              <w:t>-</w:t>
            </w:r>
            <w:r w:rsidRPr="005913C2">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w:t>
            </w:r>
            <w:r>
              <w:rPr>
                <w:sz w:val="16"/>
                <w:szCs w:val="16"/>
              </w:rPr>
              <w:t>-</w:t>
            </w:r>
            <w:r w:rsidRPr="005913C2">
              <w:rPr>
                <w:sz w:val="16"/>
                <w:szCs w:val="16"/>
              </w:rPr>
              <w:t>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5913C2">
              <w:rPr>
                <w:sz w:val="16"/>
                <w:szCs w:val="16"/>
              </w:rPr>
              <w:t>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5913C2" w:rsidRDefault="004D2F62" w:rsidP="005913C2">
            <w:pPr>
              <w:shd w:val="clear" w:color="auto" w:fill="FFFFFF"/>
              <w:tabs>
                <w:tab w:val="num" w:pos="1080"/>
              </w:tabs>
              <w:adjustRightInd w:val="0"/>
              <w:ind w:firstLine="68"/>
              <w:rPr>
                <w:sz w:val="16"/>
                <w:szCs w:val="16"/>
              </w:rPr>
            </w:pPr>
            <w:r w:rsidRPr="005913C2">
              <w:rPr>
                <w:sz w:val="16"/>
                <w:szCs w:val="16"/>
              </w:rPr>
              <w:t xml:space="preserve">- Уставом Дерябкинского сельского поселения Аннинского муниципального района Воронежской области </w:t>
            </w:r>
          </w:p>
        </w:tc>
        <w:tc>
          <w:tcPr>
            <w:tcW w:w="1275" w:type="dxa"/>
          </w:tcPr>
          <w:p w:rsidR="004D2F62" w:rsidRPr="005913C2" w:rsidRDefault="004D2F62" w:rsidP="005913C2">
            <w:pPr>
              <w:autoSpaceDE w:val="0"/>
              <w:autoSpaceDN w:val="0"/>
              <w:adjustRightInd w:val="0"/>
              <w:rPr>
                <w:rFonts w:eastAsia="Calibri"/>
                <w:sz w:val="16"/>
                <w:szCs w:val="16"/>
              </w:rPr>
            </w:pPr>
            <w:r w:rsidRPr="005913C2">
              <w:rPr>
                <w:sz w:val="16"/>
                <w:szCs w:val="16"/>
              </w:rPr>
              <w:lastRenderedPageBreak/>
              <w:t xml:space="preserve">Постановление администрации Дерябкинского сельского поселения Аннинского муниципального района № 13  от 27.02.2018 «Об утверждении административного регламента </w:t>
            </w:r>
            <w:r w:rsidRPr="005913C2">
              <w:rPr>
                <w:bCs/>
                <w:sz w:val="16"/>
                <w:szCs w:val="16"/>
              </w:rPr>
              <w:t>администрации Дерябкинского сельского поселения Аннинского муниципального района Воронежской области</w:t>
            </w:r>
            <w:r w:rsidRPr="005913C2">
              <w:rPr>
                <w:sz w:val="16"/>
                <w:szCs w:val="16"/>
              </w:rPr>
              <w:t xml:space="preserve"> по предоставлени</w:t>
            </w:r>
            <w:r w:rsidRPr="005913C2">
              <w:rPr>
                <w:sz w:val="16"/>
                <w:szCs w:val="16"/>
              </w:rPr>
              <w:lastRenderedPageBreak/>
              <w:t>ю муниципальной услуги «Принятие решения об утверждении схемы расположения земельных участков на кадастровом  плане территории»</w:t>
            </w:r>
          </w:p>
          <w:p w:rsidR="004D2F62" w:rsidRPr="005913C2" w:rsidRDefault="004D2F62" w:rsidP="005913C2">
            <w:pPr>
              <w:rPr>
                <w:sz w:val="16"/>
                <w:szCs w:val="16"/>
              </w:rPr>
            </w:pPr>
          </w:p>
          <w:p w:rsidR="004D2F62" w:rsidRPr="005913C2" w:rsidRDefault="004D2F62" w:rsidP="005913C2">
            <w:pPr>
              <w:rPr>
                <w:sz w:val="16"/>
                <w:szCs w:val="16"/>
                <w:highlight w:val="yellow"/>
              </w:rPr>
            </w:pPr>
          </w:p>
        </w:tc>
        <w:tc>
          <w:tcPr>
            <w:tcW w:w="993" w:type="dxa"/>
          </w:tcPr>
          <w:p w:rsidR="004D2F62" w:rsidRPr="005913C2" w:rsidRDefault="004D2F62" w:rsidP="005913C2">
            <w:pPr>
              <w:rPr>
                <w:sz w:val="16"/>
                <w:szCs w:val="16"/>
              </w:rPr>
            </w:pPr>
            <w:r w:rsidRPr="005913C2">
              <w:rPr>
                <w:sz w:val="16"/>
                <w:szCs w:val="16"/>
              </w:rPr>
              <w:lastRenderedPageBreak/>
              <w:t>Обращение заявителей</w:t>
            </w:r>
          </w:p>
          <w:p w:rsidR="004D2F62" w:rsidRPr="005913C2" w:rsidRDefault="004D2F62" w:rsidP="005913C2">
            <w:pPr>
              <w:rPr>
                <w:sz w:val="16"/>
                <w:szCs w:val="16"/>
                <w:highlight w:val="yellow"/>
              </w:rPr>
            </w:pPr>
          </w:p>
        </w:tc>
        <w:tc>
          <w:tcPr>
            <w:tcW w:w="1701" w:type="dxa"/>
          </w:tcPr>
          <w:p w:rsidR="004D2F62" w:rsidRPr="005913C2" w:rsidRDefault="004D2F62" w:rsidP="005913C2">
            <w:pPr>
              <w:pStyle w:val="ConsPlusNormal"/>
              <w:ind w:firstLine="0"/>
              <w:rPr>
                <w:rFonts w:ascii="Times New Roman" w:hAnsi="Times New Roman" w:cs="Times New Roman"/>
                <w:sz w:val="16"/>
                <w:szCs w:val="16"/>
              </w:rPr>
            </w:pPr>
            <w:r w:rsidRPr="005913C2">
              <w:rPr>
                <w:rFonts w:ascii="Times New Roman" w:hAnsi="Times New Roman" w:cs="Times New Roman"/>
                <w:sz w:val="16"/>
                <w:szCs w:val="16"/>
              </w:rPr>
              <w:t xml:space="preserve">-Заявление; </w:t>
            </w:r>
          </w:p>
          <w:p w:rsidR="004D2F62" w:rsidRPr="005913C2" w:rsidRDefault="004D2F62" w:rsidP="005913C2">
            <w:pPr>
              <w:autoSpaceDE w:val="0"/>
              <w:autoSpaceDN w:val="0"/>
              <w:adjustRightInd w:val="0"/>
              <w:rPr>
                <w:sz w:val="16"/>
                <w:szCs w:val="16"/>
              </w:rPr>
            </w:pPr>
            <w:r w:rsidRPr="005913C2">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5913C2" w:rsidRDefault="004D2F62" w:rsidP="005913C2">
            <w:pPr>
              <w:autoSpaceDE w:val="0"/>
              <w:autoSpaceDN w:val="0"/>
              <w:adjustRightInd w:val="0"/>
              <w:rPr>
                <w:sz w:val="16"/>
                <w:szCs w:val="16"/>
              </w:rPr>
            </w:pPr>
            <w:r w:rsidRPr="005913C2">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5913C2" w:rsidRDefault="004D2F62" w:rsidP="005913C2">
            <w:pPr>
              <w:autoSpaceDE w:val="0"/>
              <w:autoSpaceDN w:val="0"/>
              <w:adjustRightInd w:val="0"/>
              <w:rPr>
                <w:sz w:val="16"/>
                <w:szCs w:val="16"/>
              </w:rPr>
            </w:pPr>
            <w:r w:rsidRPr="005913C2">
              <w:rPr>
                <w:sz w:val="16"/>
                <w:szCs w:val="16"/>
              </w:rPr>
              <w:t xml:space="preserve">При представлении </w:t>
            </w:r>
            <w:r w:rsidRPr="005913C2">
              <w:rPr>
                <w:sz w:val="16"/>
                <w:szCs w:val="16"/>
              </w:rPr>
              <w:lastRenderedPageBreak/>
              <w:t xml:space="preserve">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5913C2" w:rsidRDefault="004D2F62" w:rsidP="005913C2">
            <w:pPr>
              <w:autoSpaceDE w:val="0"/>
              <w:autoSpaceDN w:val="0"/>
              <w:adjustRightInd w:val="0"/>
              <w:rPr>
                <w:sz w:val="16"/>
                <w:szCs w:val="16"/>
              </w:rPr>
            </w:pPr>
            <w:r w:rsidRPr="005913C2">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5913C2" w:rsidRDefault="004D2F62" w:rsidP="005913C2">
            <w:pPr>
              <w:autoSpaceDE w:val="0"/>
              <w:autoSpaceDN w:val="0"/>
              <w:adjustRightInd w:val="0"/>
              <w:rPr>
                <w:sz w:val="16"/>
                <w:szCs w:val="16"/>
              </w:rPr>
            </w:pPr>
            <w:r w:rsidRPr="005913C2">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5913C2" w:rsidRDefault="004D2F62" w:rsidP="005913C2">
            <w:pPr>
              <w:autoSpaceDE w:val="0"/>
              <w:autoSpaceDN w:val="0"/>
              <w:adjustRightInd w:val="0"/>
              <w:ind w:firstLine="709"/>
              <w:rPr>
                <w:sz w:val="16"/>
                <w:szCs w:val="16"/>
              </w:rPr>
            </w:pPr>
            <w:r w:rsidRPr="005913C2">
              <w:rPr>
                <w:sz w:val="16"/>
                <w:szCs w:val="16"/>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5913C2">
              <w:rPr>
                <w:sz w:val="16"/>
                <w:szCs w:val="16"/>
              </w:rPr>
              <w:lastRenderedPageBreak/>
              <w:t>25.06.2012 № 634.</w:t>
            </w:r>
          </w:p>
          <w:p w:rsidR="004D2F62" w:rsidRPr="005913C2" w:rsidRDefault="004D2F62" w:rsidP="005913C2">
            <w:pPr>
              <w:autoSpaceDE w:val="0"/>
              <w:autoSpaceDN w:val="0"/>
              <w:adjustRightInd w:val="0"/>
              <w:rPr>
                <w:sz w:val="16"/>
                <w:szCs w:val="16"/>
              </w:rPr>
            </w:pPr>
            <w:r w:rsidRPr="005913C2">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4D2F62" w:rsidRPr="005913C2" w:rsidRDefault="004D2F62" w:rsidP="005913C2">
            <w:pPr>
              <w:pStyle w:val="ConsPlusNormal"/>
              <w:ind w:firstLine="0"/>
              <w:rPr>
                <w:rFonts w:ascii="Times New Roman" w:hAnsi="Times New Roman" w:cs="Times New Roman"/>
                <w:sz w:val="16"/>
                <w:szCs w:val="16"/>
                <w:highlight w:val="yellow"/>
                <w:lang w:eastAsia="ru-RU"/>
              </w:rPr>
            </w:pPr>
            <w:r w:rsidRPr="005913C2">
              <w:rPr>
                <w:rFonts w:ascii="Times New Roman" w:hAnsi="Times New Roman" w:cs="Times New Roman"/>
                <w:sz w:val="16"/>
                <w:szCs w:val="16"/>
              </w:rPr>
              <w:t>.</w:t>
            </w:r>
          </w:p>
        </w:tc>
        <w:tc>
          <w:tcPr>
            <w:tcW w:w="1134" w:type="dxa"/>
          </w:tcPr>
          <w:p w:rsidR="004D2F62" w:rsidRPr="005913C2" w:rsidRDefault="004D2F62" w:rsidP="005913C2">
            <w:pPr>
              <w:rPr>
                <w:kern w:val="24"/>
                <w:sz w:val="16"/>
                <w:szCs w:val="16"/>
                <w:highlight w:val="yellow"/>
              </w:rPr>
            </w:pPr>
            <w:r w:rsidRPr="005913C2">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4D2F62" w:rsidRPr="005913C2" w:rsidRDefault="004D2F62" w:rsidP="005913C2">
            <w:pPr>
              <w:tabs>
                <w:tab w:val="num" w:pos="792"/>
                <w:tab w:val="left" w:pos="1440"/>
                <w:tab w:val="left" w:pos="1560"/>
              </w:tabs>
              <w:rPr>
                <w:sz w:val="16"/>
                <w:szCs w:val="16"/>
              </w:rPr>
            </w:pPr>
            <w:r w:rsidRPr="005913C2">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5913C2" w:rsidRDefault="004D2F62" w:rsidP="005913C2">
            <w:pPr>
              <w:tabs>
                <w:tab w:val="num" w:pos="792"/>
                <w:tab w:val="left" w:pos="1440"/>
                <w:tab w:val="left" w:pos="1560"/>
              </w:tabs>
              <w:rPr>
                <w:sz w:val="16"/>
                <w:szCs w:val="16"/>
              </w:rPr>
            </w:pPr>
            <w:r w:rsidRPr="005913C2">
              <w:rPr>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w:t>
            </w:r>
            <w:r w:rsidRPr="005913C2">
              <w:rPr>
                <w:sz w:val="16"/>
                <w:szCs w:val="16"/>
              </w:rPr>
              <w:lastRenderedPageBreak/>
              <w:t>настоящего административного регламента;</w:t>
            </w:r>
          </w:p>
          <w:p w:rsidR="004D2F62" w:rsidRPr="005913C2" w:rsidRDefault="004D2F62" w:rsidP="005913C2">
            <w:pPr>
              <w:tabs>
                <w:tab w:val="num" w:pos="792"/>
                <w:tab w:val="left" w:pos="1440"/>
                <w:tab w:val="left" w:pos="1560"/>
              </w:tabs>
              <w:rPr>
                <w:sz w:val="16"/>
                <w:szCs w:val="16"/>
              </w:rPr>
            </w:pPr>
            <w:r w:rsidRPr="005913C2">
              <w:rPr>
                <w:sz w:val="16"/>
                <w:szCs w:val="16"/>
              </w:rPr>
              <w:t>-заявление подано лицом, не уполномоченным совершать такого рода действия.</w:t>
            </w:r>
          </w:p>
          <w:p w:rsidR="004D2F62" w:rsidRPr="005913C2" w:rsidRDefault="004D2F62" w:rsidP="005913C2">
            <w:pPr>
              <w:rPr>
                <w:sz w:val="16"/>
                <w:szCs w:val="16"/>
                <w:highlight w:val="yellow"/>
              </w:rPr>
            </w:pPr>
          </w:p>
        </w:tc>
        <w:tc>
          <w:tcPr>
            <w:tcW w:w="1418" w:type="dxa"/>
          </w:tcPr>
          <w:p w:rsidR="004D2F62" w:rsidRPr="005913C2" w:rsidRDefault="004D2F62" w:rsidP="005913C2">
            <w:pPr>
              <w:tabs>
                <w:tab w:val="left" w:pos="1440"/>
                <w:tab w:val="left" w:pos="1560"/>
              </w:tabs>
              <w:rPr>
                <w:sz w:val="16"/>
                <w:szCs w:val="16"/>
              </w:rPr>
            </w:pPr>
            <w:r w:rsidRPr="005913C2">
              <w:rPr>
                <w:sz w:val="16"/>
                <w:szCs w:val="16"/>
              </w:rPr>
              <w:lastRenderedPageBreak/>
              <w:t>-несоответствие схемы расположения земельного участка ее форме, формату или требованиям к ее подготовке;</w:t>
            </w:r>
          </w:p>
          <w:p w:rsidR="004D2F62" w:rsidRPr="005913C2" w:rsidRDefault="004D2F62" w:rsidP="005913C2">
            <w:pPr>
              <w:tabs>
                <w:tab w:val="left" w:pos="1440"/>
                <w:tab w:val="left" w:pos="1560"/>
              </w:tabs>
              <w:rPr>
                <w:sz w:val="16"/>
                <w:szCs w:val="16"/>
              </w:rPr>
            </w:pPr>
            <w:r w:rsidRPr="005913C2">
              <w:rPr>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913C2">
              <w:rPr>
                <w:sz w:val="16"/>
                <w:szCs w:val="16"/>
              </w:rPr>
              <w:lastRenderedPageBreak/>
              <w:t>утверждении схемы расположения земельного участка, срок действия которого не истек;</w:t>
            </w:r>
          </w:p>
          <w:p w:rsidR="004D2F62" w:rsidRPr="005913C2" w:rsidRDefault="004D2F62" w:rsidP="005913C2">
            <w:pPr>
              <w:tabs>
                <w:tab w:val="left" w:pos="1440"/>
                <w:tab w:val="left" w:pos="1560"/>
              </w:tabs>
              <w:rPr>
                <w:sz w:val="16"/>
                <w:szCs w:val="16"/>
              </w:rPr>
            </w:pPr>
            <w:r w:rsidRPr="005913C2">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5913C2" w:rsidRDefault="004D2F62" w:rsidP="005913C2">
            <w:pPr>
              <w:tabs>
                <w:tab w:val="left" w:pos="1440"/>
                <w:tab w:val="left" w:pos="1560"/>
              </w:tabs>
              <w:rPr>
                <w:sz w:val="16"/>
                <w:szCs w:val="16"/>
              </w:rPr>
            </w:pPr>
            <w:r w:rsidRPr="005913C2">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5913C2" w:rsidRDefault="004D2F62" w:rsidP="005913C2">
            <w:pPr>
              <w:autoSpaceDE w:val="0"/>
              <w:autoSpaceDN w:val="0"/>
              <w:adjustRightInd w:val="0"/>
              <w:rPr>
                <w:sz w:val="16"/>
                <w:szCs w:val="16"/>
              </w:rPr>
            </w:pPr>
            <w:r w:rsidRPr="005913C2">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w:t>
            </w:r>
            <w:r w:rsidRPr="005913C2">
              <w:rPr>
                <w:sz w:val="16"/>
                <w:szCs w:val="16"/>
              </w:rPr>
              <w:lastRenderedPageBreak/>
              <w:t>которой утвержден проект межевания территории</w:t>
            </w:r>
          </w:p>
          <w:p w:rsidR="004D2F62" w:rsidRPr="005913C2" w:rsidRDefault="004D2F62" w:rsidP="005913C2">
            <w:pPr>
              <w:rPr>
                <w:sz w:val="16"/>
                <w:szCs w:val="16"/>
                <w:highlight w:val="yellow"/>
              </w:rPr>
            </w:pPr>
          </w:p>
        </w:tc>
        <w:tc>
          <w:tcPr>
            <w:tcW w:w="1417" w:type="dxa"/>
          </w:tcPr>
          <w:p w:rsidR="004D2F62" w:rsidRPr="005913C2" w:rsidRDefault="004D2F62" w:rsidP="005913C2">
            <w:pPr>
              <w:tabs>
                <w:tab w:val="num" w:pos="142"/>
                <w:tab w:val="left" w:pos="1440"/>
                <w:tab w:val="left" w:pos="1560"/>
              </w:tabs>
              <w:autoSpaceDE w:val="0"/>
              <w:autoSpaceDN w:val="0"/>
              <w:adjustRightInd w:val="0"/>
              <w:rPr>
                <w:sz w:val="16"/>
                <w:szCs w:val="16"/>
                <w:lang w:eastAsia="en-US"/>
              </w:rPr>
            </w:pPr>
          </w:p>
          <w:p w:rsidR="004D2F62" w:rsidRPr="005913C2" w:rsidRDefault="004D2F62" w:rsidP="005913C2">
            <w:pPr>
              <w:rPr>
                <w:sz w:val="16"/>
                <w:szCs w:val="16"/>
                <w:highlight w:val="yellow"/>
                <w:lang w:eastAsia="en-US"/>
              </w:rPr>
            </w:pPr>
            <w:r w:rsidRPr="005913C2">
              <w:rPr>
                <w:sz w:val="16"/>
                <w:szCs w:val="16"/>
              </w:rPr>
              <w:t>18 дней</w:t>
            </w:r>
          </w:p>
        </w:tc>
        <w:tc>
          <w:tcPr>
            <w:tcW w:w="992" w:type="dxa"/>
          </w:tcPr>
          <w:p w:rsidR="004D2F62" w:rsidRPr="005913C2" w:rsidRDefault="004D2F62" w:rsidP="005913C2">
            <w:pPr>
              <w:ind w:right="-321"/>
              <w:rPr>
                <w:sz w:val="16"/>
                <w:szCs w:val="16"/>
              </w:rPr>
            </w:pPr>
            <w:r w:rsidRPr="005913C2">
              <w:rPr>
                <w:sz w:val="16"/>
                <w:szCs w:val="16"/>
              </w:rPr>
              <w:t xml:space="preserve">Процедура </w:t>
            </w:r>
          </w:p>
          <w:p w:rsidR="004D2F62" w:rsidRPr="005913C2" w:rsidRDefault="004D2F62" w:rsidP="005913C2">
            <w:pPr>
              <w:ind w:left="-108" w:right="-321"/>
              <w:rPr>
                <w:sz w:val="16"/>
                <w:szCs w:val="16"/>
              </w:rPr>
            </w:pPr>
            <w:r w:rsidRPr="005913C2">
              <w:rPr>
                <w:sz w:val="16"/>
                <w:szCs w:val="16"/>
              </w:rPr>
              <w:t xml:space="preserve"> предоставляется </w:t>
            </w:r>
          </w:p>
          <w:p w:rsidR="004D2F62" w:rsidRPr="005913C2" w:rsidRDefault="004D2F62" w:rsidP="005913C2">
            <w:pPr>
              <w:ind w:left="-108" w:right="-321"/>
              <w:rPr>
                <w:sz w:val="16"/>
                <w:szCs w:val="16"/>
                <w:highlight w:val="yellow"/>
              </w:rPr>
            </w:pPr>
            <w:r w:rsidRPr="005913C2">
              <w:rPr>
                <w:sz w:val="16"/>
                <w:szCs w:val="16"/>
              </w:rPr>
              <w:t>на безвозмездной основе.</w:t>
            </w:r>
          </w:p>
        </w:tc>
        <w:tc>
          <w:tcPr>
            <w:tcW w:w="851" w:type="dxa"/>
          </w:tcPr>
          <w:p w:rsidR="004D2F62" w:rsidRPr="005913C2" w:rsidRDefault="004D2F62" w:rsidP="005913C2">
            <w:pPr>
              <w:rPr>
                <w:sz w:val="16"/>
                <w:szCs w:val="16"/>
              </w:rPr>
            </w:pPr>
            <w:r w:rsidRPr="005913C2">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w:t>
            </w:r>
            <w:r w:rsidRPr="005913C2">
              <w:rPr>
                <w:sz w:val="16"/>
                <w:szCs w:val="16"/>
              </w:rPr>
              <w:lastRenderedPageBreak/>
              <w:t xml:space="preserve">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5913C2" w:rsidRDefault="004D2F62" w:rsidP="005913C2">
            <w:pPr>
              <w:rPr>
                <w:sz w:val="16"/>
                <w:szCs w:val="16"/>
                <w:highlight w:val="yellow"/>
                <w:lang w:eastAsia="en-US"/>
              </w:rPr>
            </w:pPr>
            <w:r w:rsidRPr="005913C2">
              <w:rPr>
                <w:sz w:val="16"/>
                <w:szCs w:val="16"/>
                <w:lang w:eastAsia="en-US"/>
              </w:rPr>
              <w:lastRenderedPageBreak/>
              <w:t xml:space="preserve">Администрация Дерябкинского сельского поселения Аннинского муниципального района Воронежской области </w:t>
            </w:r>
          </w:p>
        </w:tc>
      </w:tr>
      <w:tr w:rsidR="004D2F62" w:rsidRPr="00C35B3A" w:rsidTr="00B37729">
        <w:trPr>
          <w:trHeight w:val="419"/>
        </w:trPr>
        <w:tc>
          <w:tcPr>
            <w:tcW w:w="959" w:type="dxa"/>
          </w:tcPr>
          <w:p w:rsidR="004D2F62" w:rsidRPr="005913C2" w:rsidRDefault="004D2F62" w:rsidP="005913C2">
            <w:pPr>
              <w:autoSpaceDE w:val="0"/>
              <w:autoSpaceDN w:val="0"/>
              <w:adjustRightInd w:val="0"/>
              <w:rPr>
                <w:rFonts w:eastAsia="Calibri"/>
                <w:sz w:val="16"/>
                <w:szCs w:val="16"/>
              </w:rPr>
            </w:pPr>
            <w:r w:rsidRPr="005913C2">
              <w:rPr>
                <w:sz w:val="16"/>
                <w:szCs w:val="16"/>
                <w:lang w:eastAsia="en-US"/>
              </w:rPr>
              <w:lastRenderedPageBreak/>
              <w:t xml:space="preserve">№20(1) </w:t>
            </w:r>
            <w:r w:rsidRPr="005913C2">
              <w:rPr>
                <w:sz w:val="16"/>
                <w:szCs w:val="16"/>
              </w:rPr>
              <w:t>«Принятие решения об утверждении схемы расположения земельного участка на кадастровом плане территории»</w:t>
            </w:r>
          </w:p>
          <w:p w:rsidR="004D2F62" w:rsidRPr="005913C2" w:rsidRDefault="004D2F62" w:rsidP="005913C2">
            <w:pPr>
              <w:autoSpaceDE w:val="0"/>
              <w:autoSpaceDN w:val="0"/>
              <w:adjustRightInd w:val="0"/>
              <w:rPr>
                <w:sz w:val="16"/>
                <w:szCs w:val="16"/>
                <w:lang w:eastAsia="en-US"/>
              </w:rPr>
            </w:pPr>
          </w:p>
        </w:tc>
        <w:tc>
          <w:tcPr>
            <w:tcW w:w="2161" w:type="dxa"/>
            <w:gridSpan w:val="2"/>
          </w:tcPr>
          <w:p w:rsidR="004D2F62" w:rsidRPr="005913C2" w:rsidRDefault="004D2F62" w:rsidP="005913C2">
            <w:pPr>
              <w:autoSpaceDE w:val="0"/>
              <w:autoSpaceDN w:val="0"/>
              <w:adjustRightInd w:val="0"/>
              <w:rPr>
                <w:sz w:val="16"/>
                <w:szCs w:val="16"/>
              </w:rPr>
            </w:pPr>
            <w:r w:rsidRPr="005913C2">
              <w:rPr>
                <w:sz w:val="16"/>
                <w:szCs w:val="16"/>
              </w:rPr>
              <w:t>--Земельным кодексом Российской Федерации от 25.10.2001 № 136-ФЗ («Российская газета», 20</w:t>
            </w:r>
            <w:r>
              <w:rPr>
                <w:sz w:val="16"/>
                <w:szCs w:val="16"/>
              </w:rPr>
              <w:t xml:space="preserve">04, № 290, 30 декабря «Собрание </w:t>
            </w:r>
            <w:r w:rsidRPr="005913C2">
              <w:rPr>
                <w:sz w:val="16"/>
                <w:szCs w:val="16"/>
              </w:rPr>
              <w:t>законодательства РФ», 2001, №44, 29 октября);-</w:t>
            </w:r>
          </w:p>
          <w:p w:rsidR="004D2F62" w:rsidRPr="005913C2" w:rsidRDefault="004D2F62" w:rsidP="005913C2">
            <w:pPr>
              <w:autoSpaceDE w:val="0"/>
              <w:autoSpaceDN w:val="0"/>
              <w:adjustRightInd w:val="0"/>
              <w:rPr>
                <w:sz w:val="16"/>
                <w:szCs w:val="16"/>
              </w:rPr>
            </w:pPr>
            <w:r w:rsidRPr="005913C2">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5913C2" w:rsidRDefault="004D2F62" w:rsidP="005913C2">
            <w:pPr>
              <w:autoSpaceDE w:val="0"/>
              <w:autoSpaceDN w:val="0"/>
              <w:adjustRightInd w:val="0"/>
              <w:rPr>
                <w:sz w:val="16"/>
                <w:szCs w:val="16"/>
              </w:rPr>
            </w:pPr>
            <w:r w:rsidRPr="005913C2">
              <w:rPr>
                <w:sz w:val="16"/>
                <w:szCs w:val="16"/>
              </w:rPr>
              <w:t>-Федеральным законом от 27.07.2010 № 21</w:t>
            </w:r>
            <w:r>
              <w:rPr>
                <w:sz w:val="16"/>
                <w:szCs w:val="16"/>
              </w:rPr>
              <w:t>0-ФЗ «Об организации предоставл</w:t>
            </w:r>
            <w:r w:rsidRPr="005913C2">
              <w:rPr>
                <w:sz w:val="16"/>
                <w:szCs w:val="16"/>
              </w:rPr>
              <w:t>ния государственных и муниципальных услуг» («Российская газета», 2010, № 168, 30 июля);</w:t>
            </w:r>
          </w:p>
          <w:p w:rsidR="004D2F62" w:rsidRPr="005913C2" w:rsidRDefault="004D2F62" w:rsidP="005913C2">
            <w:pPr>
              <w:autoSpaceDE w:val="0"/>
              <w:autoSpaceDN w:val="0"/>
              <w:adjustRightInd w:val="0"/>
              <w:rPr>
                <w:sz w:val="16"/>
                <w:szCs w:val="16"/>
              </w:rPr>
            </w:pPr>
            <w:r w:rsidRPr="005913C2">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5913C2" w:rsidRDefault="004D2F62" w:rsidP="005913C2">
            <w:pPr>
              <w:shd w:val="clear" w:color="auto" w:fill="FFFFFF"/>
              <w:tabs>
                <w:tab w:val="num" w:pos="1080"/>
              </w:tabs>
              <w:adjustRightInd w:val="0"/>
              <w:rPr>
                <w:sz w:val="16"/>
                <w:szCs w:val="16"/>
              </w:rPr>
            </w:pPr>
            <w:r w:rsidRPr="005913C2">
              <w:rPr>
                <w:sz w:val="16"/>
                <w:szCs w:val="16"/>
              </w:rPr>
              <w:t>-Приказом Минэконом</w:t>
            </w:r>
            <w:r>
              <w:rPr>
                <w:sz w:val="16"/>
                <w:szCs w:val="16"/>
              </w:rPr>
              <w:t>-</w:t>
            </w:r>
            <w:r w:rsidRPr="005913C2">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5913C2">
              <w:rPr>
                <w:sz w:val="16"/>
                <w:szCs w:val="16"/>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w:t>
            </w:r>
            <w:r>
              <w:rPr>
                <w:sz w:val="16"/>
                <w:szCs w:val="16"/>
              </w:rPr>
              <w:t>-</w:t>
            </w:r>
            <w:r w:rsidRPr="005913C2">
              <w:rPr>
                <w:sz w:val="16"/>
                <w:szCs w:val="16"/>
              </w:rPr>
              <w:t>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5913C2" w:rsidRDefault="004D2F62" w:rsidP="005913C2">
            <w:pPr>
              <w:shd w:val="clear" w:color="auto" w:fill="FFFFFF"/>
              <w:tabs>
                <w:tab w:val="num" w:pos="1080"/>
              </w:tabs>
              <w:adjustRightInd w:val="0"/>
              <w:rPr>
                <w:sz w:val="16"/>
                <w:szCs w:val="16"/>
              </w:rPr>
            </w:pPr>
            <w:r w:rsidRPr="005913C2">
              <w:rPr>
                <w:sz w:val="16"/>
                <w:szCs w:val="16"/>
              </w:rPr>
              <w:t>-Приказом Минэконом</w:t>
            </w:r>
            <w:r>
              <w:rPr>
                <w:sz w:val="16"/>
                <w:szCs w:val="16"/>
              </w:rPr>
              <w:t>-</w:t>
            </w:r>
            <w:r w:rsidRPr="005913C2">
              <w:rPr>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sidRPr="005913C2">
              <w:rPr>
                <w:sz w:val="16"/>
                <w:szCs w:val="16"/>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5913C2" w:rsidRDefault="004D2F62" w:rsidP="00B37729">
            <w:pPr>
              <w:shd w:val="clear" w:color="auto" w:fill="FFFFFF"/>
              <w:tabs>
                <w:tab w:val="num" w:pos="1080"/>
              </w:tabs>
              <w:adjustRightInd w:val="0"/>
              <w:rPr>
                <w:sz w:val="16"/>
                <w:szCs w:val="16"/>
              </w:rPr>
            </w:pPr>
            <w:r w:rsidRPr="005913C2">
              <w:rPr>
                <w:sz w:val="16"/>
                <w:szCs w:val="16"/>
              </w:rPr>
              <w:t xml:space="preserve">- Уставом Краснологского сельского поселения Аннинского муниципального района Воронежской области - </w:t>
            </w:r>
          </w:p>
        </w:tc>
        <w:tc>
          <w:tcPr>
            <w:tcW w:w="1275" w:type="dxa"/>
          </w:tcPr>
          <w:p w:rsidR="004D2F62" w:rsidRPr="005913C2" w:rsidRDefault="004D2F62" w:rsidP="005913C2">
            <w:pPr>
              <w:autoSpaceDE w:val="0"/>
              <w:autoSpaceDN w:val="0"/>
              <w:adjustRightInd w:val="0"/>
              <w:rPr>
                <w:rFonts w:eastAsia="Calibri"/>
                <w:sz w:val="16"/>
                <w:szCs w:val="16"/>
              </w:rPr>
            </w:pPr>
            <w:r w:rsidRPr="005913C2">
              <w:rPr>
                <w:sz w:val="16"/>
                <w:szCs w:val="16"/>
              </w:rPr>
              <w:lastRenderedPageBreak/>
              <w:t xml:space="preserve">Постановление администрации Краснологского сельского поселения Аннинского муниципального района № 16  от 27.02.2018«Об утверждении административного регламента </w:t>
            </w:r>
            <w:r w:rsidRPr="005913C2">
              <w:rPr>
                <w:bCs/>
                <w:sz w:val="16"/>
                <w:szCs w:val="16"/>
              </w:rPr>
              <w:t>администрации Краснологского сельского поселения Аннинского муниципального района Воронежской области</w:t>
            </w:r>
            <w:r w:rsidRPr="005913C2">
              <w:rPr>
                <w:sz w:val="16"/>
                <w:szCs w:val="16"/>
              </w:rPr>
              <w:t xml:space="preserve">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4D2F62" w:rsidRPr="005913C2" w:rsidRDefault="004D2F62" w:rsidP="005913C2">
            <w:pPr>
              <w:rPr>
                <w:sz w:val="16"/>
                <w:szCs w:val="16"/>
              </w:rPr>
            </w:pPr>
          </w:p>
          <w:p w:rsidR="004D2F62" w:rsidRPr="005913C2" w:rsidRDefault="004D2F62" w:rsidP="005913C2">
            <w:pPr>
              <w:rPr>
                <w:sz w:val="16"/>
                <w:szCs w:val="16"/>
                <w:highlight w:val="yellow"/>
              </w:rPr>
            </w:pPr>
          </w:p>
        </w:tc>
        <w:tc>
          <w:tcPr>
            <w:tcW w:w="993" w:type="dxa"/>
          </w:tcPr>
          <w:p w:rsidR="004D2F62" w:rsidRPr="005913C2" w:rsidRDefault="004D2F62" w:rsidP="005913C2">
            <w:pPr>
              <w:rPr>
                <w:sz w:val="16"/>
                <w:szCs w:val="16"/>
              </w:rPr>
            </w:pPr>
            <w:r w:rsidRPr="005913C2">
              <w:rPr>
                <w:sz w:val="16"/>
                <w:szCs w:val="16"/>
              </w:rPr>
              <w:t>Обращение заявителей</w:t>
            </w:r>
          </w:p>
          <w:p w:rsidR="004D2F62" w:rsidRPr="005913C2" w:rsidRDefault="004D2F62" w:rsidP="005913C2">
            <w:pPr>
              <w:rPr>
                <w:sz w:val="16"/>
                <w:szCs w:val="16"/>
                <w:highlight w:val="yellow"/>
              </w:rPr>
            </w:pPr>
          </w:p>
        </w:tc>
        <w:tc>
          <w:tcPr>
            <w:tcW w:w="1701" w:type="dxa"/>
          </w:tcPr>
          <w:p w:rsidR="004D2F62" w:rsidRPr="005913C2" w:rsidRDefault="004D2F62" w:rsidP="005913C2">
            <w:pPr>
              <w:pStyle w:val="ConsPlusNormal"/>
              <w:ind w:firstLine="0"/>
              <w:rPr>
                <w:rFonts w:ascii="Times New Roman" w:hAnsi="Times New Roman" w:cs="Times New Roman"/>
                <w:sz w:val="16"/>
                <w:szCs w:val="16"/>
              </w:rPr>
            </w:pPr>
            <w:r w:rsidRPr="005913C2">
              <w:rPr>
                <w:rFonts w:ascii="Times New Roman" w:hAnsi="Times New Roman" w:cs="Times New Roman"/>
                <w:sz w:val="16"/>
                <w:szCs w:val="16"/>
              </w:rPr>
              <w:t xml:space="preserve">-Заявление; </w:t>
            </w:r>
          </w:p>
          <w:p w:rsidR="004D2F62" w:rsidRPr="005913C2" w:rsidRDefault="004D2F62" w:rsidP="005913C2">
            <w:pPr>
              <w:autoSpaceDE w:val="0"/>
              <w:autoSpaceDN w:val="0"/>
              <w:adjustRightInd w:val="0"/>
              <w:rPr>
                <w:sz w:val="16"/>
                <w:szCs w:val="16"/>
              </w:rPr>
            </w:pPr>
            <w:r w:rsidRPr="005913C2">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5913C2" w:rsidRDefault="004D2F62" w:rsidP="005913C2">
            <w:pPr>
              <w:autoSpaceDE w:val="0"/>
              <w:autoSpaceDN w:val="0"/>
              <w:adjustRightInd w:val="0"/>
              <w:rPr>
                <w:sz w:val="16"/>
                <w:szCs w:val="16"/>
              </w:rPr>
            </w:pPr>
            <w:r w:rsidRPr="005913C2">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5913C2" w:rsidRDefault="004D2F62" w:rsidP="005913C2">
            <w:pPr>
              <w:autoSpaceDE w:val="0"/>
              <w:autoSpaceDN w:val="0"/>
              <w:adjustRightInd w:val="0"/>
              <w:rPr>
                <w:sz w:val="16"/>
                <w:szCs w:val="16"/>
              </w:rPr>
            </w:pPr>
            <w:r w:rsidRPr="005913C2">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5913C2" w:rsidRDefault="004D2F62" w:rsidP="005913C2">
            <w:pPr>
              <w:autoSpaceDE w:val="0"/>
              <w:autoSpaceDN w:val="0"/>
              <w:adjustRightInd w:val="0"/>
              <w:rPr>
                <w:sz w:val="16"/>
                <w:szCs w:val="16"/>
              </w:rPr>
            </w:pPr>
            <w:r w:rsidRPr="005913C2">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5913C2" w:rsidRDefault="004D2F62" w:rsidP="005913C2">
            <w:pPr>
              <w:autoSpaceDE w:val="0"/>
              <w:autoSpaceDN w:val="0"/>
              <w:adjustRightInd w:val="0"/>
              <w:rPr>
                <w:sz w:val="16"/>
                <w:szCs w:val="16"/>
              </w:rPr>
            </w:pPr>
            <w:r w:rsidRPr="005913C2">
              <w:rPr>
                <w:sz w:val="16"/>
                <w:szCs w:val="16"/>
              </w:rPr>
              <w:t xml:space="preserve">Копии документов, прилагаемых к </w:t>
            </w:r>
            <w:r w:rsidRPr="005913C2">
              <w:rPr>
                <w:sz w:val="16"/>
                <w:szCs w:val="16"/>
              </w:rPr>
              <w:lastRenderedPageBreak/>
              <w:t>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5913C2" w:rsidRDefault="004D2F62" w:rsidP="005913C2">
            <w:pPr>
              <w:autoSpaceDE w:val="0"/>
              <w:autoSpaceDN w:val="0"/>
              <w:adjustRightInd w:val="0"/>
              <w:ind w:firstLine="709"/>
              <w:rPr>
                <w:sz w:val="16"/>
                <w:szCs w:val="16"/>
              </w:rPr>
            </w:pPr>
            <w:r w:rsidRPr="005913C2">
              <w:rPr>
                <w:sz w:val="16"/>
                <w:szCs w:val="1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D2F62" w:rsidRPr="005913C2" w:rsidRDefault="004D2F62" w:rsidP="005913C2">
            <w:pPr>
              <w:autoSpaceDE w:val="0"/>
              <w:autoSpaceDN w:val="0"/>
              <w:adjustRightInd w:val="0"/>
              <w:rPr>
                <w:sz w:val="16"/>
                <w:szCs w:val="16"/>
              </w:rPr>
            </w:pPr>
            <w:r w:rsidRPr="005913C2">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4D2F62" w:rsidRPr="005913C2" w:rsidRDefault="004D2F62" w:rsidP="005913C2">
            <w:pPr>
              <w:pStyle w:val="ConsPlusNormal"/>
              <w:ind w:firstLine="0"/>
              <w:rPr>
                <w:rFonts w:ascii="Times New Roman" w:hAnsi="Times New Roman" w:cs="Times New Roman"/>
                <w:sz w:val="16"/>
                <w:szCs w:val="16"/>
                <w:highlight w:val="yellow"/>
                <w:lang w:eastAsia="ru-RU"/>
              </w:rPr>
            </w:pPr>
            <w:r w:rsidRPr="005913C2">
              <w:rPr>
                <w:rFonts w:ascii="Times New Roman" w:hAnsi="Times New Roman" w:cs="Times New Roman"/>
                <w:sz w:val="16"/>
                <w:szCs w:val="16"/>
              </w:rPr>
              <w:t>.</w:t>
            </w:r>
          </w:p>
        </w:tc>
        <w:tc>
          <w:tcPr>
            <w:tcW w:w="1134" w:type="dxa"/>
          </w:tcPr>
          <w:p w:rsidR="004D2F62" w:rsidRPr="005913C2" w:rsidRDefault="004D2F62" w:rsidP="005913C2">
            <w:pPr>
              <w:rPr>
                <w:kern w:val="24"/>
                <w:sz w:val="16"/>
                <w:szCs w:val="16"/>
                <w:highlight w:val="yellow"/>
              </w:rPr>
            </w:pPr>
            <w:r w:rsidRPr="005913C2">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4D2F62" w:rsidRPr="005913C2" w:rsidRDefault="004D2F62" w:rsidP="005913C2">
            <w:pPr>
              <w:tabs>
                <w:tab w:val="num" w:pos="792"/>
                <w:tab w:val="left" w:pos="1440"/>
                <w:tab w:val="left" w:pos="1560"/>
              </w:tabs>
              <w:rPr>
                <w:sz w:val="16"/>
                <w:szCs w:val="16"/>
              </w:rPr>
            </w:pPr>
            <w:r w:rsidRPr="005913C2">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5913C2" w:rsidRDefault="004D2F62" w:rsidP="005913C2">
            <w:pPr>
              <w:tabs>
                <w:tab w:val="num" w:pos="792"/>
                <w:tab w:val="left" w:pos="1440"/>
                <w:tab w:val="left" w:pos="1560"/>
              </w:tabs>
              <w:rPr>
                <w:sz w:val="16"/>
                <w:szCs w:val="16"/>
              </w:rPr>
            </w:pPr>
            <w:r w:rsidRPr="005913C2">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5913C2" w:rsidRDefault="004D2F62" w:rsidP="005913C2">
            <w:pPr>
              <w:tabs>
                <w:tab w:val="num" w:pos="792"/>
                <w:tab w:val="left" w:pos="1440"/>
                <w:tab w:val="left" w:pos="1560"/>
              </w:tabs>
              <w:rPr>
                <w:sz w:val="16"/>
                <w:szCs w:val="16"/>
              </w:rPr>
            </w:pPr>
            <w:r w:rsidRPr="005913C2">
              <w:rPr>
                <w:sz w:val="16"/>
                <w:szCs w:val="16"/>
              </w:rPr>
              <w:t>-заявление подано лицом, не уполномоченным совершать такого рода действия.</w:t>
            </w:r>
          </w:p>
          <w:p w:rsidR="004D2F62" w:rsidRPr="005913C2" w:rsidRDefault="004D2F62" w:rsidP="005913C2">
            <w:pPr>
              <w:rPr>
                <w:sz w:val="16"/>
                <w:szCs w:val="16"/>
                <w:highlight w:val="yellow"/>
              </w:rPr>
            </w:pPr>
          </w:p>
        </w:tc>
        <w:tc>
          <w:tcPr>
            <w:tcW w:w="1418" w:type="dxa"/>
          </w:tcPr>
          <w:p w:rsidR="004D2F62" w:rsidRPr="005913C2" w:rsidRDefault="004D2F62" w:rsidP="005913C2">
            <w:pPr>
              <w:tabs>
                <w:tab w:val="left" w:pos="1440"/>
                <w:tab w:val="left" w:pos="1560"/>
              </w:tabs>
              <w:rPr>
                <w:sz w:val="16"/>
                <w:szCs w:val="16"/>
              </w:rPr>
            </w:pPr>
            <w:r w:rsidRPr="005913C2">
              <w:rPr>
                <w:sz w:val="16"/>
                <w:szCs w:val="16"/>
              </w:rPr>
              <w:t>-несоответствие схемы расположения земельного участка ее форме, формату или требованиям к ее подготовке;</w:t>
            </w:r>
          </w:p>
          <w:p w:rsidR="004D2F62" w:rsidRPr="005913C2" w:rsidRDefault="004D2F62" w:rsidP="005913C2">
            <w:pPr>
              <w:tabs>
                <w:tab w:val="left" w:pos="1440"/>
                <w:tab w:val="left" w:pos="1560"/>
              </w:tabs>
              <w:rPr>
                <w:sz w:val="16"/>
                <w:szCs w:val="16"/>
              </w:rPr>
            </w:pPr>
            <w:r w:rsidRPr="005913C2">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5913C2" w:rsidRDefault="004D2F62" w:rsidP="005913C2">
            <w:pPr>
              <w:tabs>
                <w:tab w:val="left" w:pos="1440"/>
                <w:tab w:val="left" w:pos="1560"/>
              </w:tabs>
              <w:rPr>
                <w:sz w:val="16"/>
                <w:szCs w:val="16"/>
              </w:rPr>
            </w:pPr>
            <w:r w:rsidRPr="005913C2">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5913C2" w:rsidRDefault="004D2F62" w:rsidP="005913C2">
            <w:pPr>
              <w:tabs>
                <w:tab w:val="left" w:pos="1440"/>
                <w:tab w:val="left" w:pos="1560"/>
              </w:tabs>
              <w:rPr>
                <w:sz w:val="16"/>
                <w:szCs w:val="16"/>
              </w:rPr>
            </w:pPr>
            <w:r w:rsidRPr="005913C2">
              <w:rPr>
                <w:sz w:val="16"/>
                <w:szCs w:val="16"/>
              </w:rPr>
              <w:t xml:space="preserve">- несоответствие схемы расположения </w:t>
            </w:r>
            <w:r w:rsidRPr="005913C2">
              <w:rPr>
                <w:sz w:val="16"/>
                <w:szCs w:val="16"/>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5913C2" w:rsidRDefault="004D2F62" w:rsidP="005913C2">
            <w:pPr>
              <w:autoSpaceDE w:val="0"/>
              <w:autoSpaceDN w:val="0"/>
              <w:adjustRightInd w:val="0"/>
              <w:rPr>
                <w:sz w:val="16"/>
                <w:szCs w:val="16"/>
              </w:rPr>
            </w:pPr>
            <w:r w:rsidRPr="005913C2">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2F62" w:rsidRPr="005913C2" w:rsidRDefault="004D2F62" w:rsidP="005913C2">
            <w:pPr>
              <w:rPr>
                <w:sz w:val="16"/>
                <w:szCs w:val="16"/>
                <w:highlight w:val="yellow"/>
              </w:rPr>
            </w:pPr>
          </w:p>
        </w:tc>
        <w:tc>
          <w:tcPr>
            <w:tcW w:w="1417" w:type="dxa"/>
          </w:tcPr>
          <w:p w:rsidR="004D2F62" w:rsidRPr="005913C2" w:rsidRDefault="004D2F62" w:rsidP="005913C2">
            <w:pPr>
              <w:tabs>
                <w:tab w:val="num" w:pos="142"/>
                <w:tab w:val="left" w:pos="1440"/>
                <w:tab w:val="left" w:pos="1560"/>
              </w:tabs>
              <w:autoSpaceDE w:val="0"/>
              <w:autoSpaceDN w:val="0"/>
              <w:adjustRightInd w:val="0"/>
              <w:rPr>
                <w:sz w:val="16"/>
                <w:szCs w:val="16"/>
                <w:lang w:eastAsia="en-US"/>
              </w:rPr>
            </w:pPr>
          </w:p>
          <w:p w:rsidR="004D2F62" w:rsidRPr="005913C2" w:rsidRDefault="004D2F62" w:rsidP="005913C2">
            <w:pPr>
              <w:rPr>
                <w:sz w:val="16"/>
                <w:szCs w:val="16"/>
                <w:highlight w:val="yellow"/>
                <w:lang w:eastAsia="en-US"/>
              </w:rPr>
            </w:pPr>
            <w:r w:rsidRPr="005913C2">
              <w:rPr>
                <w:sz w:val="16"/>
                <w:szCs w:val="16"/>
              </w:rPr>
              <w:t>18рабочих дней</w:t>
            </w:r>
          </w:p>
        </w:tc>
        <w:tc>
          <w:tcPr>
            <w:tcW w:w="992" w:type="dxa"/>
          </w:tcPr>
          <w:p w:rsidR="004D2F62" w:rsidRPr="005913C2" w:rsidRDefault="004D2F62" w:rsidP="005913C2">
            <w:pPr>
              <w:ind w:right="-321"/>
              <w:rPr>
                <w:sz w:val="16"/>
                <w:szCs w:val="16"/>
              </w:rPr>
            </w:pPr>
            <w:r w:rsidRPr="005913C2">
              <w:rPr>
                <w:sz w:val="16"/>
                <w:szCs w:val="16"/>
              </w:rPr>
              <w:t xml:space="preserve">Процедура </w:t>
            </w:r>
          </w:p>
          <w:p w:rsidR="004D2F62" w:rsidRPr="005913C2" w:rsidRDefault="004D2F62" w:rsidP="005913C2">
            <w:pPr>
              <w:ind w:left="-108" w:right="-321"/>
              <w:rPr>
                <w:sz w:val="16"/>
                <w:szCs w:val="16"/>
              </w:rPr>
            </w:pPr>
            <w:r w:rsidRPr="005913C2">
              <w:rPr>
                <w:sz w:val="16"/>
                <w:szCs w:val="16"/>
              </w:rPr>
              <w:t xml:space="preserve"> предоставляется </w:t>
            </w:r>
          </w:p>
          <w:p w:rsidR="004D2F62" w:rsidRPr="005913C2" w:rsidRDefault="004D2F62" w:rsidP="005913C2">
            <w:pPr>
              <w:ind w:left="-108" w:right="-321"/>
              <w:rPr>
                <w:sz w:val="16"/>
                <w:szCs w:val="16"/>
                <w:highlight w:val="yellow"/>
              </w:rPr>
            </w:pPr>
            <w:r w:rsidRPr="005913C2">
              <w:rPr>
                <w:sz w:val="16"/>
                <w:szCs w:val="16"/>
              </w:rPr>
              <w:t>на безвозмездной основе.</w:t>
            </w:r>
          </w:p>
        </w:tc>
        <w:tc>
          <w:tcPr>
            <w:tcW w:w="851" w:type="dxa"/>
          </w:tcPr>
          <w:p w:rsidR="004D2F62" w:rsidRPr="005913C2" w:rsidRDefault="004D2F62" w:rsidP="005913C2">
            <w:pPr>
              <w:rPr>
                <w:sz w:val="16"/>
                <w:szCs w:val="16"/>
              </w:rPr>
            </w:pPr>
            <w:r w:rsidRPr="005913C2">
              <w:rPr>
                <w:sz w:val="16"/>
                <w:szCs w:val="16"/>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5913C2" w:rsidRDefault="004D2F62" w:rsidP="005913C2">
            <w:pPr>
              <w:rPr>
                <w:sz w:val="16"/>
                <w:szCs w:val="16"/>
                <w:highlight w:val="yellow"/>
                <w:lang w:eastAsia="en-US"/>
              </w:rPr>
            </w:pPr>
            <w:r w:rsidRPr="005913C2">
              <w:rPr>
                <w:sz w:val="16"/>
                <w:szCs w:val="16"/>
                <w:lang w:eastAsia="en-US"/>
              </w:rPr>
              <w:t xml:space="preserve">Администрация Краснологского сельского поселения Аннинского муниципального района Воронежской области </w:t>
            </w:r>
          </w:p>
        </w:tc>
      </w:tr>
      <w:tr w:rsidR="004D2F62" w:rsidRPr="00C35B3A" w:rsidTr="00742421">
        <w:trPr>
          <w:trHeight w:val="2106"/>
        </w:trPr>
        <w:tc>
          <w:tcPr>
            <w:tcW w:w="959" w:type="dxa"/>
          </w:tcPr>
          <w:p w:rsidR="004D2F62" w:rsidRPr="00B37729" w:rsidRDefault="004D2F62" w:rsidP="00B37729">
            <w:pPr>
              <w:rPr>
                <w:rFonts w:eastAsia="Calibri"/>
                <w:sz w:val="16"/>
                <w:szCs w:val="16"/>
              </w:rPr>
            </w:pPr>
            <w:r w:rsidRPr="00B37729">
              <w:rPr>
                <w:sz w:val="16"/>
                <w:szCs w:val="16"/>
              </w:rPr>
              <w:lastRenderedPageBreak/>
              <w:t xml:space="preserve">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w:t>
            </w:r>
            <w:r w:rsidRPr="00B37729">
              <w:rPr>
                <w:sz w:val="16"/>
                <w:szCs w:val="16"/>
              </w:rPr>
              <w:lastRenderedPageBreak/>
              <w:t>Федерации).</w:t>
            </w:r>
          </w:p>
        </w:tc>
        <w:tc>
          <w:tcPr>
            <w:tcW w:w="2161" w:type="dxa"/>
            <w:gridSpan w:val="2"/>
          </w:tcPr>
          <w:p w:rsidR="004D2F62" w:rsidRPr="00B37729" w:rsidRDefault="004D2F62" w:rsidP="00B37729">
            <w:pPr>
              <w:autoSpaceDE w:val="0"/>
              <w:autoSpaceDN w:val="0"/>
              <w:adjustRightInd w:val="0"/>
              <w:rPr>
                <w:sz w:val="16"/>
                <w:szCs w:val="16"/>
              </w:rPr>
            </w:pPr>
            <w:r w:rsidRPr="00B37729">
              <w:rPr>
                <w:sz w:val="16"/>
                <w:szCs w:val="16"/>
              </w:rPr>
              <w:lastRenderedPageBreak/>
              <w:t>- Земельным кодексом Российской Федерации от 25.10.2001 № 136-ФЗ («Российская газета», 2004, № 290, 30 декабря «Собрание законодательства РФ», 2001, №44, 29 октября);</w:t>
            </w:r>
          </w:p>
          <w:p w:rsidR="004D2F62" w:rsidRPr="00B37729" w:rsidRDefault="004D2F62" w:rsidP="00B37729">
            <w:pPr>
              <w:autoSpaceDE w:val="0"/>
              <w:autoSpaceDN w:val="0"/>
              <w:adjustRightInd w:val="0"/>
              <w:rPr>
                <w:sz w:val="16"/>
                <w:szCs w:val="16"/>
              </w:rPr>
            </w:pPr>
            <w:r w:rsidRPr="00B37729">
              <w:rPr>
                <w:sz w:val="16"/>
                <w:szCs w:val="1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B37729" w:rsidRDefault="004D2F62" w:rsidP="00B37729">
            <w:pPr>
              <w:autoSpaceDE w:val="0"/>
              <w:autoSpaceDN w:val="0"/>
              <w:adjustRightInd w:val="0"/>
              <w:rPr>
                <w:sz w:val="16"/>
                <w:szCs w:val="16"/>
              </w:rPr>
            </w:pPr>
            <w:r w:rsidRPr="00B37729">
              <w:rPr>
                <w:sz w:val="16"/>
                <w:szCs w:val="16"/>
              </w:rPr>
              <w:t>- Федеральным законом от 27.07.2010 № 210-ФЗ «Об организации предоставле</w:t>
            </w:r>
            <w:r>
              <w:rPr>
                <w:sz w:val="16"/>
                <w:szCs w:val="16"/>
              </w:rPr>
              <w:t>-</w:t>
            </w:r>
            <w:r w:rsidRPr="00B37729">
              <w:rPr>
                <w:sz w:val="16"/>
                <w:szCs w:val="16"/>
              </w:rPr>
              <w:t>ния государственных и муниципальных услуг» («Российская газета», 2010, № 168, 30 июля);</w:t>
            </w:r>
          </w:p>
          <w:p w:rsidR="004D2F62" w:rsidRPr="00B37729" w:rsidRDefault="004D2F62" w:rsidP="00B37729">
            <w:pPr>
              <w:autoSpaceDE w:val="0"/>
              <w:autoSpaceDN w:val="0"/>
              <w:adjustRightInd w:val="0"/>
              <w:ind w:firstLine="68"/>
              <w:rPr>
                <w:sz w:val="16"/>
                <w:szCs w:val="16"/>
              </w:rPr>
            </w:pPr>
            <w:r w:rsidRPr="00B37729">
              <w:rPr>
                <w:sz w:val="16"/>
                <w:szCs w:val="16"/>
              </w:rPr>
              <w:t xml:space="preserve">- Постановлением Правительства РФ от 25.06.2012 № 634 «О видах </w:t>
            </w:r>
            <w:r w:rsidRPr="00B37729">
              <w:rPr>
                <w:sz w:val="16"/>
                <w:szCs w:val="16"/>
              </w:rPr>
              <w:lastRenderedPageBreak/>
              <w:t>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B37729" w:rsidRDefault="004D2F62" w:rsidP="00B37729">
            <w:pPr>
              <w:shd w:val="clear" w:color="auto" w:fill="FFFFFF"/>
              <w:tabs>
                <w:tab w:val="num" w:pos="1080"/>
              </w:tabs>
              <w:adjustRightInd w:val="0"/>
              <w:ind w:hanging="74"/>
              <w:rPr>
                <w:sz w:val="16"/>
                <w:szCs w:val="16"/>
              </w:rPr>
            </w:pPr>
            <w:r w:rsidRPr="00B37729">
              <w:rPr>
                <w:sz w:val="16"/>
                <w:szCs w:val="16"/>
              </w:rPr>
              <w:t>- Приказом Минэконом</w:t>
            </w:r>
            <w:r>
              <w:rPr>
                <w:sz w:val="16"/>
                <w:szCs w:val="16"/>
              </w:rPr>
              <w:t>-</w:t>
            </w:r>
            <w:r w:rsidRPr="00B37729">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w:t>
            </w:r>
            <w:r>
              <w:rPr>
                <w:sz w:val="16"/>
                <w:szCs w:val="16"/>
              </w:rPr>
              <w:t>-</w:t>
            </w:r>
            <w:r w:rsidRPr="00B37729">
              <w:rPr>
                <w:sz w:val="16"/>
                <w:szCs w:val="16"/>
              </w:rPr>
              <w:t>ности, или аукциона на право заключения договора аренды земельного участка, находящегося в государ</w:t>
            </w:r>
            <w:r>
              <w:rPr>
                <w:sz w:val="16"/>
                <w:szCs w:val="16"/>
              </w:rPr>
              <w:t>-</w:t>
            </w:r>
            <w:r w:rsidRPr="00B37729">
              <w:rPr>
                <w:sz w:val="16"/>
                <w:szCs w:val="16"/>
              </w:rPr>
              <w:t>ственной или муниципаль</w:t>
            </w:r>
            <w:r>
              <w:rPr>
                <w:sz w:val="16"/>
                <w:szCs w:val="16"/>
              </w:rPr>
              <w:t>-</w:t>
            </w:r>
            <w:r w:rsidRPr="00B37729">
              <w:rPr>
                <w:sz w:val="16"/>
                <w:szCs w:val="16"/>
              </w:rPr>
              <w:t>ной собственности, заявления о предваритель</w:t>
            </w:r>
            <w:r>
              <w:rPr>
                <w:sz w:val="16"/>
                <w:szCs w:val="16"/>
              </w:rPr>
              <w:t>-</w:t>
            </w:r>
            <w:r w:rsidRPr="00B37729">
              <w:rPr>
                <w:sz w:val="16"/>
                <w:szCs w:val="16"/>
              </w:rPr>
              <w:t xml:space="preserve">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Pr="00B37729">
              <w:rPr>
                <w:sz w:val="16"/>
                <w:szCs w:val="16"/>
              </w:rPr>
              <w:lastRenderedPageBreak/>
              <w:t>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B37729" w:rsidRDefault="004D2F62" w:rsidP="00B37729">
            <w:pPr>
              <w:shd w:val="clear" w:color="auto" w:fill="FFFFFF"/>
              <w:tabs>
                <w:tab w:val="num" w:pos="1080"/>
              </w:tabs>
              <w:adjustRightInd w:val="0"/>
              <w:rPr>
                <w:sz w:val="16"/>
                <w:szCs w:val="16"/>
              </w:rPr>
            </w:pPr>
            <w:r w:rsidRPr="00B37729">
              <w:rPr>
                <w:sz w:val="16"/>
                <w:szCs w:val="16"/>
              </w:rPr>
              <w:t>- Приказом Минэконом</w:t>
            </w:r>
            <w:r>
              <w:rPr>
                <w:sz w:val="16"/>
                <w:szCs w:val="16"/>
              </w:rPr>
              <w:t>-</w:t>
            </w:r>
            <w:r w:rsidRPr="00B37729">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w:t>
            </w:r>
            <w:r>
              <w:rPr>
                <w:sz w:val="16"/>
                <w:szCs w:val="16"/>
              </w:rPr>
              <w:t>-</w:t>
            </w:r>
            <w:r w:rsidRPr="00B37729">
              <w:rPr>
                <w:sz w:val="16"/>
                <w:szCs w:val="16"/>
              </w:rPr>
              <w:t>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B37729">
              <w:rPr>
                <w:sz w:val="16"/>
                <w:szCs w:val="16"/>
              </w:rPr>
              <w:t>ния земельного участка или земельных участков на кадастровом плане террито</w:t>
            </w:r>
            <w:r>
              <w:rPr>
                <w:sz w:val="16"/>
                <w:szCs w:val="16"/>
              </w:rPr>
              <w:t>-</w:t>
            </w:r>
            <w:r w:rsidRPr="00B37729">
              <w:rPr>
                <w:sz w:val="16"/>
                <w:szCs w:val="16"/>
              </w:rPr>
              <w:t>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B37729" w:rsidRDefault="004D2F62" w:rsidP="00B37729">
            <w:pPr>
              <w:shd w:val="clear" w:color="auto" w:fill="FFFFFF"/>
              <w:tabs>
                <w:tab w:val="num" w:pos="1080"/>
              </w:tabs>
              <w:adjustRightInd w:val="0"/>
              <w:rPr>
                <w:i/>
                <w:sz w:val="16"/>
                <w:szCs w:val="16"/>
              </w:rPr>
            </w:pPr>
            <w:r w:rsidRPr="00B37729">
              <w:rPr>
                <w:sz w:val="16"/>
                <w:szCs w:val="16"/>
              </w:rPr>
              <w:t>- Уставом Мосоловского сельского поселения Аннинского муниципаль</w:t>
            </w:r>
            <w:r>
              <w:rPr>
                <w:sz w:val="16"/>
                <w:szCs w:val="16"/>
              </w:rPr>
              <w:t>-</w:t>
            </w:r>
            <w:r w:rsidRPr="00B37729">
              <w:rPr>
                <w:sz w:val="16"/>
                <w:szCs w:val="16"/>
              </w:rPr>
              <w:t xml:space="preserve">ного района Воронежской области </w:t>
            </w:r>
          </w:p>
          <w:p w:rsidR="004D2F62" w:rsidRPr="00B37729" w:rsidRDefault="004D2F62" w:rsidP="00B37729">
            <w:pPr>
              <w:rPr>
                <w:rFonts w:eastAsia="Calibri"/>
                <w:sz w:val="16"/>
                <w:szCs w:val="16"/>
              </w:rPr>
            </w:pPr>
            <w:r w:rsidRPr="00B37729">
              <w:rPr>
                <w:sz w:val="16"/>
                <w:szCs w:val="16"/>
              </w:rPr>
              <w:t xml:space="preserve">- </w:t>
            </w:r>
            <w:r w:rsidRPr="00B37729">
              <w:rPr>
                <w:bCs/>
                <w:iCs/>
                <w:sz w:val="16"/>
                <w:szCs w:val="16"/>
              </w:rPr>
              <w:t xml:space="preserve">иными нормативными </w:t>
            </w:r>
            <w:r w:rsidRPr="00B37729">
              <w:rPr>
                <w:bCs/>
                <w:iCs/>
                <w:sz w:val="16"/>
                <w:szCs w:val="16"/>
              </w:rPr>
              <w:lastRenderedPageBreak/>
              <w:t xml:space="preserve">правовыми актами Российской Федерации, Воронежской области и </w:t>
            </w:r>
            <w:r w:rsidRPr="00B37729">
              <w:rPr>
                <w:sz w:val="16"/>
                <w:szCs w:val="16"/>
              </w:rPr>
              <w:t xml:space="preserve">Мосоловского сельского поселения Аннинского муниципального района </w:t>
            </w:r>
            <w:r w:rsidRPr="00B37729">
              <w:rPr>
                <w:bCs/>
                <w:iCs/>
                <w:sz w:val="16"/>
                <w:szCs w:val="16"/>
              </w:rPr>
              <w:t>Воронежской области, регламентирующими правоотношения в сфере предоставления государственных услуг</w:t>
            </w:r>
          </w:p>
        </w:tc>
        <w:tc>
          <w:tcPr>
            <w:tcW w:w="1275" w:type="dxa"/>
          </w:tcPr>
          <w:p w:rsidR="004D2F62" w:rsidRPr="00B37729" w:rsidRDefault="004D2F62" w:rsidP="00B37729">
            <w:pPr>
              <w:rPr>
                <w:rFonts w:eastAsia="Calibri"/>
                <w:sz w:val="16"/>
                <w:szCs w:val="16"/>
              </w:rPr>
            </w:pPr>
            <w:r w:rsidRPr="00B37729">
              <w:rPr>
                <w:sz w:val="16"/>
                <w:szCs w:val="16"/>
              </w:rPr>
              <w:lastRenderedPageBreak/>
              <w:t xml:space="preserve">Постановление администрации Мосоловского сельского поселения  № 15 от 27.02.2018г. «Об утверждении административного регламента </w:t>
            </w:r>
            <w:r w:rsidRPr="00B37729">
              <w:rPr>
                <w:bCs/>
                <w:sz w:val="16"/>
                <w:szCs w:val="16"/>
              </w:rPr>
              <w:t>администрации Мосоловского сельского поселения Аннинского муниципального района Воронежской области</w:t>
            </w:r>
            <w:r w:rsidRPr="00B37729">
              <w:rPr>
                <w:sz w:val="16"/>
                <w:szCs w:val="16"/>
              </w:rPr>
              <w:t xml:space="preserve"> по предоставлению муниципально</w:t>
            </w:r>
            <w:r w:rsidRPr="00B37729">
              <w:rPr>
                <w:sz w:val="16"/>
                <w:szCs w:val="16"/>
              </w:rPr>
              <w:lastRenderedPageBreak/>
              <w:t>й услуги «Принятие решения об утверждении  схемы расположения земельных участков на кадастровом плане территории»</w:t>
            </w:r>
          </w:p>
        </w:tc>
        <w:tc>
          <w:tcPr>
            <w:tcW w:w="993" w:type="dxa"/>
          </w:tcPr>
          <w:p w:rsidR="004D2F62" w:rsidRPr="00B37729" w:rsidRDefault="004D2F62" w:rsidP="00B37729">
            <w:pPr>
              <w:rPr>
                <w:rFonts w:eastAsia="Calibri"/>
                <w:sz w:val="16"/>
                <w:szCs w:val="16"/>
              </w:rPr>
            </w:pPr>
            <w:r w:rsidRPr="00B37729">
              <w:rPr>
                <w:rFonts w:eastAsia="Calibri"/>
                <w:sz w:val="16"/>
                <w:szCs w:val="16"/>
              </w:rPr>
              <w:lastRenderedPageBreak/>
              <w:t>Обращение заявителей</w:t>
            </w:r>
          </w:p>
          <w:p w:rsidR="004D2F62" w:rsidRPr="00B37729" w:rsidRDefault="004D2F62" w:rsidP="00B37729">
            <w:pPr>
              <w:rPr>
                <w:rFonts w:eastAsia="Calibri"/>
                <w:sz w:val="16"/>
                <w:szCs w:val="16"/>
              </w:rPr>
            </w:pPr>
          </w:p>
        </w:tc>
        <w:tc>
          <w:tcPr>
            <w:tcW w:w="1701" w:type="dxa"/>
          </w:tcPr>
          <w:p w:rsidR="004D2F62" w:rsidRPr="00B37729" w:rsidRDefault="004D2F62" w:rsidP="00B37729">
            <w:pPr>
              <w:autoSpaceDE w:val="0"/>
              <w:autoSpaceDN w:val="0"/>
              <w:adjustRightInd w:val="0"/>
              <w:rPr>
                <w:sz w:val="16"/>
                <w:szCs w:val="16"/>
              </w:rPr>
            </w:pPr>
            <w:r w:rsidRPr="00B37729">
              <w:rPr>
                <w:sz w:val="16"/>
                <w:szCs w:val="16"/>
              </w:rPr>
              <w:t>- Выписка и Единого государственного реестра юридических лиц (в случае, если заявитель является юридическим лицом);</w:t>
            </w:r>
          </w:p>
          <w:p w:rsidR="004D2F62" w:rsidRPr="00B37729" w:rsidRDefault="004D2F62" w:rsidP="00B37729">
            <w:pPr>
              <w:autoSpaceDE w:val="0"/>
              <w:autoSpaceDN w:val="0"/>
              <w:adjustRightInd w:val="0"/>
              <w:ind w:firstLine="33"/>
              <w:rPr>
                <w:sz w:val="16"/>
                <w:szCs w:val="16"/>
              </w:rPr>
            </w:pPr>
            <w:r w:rsidRPr="00B37729">
              <w:rPr>
                <w:sz w:val="16"/>
                <w:szCs w:val="1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4D2F62" w:rsidRPr="00B37729" w:rsidRDefault="004D2F62" w:rsidP="00B37729">
            <w:pPr>
              <w:pStyle w:val="ConsPlusNormal"/>
              <w:ind w:firstLine="33"/>
              <w:rPr>
                <w:rFonts w:ascii="Times New Roman" w:hAnsi="Times New Roman" w:cs="Times New Roman"/>
                <w:sz w:val="16"/>
                <w:szCs w:val="16"/>
                <w:lang w:eastAsia="ru-RU"/>
              </w:rPr>
            </w:pPr>
            <w:r w:rsidRPr="00B37729">
              <w:rPr>
                <w:rFonts w:ascii="Times New Roman" w:hAnsi="Times New Roman" w:cs="Times New Roman"/>
                <w:sz w:val="16"/>
                <w:szCs w:val="16"/>
              </w:rPr>
              <w:t>- В</w:t>
            </w:r>
            <w:r w:rsidRPr="00B37729">
              <w:rPr>
                <w:rFonts w:ascii="Times New Roman" w:hAnsi="Times New Roman" w:cs="Times New Roman"/>
                <w:sz w:val="16"/>
                <w:szCs w:val="1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w:t>
            </w:r>
            <w:r w:rsidRPr="00B37729">
              <w:rPr>
                <w:rFonts w:ascii="Times New Roman" w:hAnsi="Times New Roman" w:cs="Times New Roman"/>
                <w:sz w:val="16"/>
                <w:szCs w:val="16"/>
                <w:lang w:eastAsia="ru-RU"/>
              </w:rPr>
              <w:lastRenderedPageBreak/>
              <w:t xml:space="preserve">или уведомление об отсутствии в ЕГРП сведений о зарегистрированных правах на земельный участок; </w:t>
            </w:r>
          </w:p>
          <w:p w:rsidR="004D2F62" w:rsidRPr="00B37729" w:rsidRDefault="004D2F62" w:rsidP="00B37729">
            <w:pPr>
              <w:ind w:firstLine="33"/>
              <w:rPr>
                <w:sz w:val="16"/>
                <w:szCs w:val="16"/>
              </w:rPr>
            </w:pPr>
            <w:r w:rsidRPr="00B37729">
              <w:rPr>
                <w:sz w:val="16"/>
                <w:szCs w:val="1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4D2F62" w:rsidRPr="00B37729" w:rsidRDefault="004D2F62" w:rsidP="00B37729">
            <w:pPr>
              <w:rPr>
                <w:rFonts w:eastAsia="Calibri"/>
                <w:sz w:val="16"/>
                <w:szCs w:val="16"/>
              </w:rPr>
            </w:pPr>
            <w:r w:rsidRPr="00B37729">
              <w:rPr>
                <w:sz w:val="16"/>
                <w:szCs w:val="16"/>
                <w:lang w:eastAsia="ar-SA"/>
              </w:rPr>
              <w:t>- кадастровый паспорт земельного участка</w:t>
            </w:r>
            <w:r w:rsidRPr="00B37729">
              <w:rPr>
                <w:sz w:val="16"/>
                <w:szCs w:val="16"/>
              </w:rPr>
              <w:t xml:space="preserve"> </w:t>
            </w:r>
            <w:r w:rsidRPr="00B37729">
              <w:rPr>
                <w:sz w:val="16"/>
                <w:szCs w:val="16"/>
                <w:lang w:eastAsia="ar-SA"/>
              </w:rPr>
              <w:t>или кадастровая выписка о земельном участке (в случае раздела земельного участка, который находится в муниципальной собственности</w:t>
            </w:r>
          </w:p>
        </w:tc>
        <w:tc>
          <w:tcPr>
            <w:tcW w:w="1134" w:type="dxa"/>
          </w:tcPr>
          <w:p w:rsidR="004D2F62" w:rsidRPr="00B37729" w:rsidRDefault="004D2F62" w:rsidP="00B37729">
            <w:pPr>
              <w:rPr>
                <w:rFonts w:eastAsia="Calibri"/>
                <w:sz w:val="16"/>
                <w:szCs w:val="16"/>
              </w:rPr>
            </w:pPr>
            <w:r w:rsidRPr="00B37729">
              <w:rPr>
                <w:sz w:val="16"/>
                <w:szCs w:val="16"/>
              </w:rPr>
              <w:lastRenderedPageBreak/>
              <w:t>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417" w:type="dxa"/>
          </w:tcPr>
          <w:p w:rsidR="004D2F62" w:rsidRPr="00B37729" w:rsidRDefault="004D2F62" w:rsidP="00B37729">
            <w:pPr>
              <w:tabs>
                <w:tab w:val="num" w:pos="792"/>
                <w:tab w:val="left" w:pos="1440"/>
                <w:tab w:val="left" w:pos="1560"/>
              </w:tabs>
              <w:ind w:firstLine="709"/>
              <w:rPr>
                <w:sz w:val="16"/>
                <w:szCs w:val="16"/>
              </w:rPr>
            </w:pPr>
            <w:r w:rsidRPr="00B37729">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B37729" w:rsidRDefault="004D2F62" w:rsidP="00B37729">
            <w:pPr>
              <w:tabs>
                <w:tab w:val="num" w:pos="792"/>
                <w:tab w:val="left" w:pos="1440"/>
                <w:tab w:val="left" w:pos="1560"/>
              </w:tabs>
              <w:ind w:firstLine="709"/>
              <w:rPr>
                <w:sz w:val="16"/>
                <w:szCs w:val="16"/>
              </w:rPr>
            </w:pPr>
            <w:r w:rsidRPr="00B37729">
              <w:rPr>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w:t>
            </w:r>
            <w:r w:rsidRPr="00B37729">
              <w:rPr>
                <w:sz w:val="16"/>
                <w:szCs w:val="16"/>
              </w:rPr>
              <w:lastRenderedPageBreak/>
              <w:t>14.01.2015 № 7, пунктом 2.6. настоящего административного регламента;</w:t>
            </w:r>
          </w:p>
          <w:p w:rsidR="004D2F62" w:rsidRPr="00B37729" w:rsidRDefault="004D2F62" w:rsidP="00B37729">
            <w:pPr>
              <w:rPr>
                <w:rFonts w:eastAsia="Calibri"/>
                <w:sz w:val="16"/>
                <w:szCs w:val="16"/>
              </w:rPr>
            </w:pPr>
            <w:r w:rsidRPr="00B37729">
              <w:rPr>
                <w:sz w:val="16"/>
                <w:szCs w:val="16"/>
              </w:rPr>
              <w:t>- заявление подано лицом, не уполномоченным совершать такого рода действия.</w:t>
            </w:r>
          </w:p>
        </w:tc>
        <w:tc>
          <w:tcPr>
            <w:tcW w:w="1418" w:type="dxa"/>
          </w:tcPr>
          <w:p w:rsidR="004D2F62" w:rsidRPr="00B37729" w:rsidRDefault="004D2F62" w:rsidP="00B37729">
            <w:pPr>
              <w:tabs>
                <w:tab w:val="left" w:pos="1440"/>
                <w:tab w:val="left" w:pos="1560"/>
              </w:tabs>
              <w:ind w:firstLine="709"/>
              <w:rPr>
                <w:sz w:val="16"/>
                <w:szCs w:val="16"/>
              </w:rPr>
            </w:pPr>
            <w:r w:rsidRPr="00B37729">
              <w:rPr>
                <w:sz w:val="16"/>
                <w:szCs w:val="16"/>
              </w:rPr>
              <w:lastRenderedPageBreak/>
              <w:t>- несоответствие схемы расположения земельного участка ее форме, формату или требованиям к ее подготовке;</w:t>
            </w:r>
          </w:p>
          <w:p w:rsidR="004D2F62" w:rsidRPr="00B37729" w:rsidRDefault="004D2F62" w:rsidP="00B37729">
            <w:pPr>
              <w:tabs>
                <w:tab w:val="left" w:pos="1440"/>
                <w:tab w:val="left" w:pos="1560"/>
              </w:tabs>
              <w:ind w:firstLine="709"/>
              <w:rPr>
                <w:sz w:val="16"/>
                <w:szCs w:val="16"/>
              </w:rPr>
            </w:pPr>
            <w:r w:rsidRPr="00B37729">
              <w:rPr>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w:t>
            </w:r>
            <w:r w:rsidRPr="00B37729">
              <w:rPr>
                <w:sz w:val="16"/>
                <w:szCs w:val="16"/>
              </w:rPr>
              <w:lastRenderedPageBreak/>
              <w:t>ранее принятым решением об утверждении схемы расположения земельного участка, срок действия которого не истек;</w:t>
            </w:r>
          </w:p>
          <w:p w:rsidR="004D2F62" w:rsidRPr="00B37729" w:rsidRDefault="004D2F62" w:rsidP="00B37729">
            <w:pPr>
              <w:tabs>
                <w:tab w:val="left" w:pos="1440"/>
                <w:tab w:val="left" w:pos="1560"/>
              </w:tabs>
              <w:ind w:firstLine="709"/>
              <w:rPr>
                <w:sz w:val="16"/>
                <w:szCs w:val="16"/>
              </w:rPr>
            </w:pPr>
            <w:r w:rsidRPr="00B37729">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B37729" w:rsidRDefault="004D2F62" w:rsidP="00B37729">
            <w:pPr>
              <w:tabs>
                <w:tab w:val="left" w:pos="1440"/>
                <w:tab w:val="left" w:pos="1560"/>
              </w:tabs>
              <w:ind w:firstLine="709"/>
              <w:rPr>
                <w:sz w:val="16"/>
                <w:szCs w:val="16"/>
              </w:rPr>
            </w:pPr>
            <w:r w:rsidRPr="00B37729">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B37729" w:rsidRDefault="004D2F62" w:rsidP="00B37729">
            <w:pPr>
              <w:tabs>
                <w:tab w:val="num" w:pos="1155"/>
                <w:tab w:val="left" w:pos="1440"/>
                <w:tab w:val="left" w:pos="1560"/>
              </w:tabs>
              <w:ind w:firstLine="709"/>
              <w:rPr>
                <w:sz w:val="16"/>
                <w:szCs w:val="16"/>
              </w:rPr>
            </w:pPr>
            <w:r w:rsidRPr="00B37729">
              <w:rPr>
                <w:sz w:val="16"/>
                <w:szCs w:val="16"/>
              </w:rPr>
              <w:t xml:space="preserve">- расположение земельного участка, образование которого предусмотрено схемой </w:t>
            </w:r>
            <w:r w:rsidRPr="00B37729">
              <w:rPr>
                <w:sz w:val="16"/>
                <w:szCs w:val="16"/>
              </w:rPr>
              <w:lastRenderedPageBreak/>
              <w:t xml:space="preserve">расположения земельного участка, в границах территории, для которой утвержден проект межевания территории. </w:t>
            </w:r>
          </w:p>
          <w:p w:rsidR="004D2F62" w:rsidRPr="00B37729" w:rsidRDefault="004D2F62" w:rsidP="00B37729">
            <w:pPr>
              <w:tabs>
                <w:tab w:val="left" w:pos="1440"/>
                <w:tab w:val="left" w:pos="1560"/>
              </w:tabs>
              <w:ind w:firstLine="709"/>
              <w:rPr>
                <w:sz w:val="16"/>
                <w:szCs w:val="16"/>
              </w:rPr>
            </w:pPr>
            <w:r w:rsidRPr="00B37729">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B37729" w:rsidRDefault="004D2F62" w:rsidP="00B37729">
            <w:pPr>
              <w:rPr>
                <w:rFonts w:eastAsia="Calibri"/>
                <w:sz w:val="16"/>
                <w:szCs w:val="16"/>
              </w:rPr>
            </w:pPr>
            <w:r w:rsidRPr="00B37729">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417" w:type="dxa"/>
          </w:tcPr>
          <w:p w:rsidR="004D2F62" w:rsidRPr="00B37729" w:rsidRDefault="004D2F62" w:rsidP="00B37729">
            <w:pPr>
              <w:widowControl w:val="0"/>
              <w:tabs>
                <w:tab w:val="left" w:pos="1560"/>
                <w:tab w:val="left" w:pos="1680"/>
                <w:tab w:val="left" w:pos="1985"/>
              </w:tabs>
              <w:suppressAutoHyphens/>
              <w:autoSpaceDE w:val="0"/>
              <w:autoSpaceDN w:val="0"/>
              <w:adjustRightInd w:val="0"/>
              <w:ind w:firstLine="709"/>
              <w:rPr>
                <w:sz w:val="16"/>
                <w:szCs w:val="16"/>
              </w:rPr>
            </w:pPr>
            <w:r w:rsidRPr="00B37729">
              <w:rPr>
                <w:sz w:val="16"/>
                <w:szCs w:val="16"/>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7 календарных дней;</w:t>
            </w:r>
          </w:p>
          <w:p w:rsidR="004D2F62" w:rsidRPr="00B37729" w:rsidRDefault="004D2F62" w:rsidP="00B37729">
            <w:pPr>
              <w:rPr>
                <w:rFonts w:eastAsia="Calibri"/>
                <w:sz w:val="16"/>
                <w:szCs w:val="16"/>
              </w:rPr>
            </w:pPr>
            <w:r w:rsidRPr="00B37729">
              <w:rPr>
                <w:sz w:val="16"/>
                <w:szCs w:val="16"/>
              </w:rPr>
              <w:t xml:space="preserve">- в случае образования земельного участка для его продажи или </w:t>
            </w:r>
            <w:r w:rsidRPr="00B37729">
              <w:rPr>
                <w:sz w:val="16"/>
                <w:szCs w:val="16"/>
              </w:rPr>
              <w:lastRenderedPageBreak/>
              <w:t>предоставления в аренду путем проведения аукциона – 21 календарный день</w:t>
            </w:r>
          </w:p>
        </w:tc>
        <w:tc>
          <w:tcPr>
            <w:tcW w:w="992" w:type="dxa"/>
          </w:tcPr>
          <w:p w:rsidR="004D2F62" w:rsidRPr="00B37729" w:rsidRDefault="004D2F62" w:rsidP="00B37729">
            <w:pPr>
              <w:rPr>
                <w:rFonts w:eastAsia="Calibri"/>
                <w:sz w:val="16"/>
                <w:szCs w:val="16"/>
              </w:rPr>
            </w:pPr>
            <w:r w:rsidRPr="00B37729">
              <w:rPr>
                <w:rFonts w:eastAsia="Calibri"/>
                <w:sz w:val="16"/>
                <w:szCs w:val="16"/>
              </w:rPr>
              <w:lastRenderedPageBreak/>
              <w:t>Процедура</w:t>
            </w:r>
          </w:p>
          <w:p w:rsidR="004D2F62" w:rsidRPr="00B37729" w:rsidRDefault="004D2F62" w:rsidP="00B37729">
            <w:pPr>
              <w:rPr>
                <w:rFonts w:eastAsia="Calibri"/>
                <w:sz w:val="16"/>
                <w:szCs w:val="16"/>
              </w:rPr>
            </w:pPr>
            <w:r w:rsidRPr="00B37729">
              <w:rPr>
                <w:rFonts w:eastAsia="Calibri"/>
                <w:sz w:val="16"/>
                <w:szCs w:val="16"/>
              </w:rPr>
              <w:t> предоставляется на безвозмездной основе.</w:t>
            </w:r>
          </w:p>
        </w:tc>
        <w:tc>
          <w:tcPr>
            <w:tcW w:w="851" w:type="dxa"/>
          </w:tcPr>
          <w:p w:rsidR="004D2F62" w:rsidRPr="00B37729" w:rsidRDefault="004D2F62" w:rsidP="00B37729">
            <w:pPr>
              <w:rPr>
                <w:rFonts w:eastAsia="Calibri"/>
                <w:sz w:val="16"/>
                <w:szCs w:val="16"/>
              </w:rPr>
            </w:pPr>
            <w:r w:rsidRPr="00B37729">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w:t>
            </w:r>
            <w:r w:rsidRPr="00B37729">
              <w:rPr>
                <w:rFonts w:eastAsia="Calibri"/>
                <w:sz w:val="16"/>
                <w:szCs w:val="16"/>
              </w:rPr>
              <w:lastRenderedPageBreak/>
              <w:t>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B37729" w:rsidRDefault="004D2F62" w:rsidP="00B37729">
            <w:pPr>
              <w:rPr>
                <w:rFonts w:eastAsia="Calibri"/>
                <w:sz w:val="16"/>
                <w:szCs w:val="16"/>
              </w:rPr>
            </w:pPr>
            <w:r w:rsidRPr="00B37729">
              <w:rPr>
                <w:rFonts w:eastAsia="Calibri"/>
                <w:sz w:val="16"/>
                <w:szCs w:val="16"/>
              </w:rPr>
              <w:lastRenderedPageBreak/>
              <w:t>Администрация Мосоловского сельского поселения Аннинского муниципального района Воронежской области</w:t>
            </w:r>
          </w:p>
        </w:tc>
      </w:tr>
      <w:tr w:rsidR="004D2F62" w:rsidRPr="00C35B3A" w:rsidTr="00742421">
        <w:trPr>
          <w:trHeight w:val="1397"/>
        </w:trPr>
        <w:tc>
          <w:tcPr>
            <w:tcW w:w="959" w:type="dxa"/>
          </w:tcPr>
          <w:p w:rsidR="004D2F62" w:rsidRPr="00B37729" w:rsidRDefault="004D2F62" w:rsidP="00B37729">
            <w:pPr>
              <w:rPr>
                <w:rFonts w:eastAsia="Calibri"/>
                <w:sz w:val="16"/>
                <w:szCs w:val="16"/>
              </w:rPr>
            </w:pPr>
            <w:r w:rsidRPr="00B37729">
              <w:rPr>
                <w:rFonts w:eastAsia="Calibri"/>
                <w:sz w:val="16"/>
                <w:szCs w:val="16"/>
              </w:rPr>
              <w:lastRenderedPageBreak/>
              <w:t>№ 20(1) принятие решения об утверждении схемы расположения земельного участка на кадастровом плане территории ( применяется в случаях, предусмотренных нормативными правовыми актами Российской Федерации)</w:t>
            </w:r>
          </w:p>
        </w:tc>
        <w:tc>
          <w:tcPr>
            <w:tcW w:w="2161" w:type="dxa"/>
            <w:gridSpan w:val="2"/>
          </w:tcPr>
          <w:p w:rsidR="004D2F62" w:rsidRPr="00B37729" w:rsidRDefault="004D2F62" w:rsidP="00B37729">
            <w:pPr>
              <w:autoSpaceDE w:val="0"/>
              <w:autoSpaceDN w:val="0"/>
              <w:adjustRightInd w:val="0"/>
              <w:rPr>
                <w:rFonts w:eastAsia="Calibri"/>
                <w:sz w:val="16"/>
                <w:szCs w:val="16"/>
              </w:rPr>
            </w:pPr>
            <w:r w:rsidRPr="00B37729">
              <w:rPr>
                <w:rFonts w:eastAsia="Calibri"/>
                <w:sz w:val="16"/>
                <w:szCs w:val="16"/>
              </w:rPr>
              <w:t xml:space="preserve">- Земельным кодексом Российской Федерации от 25.10.2001 № 136-ФЗ </w:t>
            </w:r>
          </w:p>
          <w:p w:rsidR="004D2F62" w:rsidRPr="00B37729" w:rsidRDefault="004D2F62" w:rsidP="00B37729">
            <w:pPr>
              <w:autoSpaceDE w:val="0"/>
              <w:autoSpaceDN w:val="0"/>
              <w:adjustRightInd w:val="0"/>
              <w:rPr>
                <w:rFonts w:eastAsia="Calibri"/>
                <w:sz w:val="16"/>
                <w:szCs w:val="16"/>
              </w:rPr>
            </w:pPr>
            <w:r w:rsidRPr="00B37729">
              <w:rPr>
                <w:rFonts w:eastAsia="Calibri"/>
                <w:sz w:val="16"/>
                <w:szCs w:val="16"/>
              </w:rPr>
              <w:t>- Федеральным законом от 06.10.2003 № 131-ФЗ «Об общих принципах организа</w:t>
            </w:r>
            <w:r>
              <w:rPr>
                <w:rFonts w:eastAsia="Calibri"/>
                <w:sz w:val="16"/>
                <w:szCs w:val="16"/>
              </w:rPr>
              <w:t>-</w:t>
            </w:r>
            <w:r w:rsidRPr="00B37729">
              <w:rPr>
                <w:rFonts w:eastAsia="Calibri"/>
                <w:sz w:val="16"/>
                <w:szCs w:val="16"/>
              </w:rPr>
              <w:t>ции местного самоуправ</w:t>
            </w:r>
            <w:r>
              <w:rPr>
                <w:rFonts w:eastAsia="Calibri"/>
                <w:sz w:val="16"/>
                <w:szCs w:val="16"/>
              </w:rPr>
              <w:t>-</w:t>
            </w:r>
            <w:r w:rsidRPr="00B37729">
              <w:rPr>
                <w:rFonts w:eastAsia="Calibri"/>
                <w:sz w:val="16"/>
                <w:szCs w:val="16"/>
              </w:rPr>
              <w:t xml:space="preserve">ления в Российской Федерации» </w:t>
            </w:r>
          </w:p>
          <w:p w:rsidR="004D2F62" w:rsidRPr="00B37729" w:rsidRDefault="004D2F62" w:rsidP="00B37729">
            <w:pPr>
              <w:autoSpaceDE w:val="0"/>
              <w:autoSpaceDN w:val="0"/>
              <w:adjustRightInd w:val="0"/>
              <w:rPr>
                <w:rFonts w:eastAsia="Calibri"/>
                <w:sz w:val="16"/>
                <w:szCs w:val="16"/>
              </w:rPr>
            </w:pPr>
            <w:r w:rsidRPr="00B37729">
              <w:rPr>
                <w:rFonts w:eastAsia="Calibri"/>
                <w:sz w:val="16"/>
                <w:szCs w:val="16"/>
              </w:rPr>
              <w:t>- Федеральным законом от 27.07.2010 № 210-ФЗ «Об организации предоставле</w:t>
            </w:r>
            <w:r>
              <w:rPr>
                <w:rFonts w:eastAsia="Calibri"/>
                <w:sz w:val="16"/>
                <w:szCs w:val="16"/>
              </w:rPr>
              <w:t>-</w:t>
            </w:r>
            <w:r w:rsidRPr="00B37729">
              <w:rPr>
                <w:rFonts w:eastAsia="Calibri"/>
                <w:sz w:val="16"/>
                <w:szCs w:val="16"/>
              </w:rPr>
              <w:t xml:space="preserve">ния государственных и муниципальных услуг» </w:t>
            </w:r>
          </w:p>
          <w:p w:rsidR="004D2F62" w:rsidRPr="00B37729" w:rsidRDefault="004D2F62" w:rsidP="00B37729">
            <w:pPr>
              <w:autoSpaceDE w:val="0"/>
              <w:autoSpaceDN w:val="0"/>
              <w:adjustRightInd w:val="0"/>
              <w:rPr>
                <w:rFonts w:eastAsia="Calibri"/>
                <w:sz w:val="16"/>
                <w:szCs w:val="16"/>
              </w:rPr>
            </w:pPr>
            <w:r w:rsidRPr="00B37729">
              <w:rPr>
                <w:rFonts w:eastAsia="Calibri"/>
                <w:sz w:val="16"/>
                <w:szCs w:val="16"/>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2F62" w:rsidRPr="00B37729" w:rsidRDefault="004D2F62" w:rsidP="00B37729">
            <w:pPr>
              <w:shd w:val="clear" w:color="auto" w:fill="FFFFFF"/>
              <w:tabs>
                <w:tab w:val="num" w:pos="1080"/>
              </w:tabs>
              <w:adjustRightInd w:val="0"/>
              <w:rPr>
                <w:rFonts w:eastAsia="Calibri"/>
                <w:sz w:val="16"/>
                <w:szCs w:val="16"/>
              </w:rPr>
            </w:pPr>
            <w:r w:rsidRPr="00B37729">
              <w:rPr>
                <w:rFonts w:eastAsia="Calibri"/>
                <w:sz w:val="16"/>
                <w:szCs w:val="16"/>
              </w:rPr>
              <w:t>- Приказом Минэконом</w:t>
            </w:r>
            <w:r>
              <w:rPr>
                <w:rFonts w:eastAsia="Calibri"/>
                <w:sz w:val="16"/>
                <w:szCs w:val="16"/>
              </w:rPr>
              <w:t>-</w:t>
            </w:r>
            <w:r w:rsidRPr="00B37729">
              <w:rPr>
                <w:rFonts w:eastAsia="Calibri"/>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Pr="00B37729">
              <w:rPr>
                <w:rFonts w:eastAsia="Calibri"/>
                <w:sz w:val="16"/>
                <w:szCs w:val="16"/>
              </w:rPr>
              <w:lastRenderedPageBreak/>
              <w:t>аренды земельного участка, находящегося в государственной или муниципальной собствен</w:t>
            </w:r>
            <w:r>
              <w:rPr>
                <w:rFonts w:eastAsia="Calibri"/>
                <w:sz w:val="16"/>
                <w:szCs w:val="16"/>
              </w:rPr>
              <w:t>-</w:t>
            </w:r>
            <w:r w:rsidRPr="00B37729">
              <w:rPr>
                <w:rFonts w:eastAsia="Calibri"/>
                <w:sz w:val="16"/>
                <w:szCs w:val="16"/>
              </w:rPr>
              <w:t>ности, заявления о предварительном согласовании предоставл</w:t>
            </w:r>
            <w:r>
              <w:rPr>
                <w:rFonts w:eastAsia="Calibri"/>
                <w:sz w:val="16"/>
                <w:szCs w:val="16"/>
              </w:rPr>
              <w:t>-</w:t>
            </w:r>
            <w:r w:rsidRPr="00B37729">
              <w:rPr>
                <w:rFonts w:eastAsia="Calibri"/>
                <w:sz w:val="16"/>
                <w:szCs w:val="16"/>
              </w:rPr>
              <w:t>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w:t>
            </w:r>
            <w:r>
              <w:rPr>
                <w:rFonts w:eastAsia="Calibri"/>
                <w:sz w:val="16"/>
                <w:szCs w:val="16"/>
              </w:rPr>
              <w:t>-</w:t>
            </w:r>
            <w:r w:rsidRPr="00B37729">
              <w:rPr>
                <w:rFonts w:eastAsia="Calibri"/>
                <w:sz w:val="16"/>
                <w:szCs w:val="16"/>
              </w:rPr>
              <w:t>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w:t>
            </w:r>
            <w:r>
              <w:rPr>
                <w:rFonts w:eastAsia="Calibri"/>
                <w:sz w:val="16"/>
                <w:szCs w:val="16"/>
              </w:rPr>
              <w:t>-</w:t>
            </w:r>
            <w:r w:rsidRPr="00B37729">
              <w:rPr>
                <w:rFonts w:eastAsia="Calibri"/>
                <w:sz w:val="16"/>
                <w:szCs w:val="16"/>
              </w:rPr>
              <w:t xml:space="preserve">нием информационно-телекоммуникационной сети «Интернет», а также требований к их формату» </w:t>
            </w:r>
          </w:p>
          <w:p w:rsidR="004D2F62" w:rsidRPr="00B37729" w:rsidRDefault="004D2F62" w:rsidP="00B37729">
            <w:pPr>
              <w:rPr>
                <w:rFonts w:eastAsia="Calibri"/>
                <w:sz w:val="16"/>
                <w:szCs w:val="16"/>
              </w:rPr>
            </w:pPr>
            <w:r w:rsidRPr="00B37729">
              <w:rPr>
                <w:rFonts w:eastAsia="Calibri"/>
                <w:sz w:val="16"/>
                <w:szCs w:val="16"/>
              </w:rPr>
              <w:t>- Приказом Минэконом</w:t>
            </w:r>
            <w:r>
              <w:rPr>
                <w:rFonts w:eastAsia="Calibri"/>
                <w:sz w:val="16"/>
                <w:szCs w:val="16"/>
              </w:rPr>
              <w:t>-</w:t>
            </w:r>
            <w:r w:rsidRPr="00B37729">
              <w:rPr>
                <w:rFonts w:eastAsia="Calibri"/>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w:t>
            </w:r>
            <w:r w:rsidRPr="00B37729">
              <w:rPr>
                <w:rFonts w:eastAsia="Calibri"/>
                <w:sz w:val="16"/>
                <w:szCs w:val="16"/>
              </w:rPr>
              <w:lastRenderedPageBreak/>
              <w:t>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275" w:type="dxa"/>
          </w:tcPr>
          <w:p w:rsidR="004D2F62" w:rsidRPr="00B37729" w:rsidRDefault="004D2F62" w:rsidP="00B37729">
            <w:pPr>
              <w:rPr>
                <w:rFonts w:eastAsia="Calibri"/>
                <w:sz w:val="16"/>
                <w:szCs w:val="16"/>
              </w:rPr>
            </w:pPr>
            <w:r w:rsidRPr="00B37729">
              <w:rPr>
                <w:rFonts w:eastAsia="Calibri"/>
                <w:sz w:val="16"/>
                <w:szCs w:val="16"/>
              </w:rPr>
              <w:lastRenderedPageBreak/>
              <w:t>Постановление администрации</w:t>
            </w:r>
            <w:r w:rsidRPr="00B37729">
              <w:rPr>
                <w:sz w:val="16"/>
                <w:szCs w:val="16"/>
              </w:rPr>
              <w:t xml:space="preserve"> </w:t>
            </w:r>
            <w:r w:rsidRPr="00B37729">
              <w:rPr>
                <w:rFonts w:eastAsia="Calibri"/>
                <w:sz w:val="16"/>
                <w:szCs w:val="16"/>
              </w:rPr>
              <w:t>Нащекинского сельского</w:t>
            </w:r>
            <w:r w:rsidRPr="00B37729">
              <w:rPr>
                <w:sz w:val="16"/>
                <w:szCs w:val="16"/>
              </w:rPr>
              <w:t xml:space="preserve"> </w:t>
            </w:r>
            <w:r w:rsidRPr="00B37729">
              <w:rPr>
                <w:rFonts w:eastAsia="Calibri"/>
                <w:sz w:val="16"/>
                <w:szCs w:val="16"/>
              </w:rPr>
              <w:t>поселения Аннинского муниципального района №  80 от 03.12.2015     «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43 от 16.05.2016 г</w:t>
            </w:r>
          </w:p>
        </w:tc>
        <w:tc>
          <w:tcPr>
            <w:tcW w:w="993" w:type="dxa"/>
          </w:tcPr>
          <w:p w:rsidR="004D2F62" w:rsidRPr="00B37729" w:rsidRDefault="004D2F62" w:rsidP="00B37729">
            <w:pPr>
              <w:rPr>
                <w:rFonts w:eastAsia="Calibri"/>
                <w:sz w:val="16"/>
                <w:szCs w:val="16"/>
              </w:rPr>
            </w:pPr>
            <w:r w:rsidRPr="00B37729">
              <w:rPr>
                <w:rFonts w:eastAsia="Calibri"/>
                <w:sz w:val="16"/>
                <w:szCs w:val="16"/>
              </w:rPr>
              <w:t xml:space="preserve">обращение заявителей </w:t>
            </w:r>
          </w:p>
        </w:tc>
        <w:tc>
          <w:tcPr>
            <w:tcW w:w="1701" w:type="dxa"/>
          </w:tcPr>
          <w:p w:rsidR="004D2F62" w:rsidRPr="00B37729" w:rsidRDefault="004D2F62" w:rsidP="00B37729">
            <w:pPr>
              <w:autoSpaceDE w:val="0"/>
              <w:autoSpaceDN w:val="0"/>
              <w:adjustRightInd w:val="0"/>
              <w:rPr>
                <w:b/>
                <w:bCs/>
                <w:sz w:val="16"/>
                <w:szCs w:val="16"/>
              </w:rPr>
            </w:pPr>
            <w:r w:rsidRPr="00B37729">
              <w:rPr>
                <w:bCs/>
                <w:sz w:val="16"/>
                <w:szCs w:val="16"/>
              </w:rPr>
              <w:t>- заявление</w:t>
            </w:r>
            <w:r w:rsidRPr="00B37729">
              <w:rPr>
                <w:b/>
                <w:bCs/>
                <w:sz w:val="16"/>
                <w:szCs w:val="16"/>
              </w:rPr>
              <w:t>,</w:t>
            </w:r>
          </w:p>
          <w:p w:rsidR="004D2F62" w:rsidRPr="00B37729" w:rsidRDefault="004D2F62" w:rsidP="00B37729">
            <w:pPr>
              <w:autoSpaceDE w:val="0"/>
              <w:autoSpaceDN w:val="0"/>
              <w:adjustRightInd w:val="0"/>
              <w:rPr>
                <w:rFonts w:eastAsia="Calibri"/>
                <w:sz w:val="16"/>
                <w:szCs w:val="16"/>
              </w:rPr>
            </w:pPr>
            <w:r w:rsidRPr="00B37729">
              <w:rPr>
                <w:b/>
                <w:bCs/>
                <w:sz w:val="16"/>
                <w:szCs w:val="16"/>
              </w:rPr>
              <w:t xml:space="preserve"> </w:t>
            </w:r>
            <w:r w:rsidRPr="00B37729">
              <w:rPr>
                <w:sz w:val="16"/>
                <w:szCs w:val="16"/>
              </w:rPr>
              <w:t>-</w:t>
            </w:r>
            <w:r w:rsidRPr="00B37729">
              <w:rPr>
                <w:rFonts w:eastAsia="Calibri"/>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B37729" w:rsidRDefault="004D2F62" w:rsidP="00B37729">
            <w:pPr>
              <w:autoSpaceDE w:val="0"/>
              <w:autoSpaceDN w:val="0"/>
              <w:adjustRightInd w:val="0"/>
              <w:rPr>
                <w:rFonts w:eastAsia="Calibri"/>
                <w:sz w:val="16"/>
                <w:szCs w:val="16"/>
              </w:rPr>
            </w:pPr>
            <w:r w:rsidRPr="00B37729">
              <w:rPr>
                <w:sz w:val="16"/>
                <w:szCs w:val="16"/>
              </w:rPr>
              <w:t>-</w:t>
            </w:r>
            <w:r w:rsidRPr="00B37729">
              <w:rPr>
                <w:rFonts w:eastAsia="Calibri"/>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B37729" w:rsidRDefault="004D2F62" w:rsidP="00B37729">
            <w:pPr>
              <w:autoSpaceDE w:val="0"/>
              <w:autoSpaceDN w:val="0"/>
              <w:adjustRightInd w:val="0"/>
              <w:rPr>
                <w:rFonts w:eastAsia="Calibri"/>
                <w:sz w:val="16"/>
                <w:szCs w:val="16"/>
              </w:rPr>
            </w:pPr>
            <w:r w:rsidRPr="00B37729">
              <w:rPr>
                <w:rFonts w:eastAsia="Calibri"/>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B37729" w:rsidRDefault="004D2F62" w:rsidP="00B37729">
            <w:pPr>
              <w:rPr>
                <w:rFonts w:eastAsia="Calibri"/>
                <w:sz w:val="16"/>
                <w:szCs w:val="16"/>
              </w:rPr>
            </w:pPr>
          </w:p>
        </w:tc>
        <w:tc>
          <w:tcPr>
            <w:tcW w:w="1134" w:type="dxa"/>
          </w:tcPr>
          <w:p w:rsidR="004D2F62" w:rsidRPr="00B37729" w:rsidRDefault="004D2F62" w:rsidP="00B37729">
            <w:pPr>
              <w:widowControl w:val="0"/>
              <w:tabs>
                <w:tab w:val="left" w:pos="1560"/>
                <w:tab w:val="left" w:pos="1680"/>
                <w:tab w:val="left" w:pos="1985"/>
              </w:tabs>
              <w:suppressAutoHyphens/>
              <w:autoSpaceDE w:val="0"/>
              <w:autoSpaceDN w:val="0"/>
              <w:adjustRightInd w:val="0"/>
              <w:rPr>
                <w:rFonts w:eastAsia="Calibri"/>
                <w:sz w:val="16"/>
                <w:szCs w:val="16"/>
              </w:rPr>
            </w:pPr>
            <w:r w:rsidRPr="00B37729">
              <w:rPr>
                <w:rFonts w:eastAsia="Calibri"/>
                <w:sz w:val="16"/>
                <w:szCs w:val="16"/>
              </w:rPr>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4D2F62" w:rsidRPr="00B37729" w:rsidRDefault="004D2F62" w:rsidP="00B37729">
            <w:pPr>
              <w:rPr>
                <w:rFonts w:eastAsia="Calibri"/>
                <w:sz w:val="16"/>
                <w:szCs w:val="16"/>
              </w:rPr>
            </w:pPr>
          </w:p>
        </w:tc>
        <w:tc>
          <w:tcPr>
            <w:tcW w:w="1417" w:type="dxa"/>
          </w:tcPr>
          <w:p w:rsidR="004D2F62" w:rsidRPr="00B37729" w:rsidRDefault="004D2F62" w:rsidP="00B37729">
            <w:pPr>
              <w:tabs>
                <w:tab w:val="num" w:pos="792"/>
                <w:tab w:val="left" w:pos="1440"/>
                <w:tab w:val="left" w:pos="1560"/>
              </w:tabs>
              <w:rPr>
                <w:rFonts w:eastAsia="Calibri"/>
                <w:sz w:val="16"/>
                <w:szCs w:val="16"/>
              </w:rPr>
            </w:pPr>
            <w:r w:rsidRPr="00B37729">
              <w:rPr>
                <w:rFonts w:eastAsia="Calibri"/>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B37729" w:rsidRDefault="004D2F62" w:rsidP="00B37729">
            <w:pPr>
              <w:tabs>
                <w:tab w:val="num" w:pos="792"/>
                <w:tab w:val="left" w:pos="1440"/>
                <w:tab w:val="left" w:pos="1560"/>
              </w:tabs>
              <w:rPr>
                <w:rFonts w:eastAsia="Calibri"/>
                <w:sz w:val="16"/>
                <w:szCs w:val="16"/>
              </w:rPr>
            </w:pPr>
            <w:r w:rsidRPr="00B37729">
              <w:rPr>
                <w:rFonts w:eastAsia="Calibri"/>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B37729" w:rsidRDefault="004D2F62" w:rsidP="00B37729">
            <w:pPr>
              <w:tabs>
                <w:tab w:val="num" w:pos="792"/>
                <w:tab w:val="left" w:pos="1440"/>
                <w:tab w:val="left" w:pos="1560"/>
              </w:tabs>
              <w:rPr>
                <w:rFonts w:eastAsia="Calibri"/>
                <w:sz w:val="16"/>
                <w:szCs w:val="16"/>
              </w:rPr>
            </w:pPr>
            <w:r w:rsidRPr="00B37729">
              <w:rPr>
                <w:rFonts w:eastAsia="Calibri"/>
                <w:sz w:val="16"/>
                <w:szCs w:val="16"/>
              </w:rPr>
              <w:t>- заявление подано лицом, не уполномоченным совершать такого рода действия.</w:t>
            </w:r>
          </w:p>
          <w:p w:rsidR="004D2F62" w:rsidRPr="00B37729" w:rsidRDefault="004D2F62" w:rsidP="00B37729">
            <w:pPr>
              <w:rPr>
                <w:rFonts w:eastAsia="Calibri"/>
                <w:sz w:val="16"/>
                <w:szCs w:val="16"/>
              </w:rPr>
            </w:pPr>
          </w:p>
        </w:tc>
        <w:tc>
          <w:tcPr>
            <w:tcW w:w="1418" w:type="dxa"/>
          </w:tcPr>
          <w:p w:rsidR="004D2F62" w:rsidRPr="00B37729" w:rsidRDefault="004D2F62" w:rsidP="00B37729">
            <w:pPr>
              <w:tabs>
                <w:tab w:val="left" w:pos="1440"/>
                <w:tab w:val="left" w:pos="1560"/>
              </w:tabs>
              <w:rPr>
                <w:rFonts w:eastAsia="Calibri"/>
                <w:sz w:val="16"/>
                <w:szCs w:val="16"/>
              </w:rPr>
            </w:pPr>
            <w:r w:rsidRPr="00B37729">
              <w:rPr>
                <w:rFonts w:eastAsia="Calibri"/>
                <w:sz w:val="16"/>
                <w:szCs w:val="16"/>
              </w:rPr>
              <w:t>- несоответствие схемы расположения земельного участка ее форме, формату или требованиям к ее подготовке;</w:t>
            </w:r>
          </w:p>
          <w:p w:rsidR="004D2F62" w:rsidRPr="00B37729" w:rsidRDefault="004D2F62" w:rsidP="00B37729">
            <w:pPr>
              <w:tabs>
                <w:tab w:val="left" w:pos="1440"/>
                <w:tab w:val="left" w:pos="1560"/>
              </w:tabs>
              <w:rPr>
                <w:rFonts w:eastAsia="Calibri"/>
                <w:sz w:val="16"/>
                <w:szCs w:val="16"/>
              </w:rPr>
            </w:pPr>
            <w:r w:rsidRPr="00B37729">
              <w:rPr>
                <w:rFonts w:eastAsia="Calibri"/>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B37729" w:rsidRDefault="004D2F62" w:rsidP="00B37729">
            <w:pPr>
              <w:tabs>
                <w:tab w:val="left" w:pos="1440"/>
                <w:tab w:val="left" w:pos="1560"/>
              </w:tabs>
              <w:rPr>
                <w:rFonts w:eastAsia="Calibri"/>
                <w:sz w:val="16"/>
                <w:szCs w:val="16"/>
              </w:rPr>
            </w:pPr>
            <w:r w:rsidRPr="00B37729">
              <w:rPr>
                <w:rFonts w:eastAsia="Calibri"/>
                <w:sz w:val="16"/>
                <w:szCs w:val="16"/>
              </w:rPr>
              <w:t xml:space="preserve">- разработка схемы расположения земельного участка с нарушением предусмотренных статьей 11.9 </w:t>
            </w:r>
            <w:r w:rsidRPr="00B37729">
              <w:rPr>
                <w:rFonts w:eastAsia="Calibri"/>
                <w:sz w:val="16"/>
                <w:szCs w:val="16"/>
              </w:rPr>
              <w:lastRenderedPageBreak/>
              <w:t>Земельного кодекса Российской Федерации требований к образуемым земельным участкам;</w:t>
            </w:r>
          </w:p>
          <w:p w:rsidR="004D2F62" w:rsidRPr="00B37729" w:rsidRDefault="004D2F62" w:rsidP="00B37729">
            <w:pPr>
              <w:tabs>
                <w:tab w:val="left" w:pos="1440"/>
                <w:tab w:val="left" w:pos="1560"/>
              </w:tabs>
              <w:rPr>
                <w:rFonts w:eastAsia="Calibri"/>
                <w:sz w:val="16"/>
                <w:szCs w:val="16"/>
              </w:rPr>
            </w:pPr>
            <w:r w:rsidRPr="00B37729">
              <w:rPr>
                <w:rFonts w:eastAsia="Calibri"/>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B37729" w:rsidRDefault="004D2F62" w:rsidP="00B37729">
            <w:pPr>
              <w:rPr>
                <w:rFonts w:eastAsia="Calibri"/>
                <w:sz w:val="16"/>
                <w:szCs w:val="16"/>
              </w:rPr>
            </w:pPr>
            <w:r w:rsidRPr="00B37729">
              <w:rPr>
                <w:rFonts w:eastAsia="Calibri"/>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417" w:type="dxa"/>
          </w:tcPr>
          <w:p w:rsidR="004D2F62" w:rsidRPr="00B37729" w:rsidRDefault="004D2F62" w:rsidP="00B37729">
            <w:pPr>
              <w:widowControl w:val="0"/>
              <w:tabs>
                <w:tab w:val="left" w:pos="1560"/>
                <w:tab w:val="left" w:pos="1680"/>
                <w:tab w:val="left" w:pos="1985"/>
              </w:tabs>
              <w:suppressAutoHyphens/>
              <w:autoSpaceDE w:val="0"/>
              <w:autoSpaceDN w:val="0"/>
              <w:adjustRightInd w:val="0"/>
              <w:rPr>
                <w:rFonts w:eastAsia="Calibri"/>
                <w:sz w:val="16"/>
                <w:szCs w:val="16"/>
              </w:rPr>
            </w:pPr>
            <w:r w:rsidRPr="00B37729">
              <w:rPr>
                <w:rFonts w:eastAsia="Calibri"/>
                <w:sz w:val="16"/>
                <w:szCs w:val="16"/>
              </w:rPr>
              <w:lastRenderedPageBreak/>
              <w:t>35 календарных дней</w:t>
            </w:r>
          </w:p>
          <w:p w:rsidR="004D2F62" w:rsidRPr="00B37729" w:rsidRDefault="004D2F62" w:rsidP="00B37729">
            <w:pPr>
              <w:rPr>
                <w:rFonts w:eastAsia="Calibri"/>
                <w:sz w:val="16"/>
                <w:szCs w:val="16"/>
              </w:rPr>
            </w:pPr>
          </w:p>
        </w:tc>
        <w:tc>
          <w:tcPr>
            <w:tcW w:w="992" w:type="dxa"/>
          </w:tcPr>
          <w:p w:rsidR="004D2F62" w:rsidRPr="00B37729" w:rsidRDefault="004D2F62" w:rsidP="00B37729">
            <w:pPr>
              <w:rPr>
                <w:rFonts w:eastAsia="Calibri"/>
                <w:sz w:val="16"/>
                <w:szCs w:val="16"/>
              </w:rPr>
            </w:pPr>
            <w:r w:rsidRPr="00B37729">
              <w:rPr>
                <w:rFonts w:eastAsia="Calibri"/>
                <w:sz w:val="16"/>
                <w:szCs w:val="16"/>
              </w:rPr>
              <w:t>Процедура</w:t>
            </w:r>
          </w:p>
          <w:p w:rsidR="004D2F62" w:rsidRPr="00B37729" w:rsidRDefault="004D2F62" w:rsidP="00B37729">
            <w:pPr>
              <w:rPr>
                <w:rFonts w:eastAsia="Calibri"/>
                <w:sz w:val="16"/>
                <w:szCs w:val="16"/>
              </w:rPr>
            </w:pPr>
            <w:r w:rsidRPr="00B37729">
              <w:rPr>
                <w:rFonts w:eastAsia="Calibri"/>
                <w:sz w:val="16"/>
                <w:szCs w:val="16"/>
              </w:rPr>
              <w:t> предоставляется</w:t>
            </w:r>
          </w:p>
          <w:p w:rsidR="004D2F62" w:rsidRPr="00B37729" w:rsidRDefault="004D2F62" w:rsidP="00B37729">
            <w:pPr>
              <w:rPr>
                <w:rFonts w:eastAsia="Calibri"/>
                <w:sz w:val="16"/>
                <w:szCs w:val="16"/>
              </w:rPr>
            </w:pPr>
            <w:r w:rsidRPr="00B37729">
              <w:rPr>
                <w:rFonts w:eastAsia="Calibri"/>
                <w:sz w:val="16"/>
                <w:szCs w:val="16"/>
              </w:rPr>
              <w:t>на безвозмездной основе.</w:t>
            </w:r>
          </w:p>
          <w:p w:rsidR="004D2F62" w:rsidRPr="00B37729" w:rsidRDefault="004D2F62" w:rsidP="00B37729">
            <w:pPr>
              <w:rPr>
                <w:rFonts w:eastAsia="Calibri"/>
                <w:sz w:val="16"/>
                <w:szCs w:val="16"/>
              </w:rPr>
            </w:pPr>
          </w:p>
        </w:tc>
        <w:tc>
          <w:tcPr>
            <w:tcW w:w="851" w:type="dxa"/>
          </w:tcPr>
          <w:p w:rsidR="004D2F62" w:rsidRPr="00B37729" w:rsidRDefault="004D2F62" w:rsidP="00B37729">
            <w:pPr>
              <w:rPr>
                <w:rFonts w:eastAsia="Calibri"/>
                <w:sz w:val="16"/>
                <w:szCs w:val="16"/>
              </w:rPr>
            </w:pPr>
            <w:r w:rsidRPr="00B37729">
              <w:rPr>
                <w:rFonts w:eastAsia="Calibri"/>
                <w:sz w:val="16"/>
                <w:szCs w:val="16"/>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w:t>
            </w:r>
            <w:r w:rsidRPr="00B37729">
              <w:rPr>
                <w:rFonts w:eastAsia="Calibri"/>
                <w:sz w:val="16"/>
                <w:szCs w:val="16"/>
              </w:rPr>
              <w:lastRenderedPageBreak/>
              <w:t>портале государственных или муниципальных услуг  Воронежской области</w:t>
            </w:r>
          </w:p>
          <w:p w:rsidR="004D2F62" w:rsidRPr="00B37729" w:rsidRDefault="004D2F62" w:rsidP="00B37729">
            <w:pPr>
              <w:rPr>
                <w:rFonts w:eastAsia="Calibri"/>
                <w:sz w:val="16"/>
                <w:szCs w:val="16"/>
              </w:rPr>
            </w:pPr>
          </w:p>
        </w:tc>
        <w:tc>
          <w:tcPr>
            <w:tcW w:w="1134" w:type="dxa"/>
          </w:tcPr>
          <w:p w:rsidR="004D2F62" w:rsidRPr="00B37729" w:rsidRDefault="004D2F62" w:rsidP="00B37729">
            <w:pPr>
              <w:rPr>
                <w:rFonts w:eastAsia="Calibri"/>
                <w:sz w:val="16"/>
                <w:szCs w:val="16"/>
              </w:rPr>
            </w:pPr>
            <w:r w:rsidRPr="00B37729">
              <w:rPr>
                <w:rFonts w:eastAsia="Calibri"/>
                <w:sz w:val="16"/>
                <w:szCs w:val="16"/>
              </w:rPr>
              <w:lastRenderedPageBreak/>
              <w:t>Администрация Нащекинского сельского поселения Аннинского муниципального района Воронежской области</w:t>
            </w:r>
          </w:p>
          <w:p w:rsidR="004D2F62" w:rsidRPr="00B37729" w:rsidRDefault="004D2F62" w:rsidP="00B37729">
            <w:pPr>
              <w:rPr>
                <w:rFonts w:eastAsia="Calibri"/>
                <w:sz w:val="16"/>
                <w:szCs w:val="16"/>
              </w:rPr>
            </w:pPr>
          </w:p>
        </w:tc>
      </w:tr>
      <w:tr w:rsidR="004D2F62" w:rsidRPr="00C35B3A" w:rsidTr="00742421">
        <w:trPr>
          <w:trHeight w:val="688"/>
        </w:trPr>
        <w:tc>
          <w:tcPr>
            <w:tcW w:w="959" w:type="dxa"/>
          </w:tcPr>
          <w:p w:rsidR="004D2F62" w:rsidRPr="00DC3F44" w:rsidRDefault="004D2F62" w:rsidP="00274F0C">
            <w:pPr>
              <w:rPr>
                <w:rFonts w:eastAsia="Calibri"/>
                <w:sz w:val="16"/>
                <w:szCs w:val="16"/>
              </w:rPr>
            </w:pPr>
            <w:r w:rsidRPr="00DC3F44">
              <w:rPr>
                <w:rFonts w:eastAsia="Calibri"/>
                <w:sz w:val="16"/>
                <w:szCs w:val="16"/>
              </w:rPr>
              <w:lastRenderedPageBreak/>
              <w:t>№ 20(1) принятие решения об утверждении схемы расположения земельного участка на кадастровом плане территории ( применяется в случаях, предусмотренных нормативными правовыми актами Российской Федерации)</w:t>
            </w:r>
          </w:p>
        </w:tc>
        <w:tc>
          <w:tcPr>
            <w:tcW w:w="2161" w:type="dxa"/>
            <w:gridSpan w:val="2"/>
          </w:tcPr>
          <w:p w:rsidR="004D2F62" w:rsidRPr="00DC3F44" w:rsidRDefault="004D2F62" w:rsidP="00274F0C">
            <w:pPr>
              <w:autoSpaceDE w:val="0"/>
              <w:autoSpaceDN w:val="0"/>
              <w:adjustRightInd w:val="0"/>
              <w:rPr>
                <w:rFonts w:eastAsia="Calibri"/>
                <w:sz w:val="16"/>
                <w:szCs w:val="16"/>
              </w:rPr>
            </w:pPr>
            <w:r w:rsidRPr="00DC3F44">
              <w:rPr>
                <w:rFonts w:eastAsia="Calibri"/>
                <w:sz w:val="16"/>
                <w:szCs w:val="16"/>
              </w:rPr>
              <w:t xml:space="preserve">- Земельным кодексом Российской Федерации от 25.10.2001 № 136-ФЗ </w:t>
            </w:r>
          </w:p>
          <w:p w:rsidR="004D2F62" w:rsidRPr="00DC3F44" w:rsidRDefault="004D2F62" w:rsidP="00274F0C">
            <w:pPr>
              <w:autoSpaceDE w:val="0"/>
              <w:autoSpaceDN w:val="0"/>
              <w:adjustRightInd w:val="0"/>
              <w:rPr>
                <w:rFonts w:eastAsia="Calibri"/>
                <w:sz w:val="16"/>
                <w:szCs w:val="16"/>
              </w:rPr>
            </w:pPr>
            <w:r w:rsidRPr="00DC3F44">
              <w:rPr>
                <w:rFonts w:eastAsia="Calibri"/>
                <w:sz w:val="16"/>
                <w:szCs w:val="16"/>
              </w:rPr>
              <w:t xml:space="preserve">- Федеральным законом от 06.10.2003 № 131-ФЗ «Об общих принципах организации местного самоуправления в Российской Федерации» </w:t>
            </w:r>
          </w:p>
          <w:p w:rsidR="004D2F62" w:rsidRPr="00DC3F44" w:rsidRDefault="004D2F62" w:rsidP="00274F0C">
            <w:pPr>
              <w:autoSpaceDE w:val="0"/>
              <w:autoSpaceDN w:val="0"/>
              <w:adjustRightInd w:val="0"/>
              <w:rPr>
                <w:rFonts w:eastAsia="Calibri"/>
                <w:sz w:val="16"/>
                <w:szCs w:val="16"/>
              </w:rPr>
            </w:pPr>
            <w:r w:rsidRPr="00DC3F44">
              <w:rPr>
                <w:rFonts w:eastAsia="Calibri"/>
                <w:sz w:val="16"/>
                <w:szCs w:val="16"/>
              </w:rPr>
              <w:t>- Федеральным законом от 27.07.2010 № 210-ФЗ «Об организации предоставле</w:t>
            </w:r>
            <w:r>
              <w:rPr>
                <w:rFonts w:eastAsia="Calibri"/>
                <w:sz w:val="16"/>
                <w:szCs w:val="16"/>
              </w:rPr>
              <w:t>-</w:t>
            </w:r>
            <w:r w:rsidRPr="00DC3F44">
              <w:rPr>
                <w:rFonts w:eastAsia="Calibri"/>
                <w:sz w:val="16"/>
                <w:szCs w:val="16"/>
              </w:rPr>
              <w:t xml:space="preserve">ния государственных и муниципальных услуг» </w:t>
            </w:r>
          </w:p>
          <w:p w:rsidR="004D2F62" w:rsidRPr="00DC3F44" w:rsidRDefault="004D2F62" w:rsidP="00274F0C">
            <w:pPr>
              <w:autoSpaceDE w:val="0"/>
              <w:autoSpaceDN w:val="0"/>
              <w:adjustRightInd w:val="0"/>
              <w:rPr>
                <w:rFonts w:eastAsia="Calibri"/>
                <w:sz w:val="16"/>
                <w:szCs w:val="16"/>
              </w:rPr>
            </w:pPr>
            <w:r w:rsidRPr="00DC3F44">
              <w:rPr>
                <w:rFonts w:eastAsia="Calibri"/>
                <w:sz w:val="16"/>
                <w:szCs w:val="16"/>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2F62" w:rsidRPr="00DC3F44" w:rsidRDefault="004D2F62" w:rsidP="00274F0C">
            <w:pPr>
              <w:shd w:val="clear" w:color="auto" w:fill="FFFFFF"/>
              <w:tabs>
                <w:tab w:val="num" w:pos="1080"/>
              </w:tabs>
              <w:adjustRightInd w:val="0"/>
              <w:rPr>
                <w:rFonts w:eastAsia="Calibri"/>
                <w:sz w:val="16"/>
                <w:szCs w:val="16"/>
              </w:rPr>
            </w:pPr>
            <w:r w:rsidRPr="00DC3F44">
              <w:rPr>
                <w:rFonts w:eastAsia="Calibri"/>
                <w:sz w:val="16"/>
                <w:szCs w:val="16"/>
              </w:rPr>
              <w:t>- Приказом Минэконом</w:t>
            </w:r>
            <w:r w:rsidR="00742421">
              <w:rPr>
                <w:rFonts w:eastAsia="Calibri"/>
                <w:sz w:val="16"/>
                <w:szCs w:val="16"/>
              </w:rPr>
              <w:t>-</w:t>
            </w:r>
            <w:r w:rsidRPr="00DC3F44">
              <w:rPr>
                <w:rFonts w:eastAsia="Calibri"/>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DC3F44">
              <w:rPr>
                <w:rFonts w:eastAsia="Calibri"/>
                <w:sz w:val="16"/>
                <w:szCs w:val="16"/>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w:t>
            </w:r>
            <w:r>
              <w:rPr>
                <w:rFonts w:eastAsia="Calibri"/>
                <w:sz w:val="16"/>
                <w:szCs w:val="16"/>
              </w:rPr>
              <w:t>-</w:t>
            </w:r>
            <w:r w:rsidRPr="00DC3F44">
              <w:rPr>
                <w:rFonts w:eastAsia="Calibri"/>
                <w:sz w:val="16"/>
                <w:szCs w:val="16"/>
              </w:rPr>
              <w:t xml:space="preserve">нием информационно-телекоммуникационной сети «Интернет», а также требований к их формату» </w:t>
            </w:r>
          </w:p>
          <w:p w:rsidR="004D2F62" w:rsidRPr="00DC3F44" w:rsidRDefault="004D2F62" w:rsidP="00274F0C">
            <w:pPr>
              <w:rPr>
                <w:rFonts w:eastAsia="Calibri"/>
                <w:sz w:val="16"/>
                <w:szCs w:val="16"/>
              </w:rPr>
            </w:pPr>
            <w:r w:rsidRPr="00DC3F44">
              <w:rPr>
                <w:rFonts w:eastAsia="Calibri"/>
                <w:sz w:val="16"/>
                <w:szCs w:val="16"/>
              </w:rPr>
              <w:t>- Приказом Минэконом</w:t>
            </w:r>
            <w:r>
              <w:rPr>
                <w:rFonts w:eastAsia="Calibri"/>
                <w:sz w:val="16"/>
                <w:szCs w:val="16"/>
              </w:rPr>
              <w:t>-</w:t>
            </w:r>
            <w:r w:rsidRPr="00DC3F44">
              <w:rPr>
                <w:rFonts w:eastAsia="Calibri"/>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rsidRPr="00DC3F44">
              <w:rPr>
                <w:rFonts w:eastAsia="Calibri"/>
                <w:sz w:val="16"/>
                <w:szCs w:val="16"/>
              </w:rPr>
              <w:lastRenderedPageBreak/>
              <w:t>осуществляется в форме документа на бумажном носителе»</w:t>
            </w:r>
          </w:p>
        </w:tc>
        <w:tc>
          <w:tcPr>
            <w:tcW w:w="1275" w:type="dxa"/>
          </w:tcPr>
          <w:p w:rsidR="004D2F62" w:rsidRPr="00DC3F44" w:rsidRDefault="004D2F62" w:rsidP="00274F0C">
            <w:pPr>
              <w:rPr>
                <w:rFonts w:eastAsia="Calibri"/>
                <w:sz w:val="16"/>
                <w:szCs w:val="16"/>
              </w:rPr>
            </w:pPr>
            <w:r w:rsidRPr="00DC3F44">
              <w:rPr>
                <w:rFonts w:eastAsia="Calibri"/>
                <w:sz w:val="16"/>
                <w:szCs w:val="16"/>
              </w:rPr>
              <w:lastRenderedPageBreak/>
              <w:t>Постановление администрации</w:t>
            </w:r>
            <w:r w:rsidRPr="00DC3F44">
              <w:rPr>
                <w:sz w:val="16"/>
                <w:szCs w:val="16"/>
              </w:rPr>
              <w:t xml:space="preserve"> </w:t>
            </w:r>
            <w:r w:rsidRPr="00DC3F44">
              <w:rPr>
                <w:rFonts w:eastAsia="Calibri"/>
                <w:sz w:val="16"/>
                <w:szCs w:val="16"/>
              </w:rPr>
              <w:t>Николаевского сельского</w:t>
            </w:r>
            <w:r w:rsidRPr="00DC3F44">
              <w:rPr>
                <w:sz w:val="16"/>
                <w:szCs w:val="16"/>
              </w:rPr>
              <w:t xml:space="preserve"> </w:t>
            </w:r>
            <w:r w:rsidRPr="00DC3F44">
              <w:rPr>
                <w:rFonts w:eastAsia="Calibri"/>
                <w:sz w:val="16"/>
                <w:szCs w:val="16"/>
              </w:rPr>
              <w:t>поселения Аннинского муниципального района №  75 от 03.12.2015     «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 25 от 10.05.2016 г</w:t>
            </w:r>
          </w:p>
        </w:tc>
        <w:tc>
          <w:tcPr>
            <w:tcW w:w="993" w:type="dxa"/>
          </w:tcPr>
          <w:p w:rsidR="004D2F62" w:rsidRPr="00DC3F44" w:rsidRDefault="004D2F62" w:rsidP="00274F0C">
            <w:pPr>
              <w:rPr>
                <w:rFonts w:eastAsia="Calibri"/>
                <w:sz w:val="16"/>
                <w:szCs w:val="16"/>
              </w:rPr>
            </w:pPr>
            <w:r w:rsidRPr="00DC3F44">
              <w:rPr>
                <w:rFonts w:eastAsia="Calibri"/>
                <w:sz w:val="16"/>
                <w:szCs w:val="16"/>
              </w:rPr>
              <w:t xml:space="preserve">обращение заявителей </w:t>
            </w:r>
          </w:p>
        </w:tc>
        <w:tc>
          <w:tcPr>
            <w:tcW w:w="1701" w:type="dxa"/>
          </w:tcPr>
          <w:p w:rsidR="004D2F62" w:rsidRPr="00DC3F44" w:rsidRDefault="004D2F62" w:rsidP="00274F0C">
            <w:pPr>
              <w:autoSpaceDE w:val="0"/>
              <w:autoSpaceDN w:val="0"/>
              <w:adjustRightInd w:val="0"/>
              <w:rPr>
                <w:b/>
                <w:bCs/>
                <w:sz w:val="16"/>
                <w:szCs w:val="16"/>
              </w:rPr>
            </w:pPr>
            <w:r w:rsidRPr="00DC3F44">
              <w:rPr>
                <w:bCs/>
                <w:sz w:val="16"/>
                <w:szCs w:val="16"/>
              </w:rPr>
              <w:t>- заявление</w:t>
            </w:r>
            <w:r w:rsidRPr="00DC3F44">
              <w:rPr>
                <w:b/>
                <w:bCs/>
                <w:sz w:val="16"/>
                <w:szCs w:val="16"/>
              </w:rPr>
              <w:t>,</w:t>
            </w:r>
          </w:p>
          <w:p w:rsidR="004D2F62" w:rsidRPr="00DC3F44" w:rsidRDefault="004D2F62" w:rsidP="00274F0C">
            <w:pPr>
              <w:autoSpaceDE w:val="0"/>
              <w:autoSpaceDN w:val="0"/>
              <w:adjustRightInd w:val="0"/>
              <w:rPr>
                <w:rFonts w:eastAsia="Calibri"/>
                <w:sz w:val="16"/>
                <w:szCs w:val="16"/>
              </w:rPr>
            </w:pPr>
            <w:r w:rsidRPr="00DC3F44">
              <w:rPr>
                <w:b/>
                <w:bCs/>
                <w:sz w:val="16"/>
                <w:szCs w:val="16"/>
              </w:rPr>
              <w:t xml:space="preserve"> </w:t>
            </w:r>
            <w:r w:rsidRPr="00DC3F44">
              <w:rPr>
                <w:sz w:val="16"/>
                <w:szCs w:val="16"/>
              </w:rPr>
              <w:t>-</w:t>
            </w:r>
            <w:r w:rsidRPr="00DC3F44">
              <w:rPr>
                <w:rFonts w:eastAsia="Calibri"/>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DC3F44" w:rsidRDefault="004D2F62" w:rsidP="00274F0C">
            <w:pPr>
              <w:autoSpaceDE w:val="0"/>
              <w:autoSpaceDN w:val="0"/>
              <w:adjustRightInd w:val="0"/>
              <w:rPr>
                <w:rFonts w:eastAsia="Calibri"/>
                <w:sz w:val="16"/>
                <w:szCs w:val="16"/>
              </w:rPr>
            </w:pPr>
            <w:r w:rsidRPr="00DC3F44">
              <w:rPr>
                <w:sz w:val="16"/>
                <w:szCs w:val="16"/>
              </w:rPr>
              <w:t>-</w:t>
            </w:r>
            <w:r w:rsidRPr="00DC3F44">
              <w:rPr>
                <w:rFonts w:eastAsia="Calibri"/>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DC3F44" w:rsidRDefault="004D2F62" w:rsidP="00274F0C">
            <w:pPr>
              <w:autoSpaceDE w:val="0"/>
              <w:autoSpaceDN w:val="0"/>
              <w:adjustRightInd w:val="0"/>
              <w:rPr>
                <w:rFonts w:eastAsia="Calibri"/>
                <w:sz w:val="16"/>
                <w:szCs w:val="16"/>
              </w:rPr>
            </w:pPr>
            <w:r w:rsidRPr="00DC3F44">
              <w:rPr>
                <w:rFonts w:eastAsia="Calibri"/>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DC3F44" w:rsidRDefault="004D2F62" w:rsidP="00274F0C">
            <w:pPr>
              <w:rPr>
                <w:rFonts w:eastAsia="Calibri"/>
                <w:sz w:val="16"/>
                <w:szCs w:val="16"/>
              </w:rPr>
            </w:pPr>
          </w:p>
        </w:tc>
        <w:tc>
          <w:tcPr>
            <w:tcW w:w="1134" w:type="dxa"/>
          </w:tcPr>
          <w:p w:rsidR="004D2F62" w:rsidRPr="00DC3F44"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r w:rsidRPr="00DC3F44">
              <w:rPr>
                <w:rFonts w:eastAsia="Calibri"/>
                <w:sz w:val="16"/>
                <w:szCs w:val="16"/>
              </w:rPr>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4D2F62" w:rsidRPr="00DC3F44" w:rsidRDefault="004D2F62" w:rsidP="00274F0C">
            <w:pPr>
              <w:rPr>
                <w:rFonts w:eastAsia="Calibri"/>
                <w:sz w:val="16"/>
                <w:szCs w:val="16"/>
              </w:rPr>
            </w:pPr>
          </w:p>
        </w:tc>
        <w:tc>
          <w:tcPr>
            <w:tcW w:w="1417" w:type="dxa"/>
          </w:tcPr>
          <w:p w:rsidR="004D2F62" w:rsidRPr="00DC3F44" w:rsidRDefault="004D2F62" w:rsidP="00274F0C">
            <w:pPr>
              <w:tabs>
                <w:tab w:val="num" w:pos="792"/>
                <w:tab w:val="left" w:pos="1440"/>
                <w:tab w:val="left" w:pos="1560"/>
              </w:tabs>
              <w:rPr>
                <w:rFonts w:eastAsia="Calibri"/>
                <w:sz w:val="16"/>
                <w:szCs w:val="16"/>
              </w:rPr>
            </w:pPr>
            <w:r w:rsidRPr="00DC3F44">
              <w:rPr>
                <w:rFonts w:eastAsia="Calibri"/>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C3F44" w:rsidRDefault="004D2F62" w:rsidP="00274F0C">
            <w:pPr>
              <w:tabs>
                <w:tab w:val="num" w:pos="792"/>
                <w:tab w:val="left" w:pos="1440"/>
                <w:tab w:val="left" w:pos="1560"/>
              </w:tabs>
              <w:rPr>
                <w:rFonts w:eastAsia="Calibri"/>
                <w:sz w:val="16"/>
                <w:szCs w:val="16"/>
              </w:rPr>
            </w:pPr>
            <w:r w:rsidRPr="00DC3F44">
              <w:rPr>
                <w:rFonts w:eastAsia="Calibri"/>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DC3F44" w:rsidRDefault="004D2F62" w:rsidP="00274F0C">
            <w:pPr>
              <w:tabs>
                <w:tab w:val="num" w:pos="792"/>
                <w:tab w:val="left" w:pos="1440"/>
                <w:tab w:val="left" w:pos="1560"/>
              </w:tabs>
              <w:rPr>
                <w:rFonts w:eastAsia="Calibri"/>
                <w:sz w:val="16"/>
                <w:szCs w:val="16"/>
              </w:rPr>
            </w:pPr>
            <w:r w:rsidRPr="00DC3F44">
              <w:rPr>
                <w:rFonts w:eastAsia="Calibri"/>
                <w:sz w:val="16"/>
                <w:szCs w:val="16"/>
              </w:rPr>
              <w:t>- заявление подано лицом, не уполномоченным совершать такого рода действия.</w:t>
            </w:r>
          </w:p>
          <w:p w:rsidR="004D2F62" w:rsidRPr="00DC3F44" w:rsidRDefault="004D2F62" w:rsidP="00274F0C">
            <w:pPr>
              <w:rPr>
                <w:rFonts w:eastAsia="Calibri"/>
                <w:sz w:val="16"/>
                <w:szCs w:val="16"/>
              </w:rPr>
            </w:pPr>
          </w:p>
        </w:tc>
        <w:tc>
          <w:tcPr>
            <w:tcW w:w="1418" w:type="dxa"/>
          </w:tcPr>
          <w:p w:rsidR="004D2F62" w:rsidRPr="00DC3F44" w:rsidRDefault="004D2F62" w:rsidP="00274F0C">
            <w:pPr>
              <w:tabs>
                <w:tab w:val="left" w:pos="1440"/>
                <w:tab w:val="left" w:pos="1560"/>
              </w:tabs>
              <w:rPr>
                <w:rFonts w:eastAsia="Calibri"/>
                <w:sz w:val="16"/>
                <w:szCs w:val="16"/>
              </w:rPr>
            </w:pPr>
            <w:r w:rsidRPr="00DC3F44">
              <w:rPr>
                <w:rFonts w:eastAsia="Calibri"/>
                <w:sz w:val="16"/>
                <w:szCs w:val="16"/>
              </w:rPr>
              <w:t>- несоответствие схемы расположения земельного участка ее форме, формату или требованиям к ее подготовке;</w:t>
            </w:r>
          </w:p>
          <w:p w:rsidR="004D2F62" w:rsidRPr="00DC3F44" w:rsidRDefault="004D2F62" w:rsidP="00274F0C">
            <w:pPr>
              <w:tabs>
                <w:tab w:val="left" w:pos="1440"/>
                <w:tab w:val="left" w:pos="1560"/>
              </w:tabs>
              <w:rPr>
                <w:rFonts w:eastAsia="Calibri"/>
                <w:sz w:val="16"/>
                <w:szCs w:val="16"/>
              </w:rPr>
            </w:pPr>
            <w:r w:rsidRPr="00DC3F44">
              <w:rPr>
                <w:rFonts w:eastAsia="Calibri"/>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C3F44" w:rsidRDefault="004D2F62" w:rsidP="00274F0C">
            <w:pPr>
              <w:tabs>
                <w:tab w:val="left" w:pos="1440"/>
                <w:tab w:val="left" w:pos="1560"/>
              </w:tabs>
              <w:rPr>
                <w:rFonts w:eastAsia="Calibri"/>
                <w:sz w:val="16"/>
                <w:szCs w:val="16"/>
              </w:rPr>
            </w:pPr>
            <w:r w:rsidRPr="00DC3F44">
              <w:rPr>
                <w:rFonts w:eastAsia="Calibri"/>
                <w:sz w:val="16"/>
                <w:szCs w:val="16"/>
              </w:rPr>
              <w:t xml:space="preserve">- разработка схемы расположения земельного участка с нарушением предусмотренных статьей 11.9 Земельного кодекса Российской Федерации </w:t>
            </w:r>
            <w:r w:rsidRPr="00DC3F44">
              <w:rPr>
                <w:rFonts w:eastAsia="Calibri"/>
                <w:sz w:val="16"/>
                <w:szCs w:val="16"/>
              </w:rPr>
              <w:lastRenderedPageBreak/>
              <w:t>требований к образуемым земельным участкам;</w:t>
            </w:r>
          </w:p>
          <w:p w:rsidR="004D2F62" w:rsidRPr="00DC3F44" w:rsidRDefault="004D2F62" w:rsidP="00274F0C">
            <w:pPr>
              <w:tabs>
                <w:tab w:val="left" w:pos="1440"/>
                <w:tab w:val="left" w:pos="1560"/>
              </w:tabs>
              <w:rPr>
                <w:rFonts w:eastAsia="Calibri"/>
                <w:sz w:val="16"/>
                <w:szCs w:val="16"/>
              </w:rPr>
            </w:pPr>
            <w:r w:rsidRPr="00DC3F44">
              <w:rPr>
                <w:rFonts w:eastAsia="Calibri"/>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C3F44" w:rsidRDefault="004D2F62" w:rsidP="00274F0C">
            <w:pPr>
              <w:rPr>
                <w:rFonts w:eastAsia="Calibri"/>
                <w:sz w:val="16"/>
                <w:szCs w:val="16"/>
              </w:rPr>
            </w:pPr>
            <w:r w:rsidRPr="00DC3F44">
              <w:rPr>
                <w:rFonts w:eastAsia="Calibri"/>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417" w:type="dxa"/>
          </w:tcPr>
          <w:p w:rsidR="004D2F62" w:rsidRPr="00DC3F44"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r w:rsidRPr="00DC3F44">
              <w:rPr>
                <w:rFonts w:eastAsia="Calibri"/>
                <w:sz w:val="16"/>
                <w:szCs w:val="16"/>
              </w:rPr>
              <w:lastRenderedPageBreak/>
              <w:t>35 календарных дней</w:t>
            </w:r>
          </w:p>
          <w:p w:rsidR="004D2F62" w:rsidRPr="00DC3F44" w:rsidRDefault="004D2F62" w:rsidP="00274F0C">
            <w:pPr>
              <w:rPr>
                <w:rFonts w:eastAsia="Calibri"/>
                <w:sz w:val="16"/>
                <w:szCs w:val="16"/>
              </w:rPr>
            </w:pPr>
          </w:p>
        </w:tc>
        <w:tc>
          <w:tcPr>
            <w:tcW w:w="992" w:type="dxa"/>
          </w:tcPr>
          <w:p w:rsidR="004D2F62" w:rsidRPr="00DC3F44" w:rsidRDefault="004D2F62" w:rsidP="00274F0C">
            <w:pPr>
              <w:rPr>
                <w:rFonts w:eastAsia="Calibri"/>
                <w:sz w:val="16"/>
                <w:szCs w:val="16"/>
              </w:rPr>
            </w:pPr>
            <w:r w:rsidRPr="00DC3F44">
              <w:rPr>
                <w:rFonts w:eastAsia="Calibri"/>
                <w:sz w:val="16"/>
                <w:szCs w:val="16"/>
              </w:rPr>
              <w:t>Процедура</w:t>
            </w:r>
          </w:p>
          <w:p w:rsidR="004D2F62" w:rsidRPr="00DC3F44" w:rsidRDefault="004D2F62" w:rsidP="00274F0C">
            <w:pPr>
              <w:rPr>
                <w:rFonts w:eastAsia="Calibri"/>
                <w:sz w:val="16"/>
                <w:szCs w:val="16"/>
              </w:rPr>
            </w:pPr>
            <w:r w:rsidRPr="00DC3F44">
              <w:rPr>
                <w:rFonts w:eastAsia="Calibri"/>
                <w:sz w:val="16"/>
                <w:szCs w:val="16"/>
              </w:rPr>
              <w:t> предоставляется</w:t>
            </w:r>
          </w:p>
          <w:p w:rsidR="004D2F62" w:rsidRPr="00DC3F44" w:rsidRDefault="004D2F62" w:rsidP="00274F0C">
            <w:pPr>
              <w:rPr>
                <w:rFonts w:eastAsia="Calibri"/>
                <w:sz w:val="16"/>
                <w:szCs w:val="16"/>
              </w:rPr>
            </w:pPr>
            <w:r w:rsidRPr="00DC3F44">
              <w:rPr>
                <w:rFonts w:eastAsia="Calibri"/>
                <w:sz w:val="16"/>
                <w:szCs w:val="16"/>
              </w:rPr>
              <w:t>на безвозмездной основе.</w:t>
            </w:r>
          </w:p>
          <w:p w:rsidR="004D2F62" w:rsidRPr="00DC3F44" w:rsidRDefault="004D2F62" w:rsidP="00274F0C">
            <w:pPr>
              <w:rPr>
                <w:rFonts w:eastAsia="Calibri"/>
                <w:sz w:val="16"/>
                <w:szCs w:val="16"/>
              </w:rPr>
            </w:pPr>
          </w:p>
        </w:tc>
        <w:tc>
          <w:tcPr>
            <w:tcW w:w="851" w:type="dxa"/>
          </w:tcPr>
          <w:p w:rsidR="004D2F62" w:rsidRPr="00DC3F44" w:rsidRDefault="004D2F62" w:rsidP="00274F0C">
            <w:pPr>
              <w:rPr>
                <w:rFonts w:eastAsia="Calibri"/>
                <w:sz w:val="16"/>
                <w:szCs w:val="16"/>
              </w:rPr>
            </w:pPr>
            <w:r w:rsidRPr="00DC3F44">
              <w:rPr>
                <w:rFonts w:eastAsia="Calibri"/>
                <w:sz w:val="16"/>
                <w:szCs w:val="16"/>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w:t>
            </w:r>
            <w:r w:rsidRPr="00DC3F44">
              <w:rPr>
                <w:rFonts w:eastAsia="Calibri"/>
                <w:sz w:val="16"/>
                <w:szCs w:val="16"/>
              </w:rPr>
              <w:lastRenderedPageBreak/>
              <w:t>муниципальных услуг  Воронежской области</w:t>
            </w:r>
          </w:p>
          <w:p w:rsidR="004D2F62" w:rsidRPr="00DC3F44" w:rsidRDefault="004D2F62" w:rsidP="00274F0C">
            <w:pPr>
              <w:rPr>
                <w:rFonts w:eastAsia="Calibri"/>
                <w:sz w:val="16"/>
                <w:szCs w:val="16"/>
              </w:rPr>
            </w:pPr>
          </w:p>
        </w:tc>
        <w:tc>
          <w:tcPr>
            <w:tcW w:w="1134" w:type="dxa"/>
          </w:tcPr>
          <w:p w:rsidR="004D2F62" w:rsidRPr="00DC3F44" w:rsidRDefault="004D2F62" w:rsidP="00274F0C">
            <w:pPr>
              <w:rPr>
                <w:rFonts w:eastAsia="Calibri"/>
                <w:sz w:val="16"/>
                <w:szCs w:val="16"/>
              </w:rPr>
            </w:pPr>
            <w:r w:rsidRPr="00DC3F44">
              <w:rPr>
                <w:rFonts w:eastAsia="Calibri"/>
                <w:sz w:val="16"/>
                <w:szCs w:val="16"/>
              </w:rPr>
              <w:lastRenderedPageBreak/>
              <w:t>Администрация Николаевского сельского поселения Аннинского муниципального района Воронежской области</w:t>
            </w:r>
          </w:p>
          <w:p w:rsidR="004D2F62" w:rsidRPr="00DC3F44" w:rsidRDefault="004D2F62" w:rsidP="00274F0C">
            <w:pPr>
              <w:rPr>
                <w:rFonts w:eastAsia="Calibri"/>
                <w:sz w:val="16"/>
                <w:szCs w:val="16"/>
              </w:rPr>
            </w:pPr>
          </w:p>
        </w:tc>
      </w:tr>
      <w:tr w:rsidR="004D2F62" w:rsidRPr="00C35B3A" w:rsidTr="004466BB">
        <w:trPr>
          <w:trHeight w:val="1113"/>
        </w:trPr>
        <w:tc>
          <w:tcPr>
            <w:tcW w:w="959" w:type="dxa"/>
          </w:tcPr>
          <w:p w:rsidR="004D2F62" w:rsidRPr="00DC3F44" w:rsidRDefault="004D2F62" w:rsidP="00DC3F44">
            <w:pPr>
              <w:autoSpaceDE w:val="0"/>
              <w:autoSpaceDN w:val="0"/>
              <w:adjustRightInd w:val="0"/>
              <w:rPr>
                <w:rFonts w:eastAsia="Calibri"/>
                <w:sz w:val="16"/>
                <w:szCs w:val="16"/>
              </w:rPr>
            </w:pPr>
            <w:r w:rsidRPr="00DC3F44">
              <w:rPr>
                <w:sz w:val="16"/>
                <w:szCs w:val="16"/>
                <w:lang w:eastAsia="en-US"/>
              </w:rPr>
              <w:lastRenderedPageBreak/>
              <w:t xml:space="preserve">№20(1) </w:t>
            </w:r>
            <w:r w:rsidRPr="00DC3F44">
              <w:rPr>
                <w:sz w:val="16"/>
                <w:szCs w:val="16"/>
              </w:rPr>
              <w:t>«Принятие решения об утверждении схемы расположения земельного участка на кадастровом плане территории»</w:t>
            </w:r>
          </w:p>
          <w:p w:rsidR="004D2F62" w:rsidRPr="00DC3F44" w:rsidRDefault="004D2F62" w:rsidP="00DC3F44">
            <w:pPr>
              <w:autoSpaceDE w:val="0"/>
              <w:autoSpaceDN w:val="0"/>
              <w:adjustRightInd w:val="0"/>
              <w:rPr>
                <w:sz w:val="16"/>
                <w:szCs w:val="16"/>
                <w:lang w:eastAsia="en-US"/>
              </w:rPr>
            </w:pPr>
          </w:p>
        </w:tc>
        <w:tc>
          <w:tcPr>
            <w:tcW w:w="2161" w:type="dxa"/>
            <w:gridSpan w:val="2"/>
          </w:tcPr>
          <w:p w:rsidR="004D2F62" w:rsidRPr="00DC3F44" w:rsidRDefault="004D2F62" w:rsidP="00DC3F44">
            <w:pPr>
              <w:autoSpaceDE w:val="0"/>
              <w:autoSpaceDN w:val="0"/>
              <w:adjustRightInd w:val="0"/>
              <w:rPr>
                <w:sz w:val="16"/>
                <w:szCs w:val="16"/>
              </w:rPr>
            </w:pPr>
            <w:r w:rsidRPr="00DC3F44">
              <w:rPr>
                <w:sz w:val="16"/>
                <w:szCs w:val="16"/>
              </w:rPr>
              <w:t>-Земельным кодексом Российской Федерации от 25.10.2001 № 136-ФЗ («Российская газета», 2004, № 290, 30 декабря «Собрание законодатель</w:t>
            </w:r>
            <w:r w:rsidR="00742421">
              <w:rPr>
                <w:sz w:val="16"/>
                <w:szCs w:val="16"/>
              </w:rPr>
              <w:t>-</w:t>
            </w:r>
            <w:r w:rsidRPr="00DC3F44">
              <w:rPr>
                <w:sz w:val="16"/>
                <w:szCs w:val="16"/>
              </w:rPr>
              <w:t>ства РФ», 2001, №44, 29 октября);-</w:t>
            </w:r>
          </w:p>
          <w:p w:rsidR="004D2F62" w:rsidRPr="00DC3F44" w:rsidRDefault="004D2F62" w:rsidP="00DC3F44">
            <w:pPr>
              <w:autoSpaceDE w:val="0"/>
              <w:autoSpaceDN w:val="0"/>
              <w:adjustRightInd w:val="0"/>
              <w:rPr>
                <w:sz w:val="16"/>
                <w:szCs w:val="16"/>
              </w:rPr>
            </w:pPr>
            <w:r w:rsidRPr="00DC3F44">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DC3F44" w:rsidRDefault="004D2F62" w:rsidP="00DC3F44">
            <w:pPr>
              <w:autoSpaceDE w:val="0"/>
              <w:autoSpaceDN w:val="0"/>
              <w:adjustRightInd w:val="0"/>
              <w:rPr>
                <w:sz w:val="16"/>
                <w:szCs w:val="16"/>
              </w:rPr>
            </w:pPr>
            <w:r w:rsidRPr="00DC3F44">
              <w:rPr>
                <w:sz w:val="16"/>
                <w:szCs w:val="16"/>
              </w:rPr>
              <w:t>-Федеральным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DC3F44" w:rsidRDefault="004D2F62" w:rsidP="00DC3F44">
            <w:pPr>
              <w:autoSpaceDE w:val="0"/>
              <w:autoSpaceDN w:val="0"/>
              <w:adjustRightInd w:val="0"/>
              <w:rPr>
                <w:sz w:val="16"/>
                <w:szCs w:val="16"/>
              </w:rPr>
            </w:pPr>
            <w:r w:rsidRPr="00DC3F44">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DC3F44" w:rsidRDefault="004D2F62" w:rsidP="00DC3F44">
            <w:pPr>
              <w:shd w:val="clear" w:color="auto" w:fill="FFFFFF"/>
              <w:tabs>
                <w:tab w:val="num" w:pos="1080"/>
              </w:tabs>
              <w:adjustRightInd w:val="0"/>
              <w:rPr>
                <w:sz w:val="16"/>
                <w:szCs w:val="16"/>
              </w:rPr>
            </w:pPr>
            <w:r w:rsidRPr="00DC3F44">
              <w:rPr>
                <w:sz w:val="16"/>
                <w:szCs w:val="16"/>
              </w:rPr>
              <w:t>-Приказом Минэконом</w:t>
            </w:r>
            <w:r>
              <w:rPr>
                <w:sz w:val="16"/>
                <w:szCs w:val="16"/>
              </w:rPr>
              <w:t>-</w:t>
            </w:r>
            <w:r w:rsidRPr="00DC3F44">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DC3F44">
              <w:rPr>
                <w:sz w:val="16"/>
                <w:szCs w:val="16"/>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DC3F44" w:rsidRDefault="004D2F62" w:rsidP="00DC3F44">
            <w:pPr>
              <w:shd w:val="clear" w:color="auto" w:fill="FFFFFF"/>
              <w:tabs>
                <w:tab w:val="num" w:pos="1080"/>
              </w:tabs>
              <w:adjustRightInd w:val="0"/>
              <w:rPr>
                <w:sz w:val="16"/>
                <w:szCs w:val="16"/>
              </w:rPr>
            </w:pPr>
            <w:r w:rsidRPr="00DC3F44">
              <w:rPr>
                <w:sz w:val="16"/>
                <w:szCs w:val="16"/>
              </w:rPr>
              <w:t>-Приказом Минэконом</w:t>
            </w:r>
            <w:r>
              <w:rPr>
                <w:sz w:val="16"/>
                <w:szCs w:val="16"/>
              </w:rPr>
              <w:t>-</w:t>
            </w:r>
            <w:r w:rsidRPr="00DC3F44">
              <w:rPr>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w:t>
            </w:r>
            <w:r w:rsidRPr="00DC3F44">
              <w:rPr>
                <w:sz w:val="16"/>
                <w:szCs w:val="16"/>
              </w:rPr>
              <w:lastRenderedPageBreak/>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DC3F44">
              <w:rPr>
                <w:sz w:val="16"/>
                <w:szCs w:val="16"/>
              </w:rPr>
              <w:t>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DC3F44" w:rsidRDefault="004D2F62" w:rsidP="00DC3F44">
            <w:pPr>
              <w:shd w:val="clear" w:color="auto" w:fill="FFFFFF"/>
              <w:tabs>
                <w:tab w:val="num" w:pos="1080"/>
              </w:tabs>
              <w:adjustRightInd w:val="0"/>
              <w:rPr>
                <w:sz w:val="16"/>
                <w:szCs w:val="16"/>
              </w:rPr>
            </w:pPr>
            <w:r w:rsidRPr="00DC3F44">
              <w:rPr>
                <w:sz w:val="16"/>
                <w:szCs w:val="16"/>
              </w:rPr>
              <w:t>- Уставом Никольского сельского поселения Аннинского муниципаль</w:t>
            </w:r>
            <w:r>
              <w:rPr>
                <w:sz w:val="16"/>
                <w:szCs w:val="16"/>
              </w:rPr>
              <w:t>-</w:t>
            </w:r>
            <w:r w:rsidRPr="00DC3F44">
              <w:rPr>
                <w:sz w:val="16"/>
                <w:szCs w:val="16"/>
              </w:rPr>
              <w:t xml:space="preserve">ного района Воронежской области - </w:t>
            </w:r>
          </w:p>
        </w:tc>
        <w:tc>
          <w:tcPr>
            <w:tcW w:w="1275" w:type="dxa"/>
          </w:tcPr>
          <w:p w:rsidR="004D2F62" w:rsidRPr="00DC3F44" w:rsidRDefault="004D2F62" w:rsidP="00DC3F44">
            <w:pPr>
              <w:autoSpaceDE w:val="0"/>
              <w:autoSpaceDN w:val="0"/>
              <w:adjustRightInd w:val="0"/>
              <w:rPr>
                <w:rFonts w:eastAsia="Calibri"/>
                <w:sz w:val="16"/>
                <w:szCs w:val="16"/>
              </w:rPr>
            </w:pPr>
            <w:r w:rsidRPr="00DC3F44">
              <w:rPr>
                <w:sz w:val="16"/>
                <w:szCs w:val="16"/>
              </w:rPr>
              <w:lastRenderedPageBreak/>
              <w:t xml:space="preserve">Постановление администрации Никольского сельского поселения Аннинского муниципального района № 12  от 27.02.2018 «Об утверждении административного регламента </w:t>
            </w:r>
            <w:r w:rsidRPr="00DC3F44">
              <w:rPr>
                <w:bCs/>
                <w:sz w:val="16"/>
                <w:szCs w:val="16"/>
              </w:rPr>
              <w:t>администрации Никольского сельского поселения Аннинского муниципального района Воронежской области</w:t>
            </w:r>
            <w:r w:rsidRPr="00DC3F44">
              <w:rPr>
                <w:sz w:val="16"/>
                <w:szCs w:val="16"/>
              </w:rPr>
              <w:t xml:space="preserve">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4D2F62" w:rsidRPr="00DC3F44" w:rsidRDefault="004D2F62" w:rsidP="00DC3F44">
            <w:pPr>
              <w:rPr>
                <w:sz w:val="16"/>
                <w:szCs w:val="16"/>
              </w:rPr>
            </w:pPr>
          </w:p>
          <w:p w:rsidR="004D2F62" w:rsidRPr="00DC3F44" w:rsidRDefault="004D2F62" w:rsidP="00DC3F44">
            <w:pPr>
              <w:rPr>
                <w:sz w:val="16"/>
                <w:szCs w:val="16"/>
                <w:highlight w:val="yellow"/>
              </w:rPr>
            </w:pPr>
          </w:p>
        </w:tc>
        <w:tc>
          <w:tcPr>
            <w:tcW w:w="993" w:type="dxa"/>
          </w:tcPr>
          <w:p w:rsidR="004D2F62" w:rsidRPr="00DC3F44" w:rsidRDefault="004D2F62" w:rsidP="00DC3F44">
            <w:pPr>
              <w:rPr>
                <w:sz w:val="16"/>
                <w:szCs w:val="16"/>
              </w:rPr>
            </w:pPr>
            <w:r w:rsidRPr="00DC3F44">
              <w:rPr>
                <w:sz w:val="16"/>
                <w:szCs w:val="16"/>
              </w:rPr>
              <w:t>Обращение заявителей</w:t>
            </w:r>
          </w:p>
          <w:p w:rsidR="004D2F62" w:rsidRPr="00DC3F44" w:rsidRDefault="004D2F62" w:rsidP="00DC3F44">
            <w:pPr>
              <w:rPr>
                <w:sz w:val="16"/>
                <w:szCs w:val="16"/>
                <w:highlight w:val="yellow"/>
              </w:rPr>
            </w:pPr>
          </w:p>
        </w:tc>
        <w:tc>
          <w:tcPr>
            <w:tcW w:w="1701" w:type="dxa"/>
          </w:tcPr>
          <w:p w:rsidR="004D2F62" w:rsidRPr="00DC3F44" w:rsidRDefault="004D2F62" w:rsidP="00DC3F44">
            <w:pPr>
              <w:pStyle w:val="ConsPlusNormal"/>
              <w:ind w:firstLine="0"/>
              <w:rPr>
                <w:rFonts w:ascii="Times New Roman" w:hAnsi="Times New Roman" w:cs="Times New Roman"/>
                <w:sz w:val="16"/>
                <w:szCs w:val="16"/>
              </w:rPr>
            </w:pPr>
            <w:r w:rsidRPr="00DC3F44">
              <w:rPr>
                <w:rFonts w:ascii="Times New Roman" w:hAnsi="Times New Roman" w:cs="Times New Roman"/>
                <w:sz w:val="16"/>
                <w:szCs w:val="16"/>
              </w:rPr>
              <w:t xml:space="preserve">-Заявление; </w:t>
            </w:r>
          </w:p>
          <w:p w:rsidR="004D2F62" w:rsidRPr="00DC3F44" w:rsidRDefault="004D2F62" w:rsidP="00DC3F44">
            <w:pPr>
              <w:autoSpaceDE w:val="0"/>
              <w:autoSpaceDN w:val="0"/>
              <w:adjustRightInd w:val="0"/>
              <w:rPr>
                <w:sz w:val="16"/>
                <w:szCs w:val="16"/>
              </w:rPr>
            </w:pPr>
            <w:r w:rsidRPr="00DC3F44">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DC3F44" w:rsidRDefault="004D2F62" w:rsidP="00DC3F44">
            <w:pPr>
              <w:autoSpaceDE w:val="0"/>
              <w:autoSpaceDN w:val="0"/>
              <w:adjustRightInd w:val="0"/>
              <w:rPr>
                <w:sz w:val="16"/>
                <w:szCs w:val="16"/>
              </w:rPr>
            </w:pPr>
            <w:r w:rsidRPr="00DC3F44">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DC3F44" w:rsidRDefault="004D2F62" w:rsidP="00DC3F44">
            <w:pPr>
              <w:autoSpaceDE w:val="0"/>
              <w:autoSpaceDN w:val="0"/>
              <w:adjustRightInd w:val="0"/>
              <w:rPr>
                <w:sz w:val="16"/>
                <w:szCs w:val="16"/>
              </w:rPr>
            </w:pPr>
            <w:r w:rsidRPr="00DC3F44">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DC3F44" w:rsidRDefault="004D2F62" w:rsidP="00DC3F44">
            <w:pPr>
              <w:autoSpaceDE w:val="0"/>
              <w:autoSpaceDN w:val="0"/>
              <w:adjustRightInd w:val="0"/>
              <w:rPr>
                <w:sz w:val="16"/>
                <w:szCs w:val="16"/>
              </w:rPr>
            </w:pPr>
            <w:r w:rsidRPr="00DC3F44">
              <w:rPr>
                <w:sz w:val="16"/>
                <w:szCs w:val="1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w:t>
            </w:r>
            <w:r w:rsidRPr="00DC3F44">
              <w:rPr>
                <w:sz w:val="16"/>
                <w:szCs w:val="16"/>
              </w:rPr>
              <w:lastRenderedPageBreak/>
              <w:t>Федерации.</w:t>
            </w:r>
          </w:p>
          <w:p w:rsidR="004D2F62" w:rsidRPr="00DC3F44" w:rsidRDefault="004D2F62" w:rsidP="00DC3F44">
            <w:pPr>
              <w:autoSpaceDE w:val="0"/>
              <w:autoSpaceDN w:val="0"/>
              <w:adjustRightInd w:val="0"/>
              <w:rPr>
                <w:sz w:val="16"/>
                <w:szCs w:val="16"/>
              </w:rPr>
            </w:pPr>
            <w:r w:rsidRPr="00DC3F44">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DC3F44" w:rsidRDefault="004D2F62" w:rsidP="00DC3F44">
            <w:pPr>
              <w:autoSpaceDE w:val="0"/>
              <w:autoSpaceDN w:val="0"/>
              <w:adjustRightInd w:val="0"/>
              <w:ind w:firstLine="709"/>
              <w:rPr>
                <w:sz w:val="16"/>
                <w:szCs w:val="16"/>
              </w:rPr>
            </w:pPr>
            <w:r w:rsidRPr="00DC3F44">
              <w:rPr>
                <w:sz w:val="16"/>
                <w:szCs w:val="1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D2F62" w:rsidRPr="00DC3F44" w:rsidRDefault="004D2F62" w:rsidP="00DC3F44">
            <w:pPr>
              <w:autoSpaceDE w:val="0"/>
              <w:autoSpaceDN w:val="0"/>
              <w:adjustRightInd w:val="0"/>
              <w:rPr>
                <w:sz w:val="16"/>
                <w:szCs w:val="16"/>
              </w:rPr>
            </w:pPr>
            <w:r w:rsidRPr="00DC3F44">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4D2F62" w:rsidRPr="00DC3F44" w:rsidRDefault="004D2F62" w:rsidP="00DC3F44">
            <w:pPr>
              <w:pStyle w:val="ConsPlusNormal"/>
              <w:ind w:firstLine="0"/>
              <w:rPr>
                <w:rFonts w:ascii="Times New Roman" w:hAnsi="Times New Roman" w:cs="Times New Roman"/>
                <w:sz w:val="16"/>
                <w:szCs w:val="16"/>
                <w:highlight w:val="yellow"/>
                <w:lang w:eastAsia="ru-RU"/>
              </w:rPr>
            </w:pPr>
            <w:r w:rsidRPr="00DC3F44">
              <w:rPr>
                <w:rFonts w:ascii="Times New Roman" w:hAnsi="Times New Roman" w:cs="Times New Roman"/>
                <w:sz w:val="16"/>
                <w:szCs w:val="16"/>
              </w:rPr>
              <w:t>.</w:t>
            </w:r>
          </w:p>
        </w:tc>
        <w:tc>
          <w:tcPr>
            <w:tcW w:w="1134" w:type="dxa"/>
          </w:tcPr>
          <w:p w:rsidR="004D2F62" w:rsidRPr="00DC3F44" w:rsidRDefault="004D2F62" w:rsidP="00DC3F44">
            <w:pPr>
              <w:rPr>
                <w:kern w:val="24"/>
                <w:sz w:val="16"/>
                <w:szCs w:val="16"/>
                <w:highlight w:val="yellow"/>
              </w:rPr>
            </w:pPr>
            <w:r w:rsidRPr="00DC3F44">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4D2F62" w:rsidRPr="00DC3F44" w:rsidRDefault="004D2F62" w:rsidP="00DC3F44">
            <w:pPr>
              <w:tabs>
                <w:tab w:val="num" w:pos="792"/>
                <w:tab w:val="left" w:pos="1440"/>
                <w:tab w:val="left" w:pos="1560"/>
              </w:tabs>
              <w:rPr>
                <w:sz w:val="16"/>
                <w:szCs w:val="16"/>
              </w:rPr>
            </w:pPr>
            <w:r w:rsidRPr="00DC3F44">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C3F44" w:rsidRDefault="004D2F62" w:rsidP="00DC3F44">
            <w:pPr>
              <w:tabs>
                <w:tab w:val="num" w:pos="792"/>
                <w:tab w:val="left" w:pos="1440"/>
                <w:tab w:val="left" w:pos="1560"/>
              </w:tabs>
              <w:rPr>
                <w:sz w:val="16"/>
                <w:szCs w:val="16"/>
              </w:rPr>
            </w:pPr>
            <w:r w:rsidRPr="00DC3F44">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DC3F44" w:rsidRDefault="004D2F62" w:rsidP="00DC3F44">
            <w:pPr>
              <w:tabs>
                <w:tab w:val="num" w:pos="792"/>
                <w:tab w:val="left" w:pos="1440"/>
                <w:tab w:val="left" w:pos="1560"/>
              </w:tabs>
              <w:rPr>
                <w:sz w:val="16"/>
                <w:szCs w:val="16"/>
              </w:rPr>
            </w:pPr>
            <w:r w:rsidRPr="00DC3F44">
              <w:rPr>
                <w:sz w:val="16"/>
                <w:szCs w:val="16"/>
              </w:rPr>
              <w:t>-заявление подано лицом, не уполномоченным совершать такого рода действия.</w:t>
            </w:r>
          </w:p>
          <w:p w:rsidR="004D2F62" w:rsidRPr="00DC3F44" w:rsidRDefault="004D2F62" w:rsidP="00DC3F44">
            <w:pPr>
              <w:rPr>
                <w:sz w:val="16"/>
                <w:szCs w:val="16"/>
                <w:highlight w:val="yellow"/>
              </w:rPr>
            </w:pPr>
          </w:p>
        </w:tc>
        <w:tc>
          <w:tcPr>
            <w:tcW w:w="1418" w:type="dxa"/>
          </w:tcPr>
          <w:p w:rsidR="004D2F62" w:rsidRPr="00DC3F44" w:rsidRDefault="004D2F62" w:rsidP="00DC3F44">
            <w:pPr>
              <w:tabs>
                <w:tab w:val="left" w:pos="1440"/>
                <w:tab w:val="left" w:pos="1560"/>
              </w:tabs>
              <w:rPr>
                <w:sz w:val="16"/>
                <w:szCs w:val="16"/>
              </w:rPr>
            </w:pPr>
            <w:r w:rsidRPr="00DC3F44">
              <w:rPr>
                <w:sz w:val="16"/>
                <w:szCs w:val="16"/>
              </w:rPr>
              <w:t>-несоответствие схемы расположения земельного участка ее форме, формату или требованиям к ее подготовке;</w:t>
            </w:r>
          </w:p>
          <w:p w:rsidR="004D2F62" w:rsidRPr="00DC3F44" w:rsidRDefault="004D2F62" w:rsidP="00DC3F44">
            <w:pPr>
              <w:tabs>
                <w:tab w:val="left" w:pos="1440"/>
                <w:tab w:val="left" w:pos="1560"/>
              </w:tabs>
              <w:rPr>
                <w:sz w:val="16"/>
                <w:szCs w:val="16"/>
              </w:rPr>
            </w:pPr>
            <w:r w:rsidRPr="00DC3F44">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C3F44" w:rsidRDefault="004D2F62" w:rsidP="00DC3F44">
            <w:pPr>
              <w:tabs>
                <w:tab w:val="left" w:pos="1440"/>
                <w:tab w:val="left" w:pos="1560"/>
              </w:tabs>
              <w:rPr>
                <w:sz w:val="16"/>
                <w:szCs w:val="16"/>
              </w:rPr>
            </w:pPr>
            <w:r w:rsidRPr="00DC3F44">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DC3F44" w:rsidRDefault="004D2F62" w:rsidP="00DC3F44">
            <w:pPr>
              <w:tabs>
                <w:tab w:val="left" w:pos="1440"/>
                <w:tab w:val="left" w:pos="1560"/>
              </w:tabs>
              <w:rPr>
                <w:sz w:val="16"/>
                <w:szCs w:val="16"/>
              </w:rPr>
            </w:pPr>
            <w:r w:rsidRPr="00DC3F44">
              <w:rPr>
                <w:sz w:val="16"/>
                <w:szCs w:val="16"/>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C3F44" w:rsidRDefault="004D2F62" w:rsidP="00DC3F44">
            <w:pPr>
              <w:autoSpaceDE w:val="0"/>
              <w:autoSpaceDN w:val="0"/>
              <w:adjustRightInd w:val="0"/>
              <w:rPr>
                <w:sz w:val="16"/>
                <w:szCs w:val="16"/>
              </w:rPr>
            </w:pPr>
            <w:r w:rsidRPr="00DC3F44">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2F62" w:rsidRPr="00DC3F44" w:rsidRDefault="004D2F62" w:rsidP="00DC3F44">
            <w:pPr>
              <w:rPr>
                <w:sz w:val="16"/>
                <w:szCs w:val="16"/>
                <w:highlight w:val="yellow"/>
              </w:rPr>
            </w:pPr>
          </w:p>
        </w:tc>
        <w:tc>
          <w:tcPr>
            <w:tcW w:w="1417" w:type="dxa"/>
          </w:tcPr>
          <w:p w:rsidR="004D2F62" w:rsidRPr="00DC3F44" w:rsidRDefault="004D2F62" w:rsidP="00DC3F44">
            <w:pPr>
              <w:tabs>
                <w:tab w:val="num" w:pos="142"/>
                <w:tab w:val="left" w:pos="1440"/>
                <w:tab w:val="left" w:pos="1560"/>
              </w:tabs>
              <w:autoSpaceDE w:val="0"/>
              <w:autoSpaceDN w:val="0"/>
              <w:adjustRightInd w:val="0"/>
              <w:rPr>
                <w:sz w:val="16"/>
                <w:szCs w:val="16"/>
                <w:lang w:eastAsia="en-US"/>
              </w:rPr>
            </w:pPr>
          </w:p>
          <w:p w:rsidR="004D2F62" w:rsidRPr="00DC3F44" w:rsidRDefault="004D2F62" w:rsidP="00DC3F44">
            <w:pPr>
              <w:rPr>
                <w:sz w:val="16"/>
                <w:szCs w:val="16"/>
                <w:highlight w:val="yellow"/>
                <w:lang w:eastAsia="en-US"/>
              </w:rPr>
            </w:pPr>
            <w:r w:rsidRPr="00DC3F44">
              <w:rPr>
                <w:sz w:val="16"/>
                <w:szCs w:val="16"/>
              </w:rPr>
              <w:t>18 дней</w:t>
            </w:r>
          </w:p>
        </w:tc>
        <w:tc>
          <w:tcPr>
            <w:tcW w:w="992" w:type="dxa"/>
          </w:tcPr>
          <w:p w:rsidR="004D2F62" w:rsidRPr="00DC3F44" w:rsidRDefault="004D2F62" w:rsidP="00DC3F44">
            <w:pPr>
              <w:ind w:right="-321"/>
              <w:rPr>
                <w:sz w:val="16"/>
                <w:szCs w:val="16"/>
              </w:rPr>
            </w:pPr>
            <w:r w:rsidRPr="00DC3F44">
              <w:rPr>
                <w:sz w:val="16"/>
                <w:szCs w:val="16"/>
              </w:rPr>
              <w:t xml:space="preserve">Процедура </w:t>
            </w:r>
          </w:p>
          <w:p w:rsidR="004D2F62" w:rsidRPr="00DC3F44" w:rsidRDefault="004D2F62" w:rsidP="00DC3F44">
            <w:pPr>
              <w:ind w:left="-108" w:right="-321"/>
              <w:rPr>
                <w:sz w:val="16"/>
                <w:szCs w:val="16"/>
              </w:rPr>
            </w:pPr>
            <w:r w:rsidRPr="00DC3F44">
              <w:rPr>
                <w:sz w:val="16"/>
                <w:szCs w:val="16"/>
              </w:rPr>
              <w:t xml:space="preserve"> предоставляется </w:t>
            </w:r>
          </w:p>
          <w:p w:rsidR="004D2F62" w:rsidRPr="00DC3F44" w:rsidRDefault="004D2F62" w:rsidP="00DC3F44">
            <w:pPr>
              <w:ind w:left="-108" w:right="-321"/>
              <w:rPr>
                <w:sz w:val="16"/>
                <w:szCs w:val="16"/>
                <w:highlight w:val="yellow"/>
              </w:rPr>
            </w:pPr>
            <w:r w:rsidRPr="00DC3F44">
              <w:rPr>
                <w:sz w:val="16"/>
                <w:szCs w:val="16"/>
              </w:rPr>
              <w:t>на безвозмездной основе.</w:t>
            </w:r>
          </w:p>
        </w:tc>
        <w:tc>
          <w:tcPr>
            <w:tcW w:w="851" w:type="dxa"/>
          </w:tcPr>
          <w:p w:rsidR="004D2F62" w:rsidRPr="00DC3F44" w:rsidRDefault="004D2F62" w:rsidP="00DC3F44">
            <w:pPr>
              <w:rPr>
                <w:sz w:val="16"/>
                <w:szCs w:val="16"/>
              </w:rPr>
            </w:pPr>
            <w:r w:rsidRPr="00DC3F44">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w:t>
            </w:r>
            <w:r w:rsidRPr="00DC3F44">
              <w:rPr>
                <w:sz w:val="16"/>
                <w:szCs w:val="16"/>
              </w:rPr>
              <w:lastRenderedPageBreak/>
              <w:t xml:space="preserve">ской области </w:t>
            </w:r>
          </w:p>
        </w:tc>
        <w:tc>
          <w:tcPr>
            <w:tcW w:w="1134" w:type="dxa"/>
          </w:tcPr>
          <w:p w:rsidR="004D2F62" w:rsidRPr="00DC3F44" w:rsidRDefault="004D2F62" w:rsidP="00DC3F44">
            <w:pPr>
              <w:rPr>
                <w:sz w:val="16"/>
                <w:szCs w:val="16"/>
                <w:highlight w:val="yellow"/>
                <w:lang w:eastAsia="en-US"/>
              </w:rPr>
            </w:pPr>
            <w:r w:rsidRPr="00DC3F44">
              <w:rPr>
                <w:sz w:val="16"/>
                <w:szCs w:val="16"/>
                <w:lang w:eastAsia="en-US"/>
              </w:rPr>
              <w:lastRenderedPageBreak/>
              <w:t xml:space="preserve">Администрация Никольского сельского поселения Аннинского муниципального района Воронежской области </w:t>
            </w:r>
          </w:p>
        </w:tc>
      </w:tr>
      <w:tr w:rsidR="004D2F62" w:rsidRPr="00C35B3A" w:rsidTr="004466BB">
        <w:trPr>
          <w:trHeight w:val="688"/>
        </w:trPr>
        <w:tc>
          <w:tcPr>
            <w:tcW w:w="959" w:type="dxa"/>
          </w:tcPr>
          <w:p w:rsidR="004D2F62" w:rsidRPr="00DC3F44" w:rsidRDefault="004D2F62" w:rsidP="00DC3F44">
            <w:pPr>
              <w:autoSpaceDE w:val="0"/>
              <w:autoSpaceDN w:val="0"/>
              <w:adjustRightInd w:val="0"/>
              <w:ind w:right="-552" w:firstLine="142"/>
              <w:rPr>
                <w:sz w:val="16"/>
                <w:szCs w:val="16"/>
              </w:rPr>
            </w:pPr>
            <w:r w:rsidRPr="00DC3F44">
              <w:rPr>
                <w:sz w:val="16"/>
                <w:szCs w:val="16"/>
                <w:highlight w:val="yellow"/>
              </w:rPr>
              <w:lastRenderedPageBreak/>
              <w:t xml:space="preserve"> </w:t>
            </w:r>
            <w:r w:rsidRPr="00DC3F44">
              <w:rPr>
                <w:sz w:val="16"/>
                <w:szCs w:val="16"/>
              </w:rPr>
              <w:t xml:space="preserve"> 20.1 </w:t>
            </w:r>
          </w:p>
          <w:p w:rsidR="004D2F62" w:rsidRPr="00DC3F44" w:rsidRDefault="004D2F62" w:rsidP="00DC3F44">
            <w:pPr>
              <w:autoSpaceDE w:val="0"/>
              <w:autoSpaceDN w:val="0"/>
              <w:adjustRightInd w:val="0"/>
              <w:ind w:right="-552" w:firstLine="142"/>
              <w:rPr>
                <w:rFonts w:eastAsia="Calibri"/>
                <w:sz w:val="16"/>
                <w:szCs w:val="16"/>
                <w:highlight w:val="yellow"/>
              </w:rPr>
            </w:pPr>
            <w:r w:rsidRPr="00DC3F44">
              <w:rPr>
                <w:sz w:val="16"/>
                <w:szCs w:val="16"/>
              </w:rPr>
              <w:t>«Принятие решения об утверждении схемы расположения земельного участка на кадастровом плане территории</w:t>
            </w:r>
            <w:r w:rsidRPr="00DC3F44">
              <w:rPr>
                <w:rFonts w:eastAsia="Calibri"/>
                <w:sz w:val="16"/>
                <w:szCs w:val="16"/>
              </w:rPr>
              <w:t xml:space="preserve"> "</w:t>
            </w:r>
          </w:p>
          <w:p w:rsidR="004D2F62" w:rsidRPr="00DC3F44" w:rsidRDefault="004D2F62" w:rsidP="00DC3F44">
            <w:pPr>
              <w:rPr>
                <w:rFonts w:eastAsia="Calibri"/>
                <w:sz w:val="16"/>
                <w:szCs w:val="16"/>
              </w:rPr>
            </w:pPr>
          </w:p>
        </w:tc>
        <w:tc>
          <w:tcPr>
            <w:tcW w:w="2161" w:type="dxa"/>
            <w:gridSpan w:val="2"/>
          </w:tcPr>
          <w:p w:rsidR="004D2F62" w:rsidRPr="00DC3F44" w:rsidRDefault="004D2F62" w:rsidP="00DC3F44">
            <w:pPr>
              <w:autoSpaceDE w:val="0"/>
              <w:autoSpaceDN w:val="0"/>
              <w:adjustRightInd w:val="0"/>
              <w:rPr>
                <w:sz w:val="16"/>
                <w:szCs w:val="16"/>
              </w:rPr>
            </w:pPr>
            <w:r w:rsidRPr="00DC3F44">
              <w:rPr>
                <w:sz w:val="16"/>
                <w:szCs w:val="16"/>
              </w:rPr>
              <w:t>--Земельным кодексом Российской Федерации от 25.10.2001 № 136-ФЗ («Российская газета», 2004, № 290, 30 декабря «Собрание законодатель</w:t>
            </w:r>
            <w:r>
              <w:rPr>
                <w:sz w:val="16"/>
                <w:szCs w:val="16"/>
              </w:rPr>
              <w:t>-</w:t>
            </w:r>
            <w:r w:rsidRPr="00DC3F44">
              <w:rPr>
                <w:sz w:val="16"/>
                <w:szCs w:val="16"/>
              </w:rPr>
              <w:t>ства РФ», 2001, №44, 29 октября);-</w:t>
            </w:r>
          </w:p>
          <w:p w:rsidR="004D2F62" w:rsidRPr="00DC3F44" w:rsidRDefault="004D2F62" w:rsidP="00DC3F44">
            <w:pPr>
              <w:autoSpaceDE w:val="0"/>
              <w:autoSpaceDN w:val="0"/>
              <w:adjustRightInd w:val="0"/>
              <w:rPr>
                <w:sz w:val="16"/>
                <w:szCs w:val="16"/>
              </w:rPr>
            </w:pPr>
            <w:r w:rsidRPr="00DC3F44">
              <w:rPr>
                <w:sz w:val="16"/>
                <w:szCs w:val="16"/>
              </w:rPr>
              <w:t>-Федеральным законом от 06.10.2003 № 131-ФЗ «Об общих принципах организа</w:t>
            </w:r>
            <w:r>
              <w:rPr>
                <w:sz w:val="16"/>
                <w:szCs w:val="16"/>
              </w:rPr>
              <w:t>-</w:t>
            </w:r>
            <w:r w:rsidRPr="00DC3F44">
              <w:rPr>
                <w:sz w:val="16"/>
                <w:szCs w:val="16"/>
              </w:rPr>
              <w:t>ции местного самоуправле</w:t>
            </w:r>
            <w:r>
              <w:rPr>
                <w:sz w:val="16"/>
                <w:szCs w:val="16"/>
              </w:rPr>
              <w:t>-</w:t>
            </w:r>
            <w:r w:rsidRPr="00DC3F44">
              <w:rPr>
                <w:sz w:val="16"/>
                <w:szCs w:val="16"/>
              </w:rPr>
              <w:t>ния в Российской Федерации» («Российская газета», 2003, № 202, 8 октября);</w:t>
            </w:r>
          </w:p>
          <w:p w:rsidR="004D2F62" w:rsidRPr="00DC3F44" w:rsidRDefault="004D2F62" w:rsidP="00DC3F44">
            <w:pPr>
              <w:autoSpaceDE w:val="0"/>
              <w:autoSpaceDN w:val="0"/>
              <w:adjustRightInd w:val="0"/>
              <w:rPr>
                <w:sz w:val="16"/>
                <w:szCs w:val="16"/>
              </w:rPr>
            </w:pPr>
            <w:r w:rsidRPr="00DC3F44">
              <w:rPr>
                <w:sz w:val="16"/>
                <w:szCs w:val="16"/>
              </w:rPr>
              <w:t>-Федеральным законом от 27.07.2010 № 210-ФЗ «Об организации предоставле</w:t>
            </w:r>
            <w:r>
              <w:rPr>
                <w:sz w:val="16"/>
                <w:szCs w:val="16"/>
              </w:rPr>
              <w:t>-</w:t>
            </w:r>
            <w:r w:rsidRPr="00DC3F44">
              <w:rPr>
                <w:sz w:val="16"/>
                <w:szCs w:val="16"/>
              </w:rPr>
              <w:t xml:space="preserve">ния государственных и муниципальных услуг» </w:t>
            </w:r>
            <w:r w:rsidRPr="00DC3F44">
              <w:rPr>
                <w:sz w:val="16"/>
                <w:szCs w:val="16"/>
              </w:rPr>
              <w:lastRenderedPageBreak/>
              <w:t>(«Российская газета», 2010, № 168, 30 июля);</w:t>
            </w:r>
          </w:p>
          <w:p w:rsidR="004D2F62" w:rsidRPr="00DC3F44" w:rsidRDefault="004D2F62" w:rsidP="00DC3F44">
            <w:pPr>
              <w:autoSpaceDE w:val="0"/>
              <w:autoSpaceDN w:val="0"/>
              <w:adjustRightInd w:val="0"/>
              <w:rPr>
                <w:sz w:val="16"/>
                <w:szCs w:val="16"/>
              </w:rPr>
            </w:pPr>
            <w:r w:rsidRPr="00DC3F44">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DC3F44" w:rsidRDefault="004D2F62" w:rsidP="00DC3F44">
            <w:pPr>
              <w:shd w:val="clear" w:color="auto" w:fill="FFFFFF"/>
              <w:tabs>
                <w:tab w:val="num" w:pos="1080"/>
              </w:tabs>
              <w:adjustRightInd w:val="0"/>
              <w:rPr>
                <w:sz w:val="16"/>
                <w:szCs w:val="16"/>
              </w:rPr>
            </w:pPr>
            <w:r w:rsidRPr="00DC3F44">
              <w:rPr>
                <w:sz w:val="16"/>
                <w:szCs w:val="16"/>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DC3F44">
              <w:rPr>
                <w:sz w:val="16"/>
                <w:szCs w:val="16"/>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w:t>
            </w:r>
            <w:r>
              <w:rPr>
                <w:sz w:val="16"/>
                <w:szCs w:val="16"/>
              </w:rPr>
              <w:t>-</w:t>
            </w:r>
            <w:r w:rsidRPr="00DC3F44">
              <w:rPr>
                <w:sz w:val="16"/>
                <w:szCs w:val="16"/>
              </w:rPr>
              <w:t>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DC3F44" w:rsidRDefault="004D2F62" w:rsidP="00DC3F44">
            <w:pPr>
              <w:shd w:val="clear" w:color="auto" w:fill="FFFFFF"/>
              <w:tabs>
                <w:tab w:val="num" w:pos="1080"/>
              </w:tabs>
              <w:adjustRightInd w:val="0"/>
              <w:rPr>
                <w:sz w:val="16"/>
                <w:szCs w:val="16"/>
              </w:rPr>
            </w:pPr>
            <w:r w:rsidRPr="00DC3F44">
              <w:rPr>
                <w:sz w:val="16"/>
                <w:szCs w:val="16"/>
              </w:rPr>
              <w:t>-Приказом Минэконом</w:t>
            </w:r>
            <w:r>
              <w:rPr>
                <w:sz w:val="16"/>
                <w:szCs w:val="16"/>
              </w:rPr>
              <w:t>-</w:t>
            </w:r>
            <w:r w:rsidRPr="00DC3F44">
              <w:rPr>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w:t>
            </w:r>
            <w:r w:rsidRPr="00DC3F44">
              <w:rPr>
                <w:sz w:val="16"/>
                <w:szCs w:val="16"/>
              </w:rPr>
              <w:lastRenderedPageBreak/>
              <w:t>от 27.11.2014 № 762);</w:t>
            </w:r>
          </w:p>
          <w:p w:rsidR="004D2F62" w:rsidRPr="00DC3F44" w:rsidRDefault="004D2F62" w:rsidP="00DC3F44">
            <w:pPr>
              <w:shd w:val="clear" w:color="auto" w:fill="FFFFFF"/>
              <w:tabs>
                <w:tab w:val="num" w:pos="1080"/>
              </w:tabs>
              <w:adjustRightInd w:val="0"/>
              <w:rPr>
                <w:sz w:val="16"/>
                <w:szCs w:val="16"/>
              </w:rPr>
            </w:pPr>
            <w:r w:rsidRPr="00DC3F44">
              <w:rPr>
                <w:sz w:val="16"/>
                <w:szCs w:val="16"/>
              </w:rPr>
              <w:t>-постановлением Правительства РФ от 30 апреля 2014года № 403 «Об исчерпывающем перечне процедур в сфере жилищного строительства» (Официальном интернет-портале правовой информации (</w:t>
            </w:r>
            <w:hyperlink r:id="rId6" w:history="1">
              <w:r w:rsidRPr="00BC0087">
                <w:rPr>
                  <w:rStyle w:val="a9"/>
                  <w:color w:val="0000FF" w:themeColor="hyperlink"/>
                  <w:sz w:val="16"/>
                  <w:szCs w:val="16"/>
                </w:rPr>
                <w:t>www.pravo.gov/ru</w:t>
              </w:r>
            </w:hyperlink>
            <w:r w:rsidRPr="00DC3F44">
              <w:rPr>
                <w:sz w:val="16"/>
                <w:szCs w:val="16"/>
              </w:rPr>
              <w:t>) 7 мая 2014г.;</w:t>
            </w:r>
          </w:p>
          <w:p w:rsidR="004D2F62" w:rsidRPr="00DC3F44" w:rsidRDefault="004D2F62" w:rsidP="00DC3F44">
            <w:pPr>
              <w:rPr>
                <w:sz w:val="16"/>
                <w:szCs w:val="16"/>
              </w:rPr>
            </w:pPr>
            <w:r w:rsidRPr="00DC3F44">
              <w:rPr>
                <w:sz w:val="16"/>
                <w:szCs w:val="16"/>
              </w:rPr>
              <w:t>- Уставом Новожизненского сельского поселения Аннинского муниципального района Воронежской области -;</w:t>
            </w:r>
          </w:p>
          <w:p w:rsidR="004D2F62" w:rsidRPr="00DC3F44" w:rsidRDefault="004D2F62" w:rsidP="00DC3F44">
            <w:pPr>
              <w:rPr>
                <w:rFonts w:eastAsia="Calibri"/>
                <w:sz w:val="16"/>
                <w:szCs w:val="16"/>
              </w:rPr>
            </w:pPr>
            <w:r w:rsidRPr="00DC3F44">
              <w:rPr>
                <w:sz w:val="16"/>
                <w:szCs w:val="16"/>
              </w:rPr>
              <w:t xml:space="preserve">  -иными  нормативными правовыми актами Российской Федерации, Воронежской области и Новожизненского сельского поселения Аннинского муниципального района Воронежской области, регламентирующими правоотношения в сфере предоставления государственных услуг.</w:t>
            </w:r>
          </w:p>
        </w:tc>
        <w:tc>
          <w:tcPr>
            <w:tcW w:w="1275" w:type="dxa"/>
          </w:tcPr>
          <w:p w:rsidR="004D2F62" w:rsidRPr="00DC3F44" w:rsidRDefault="004D2F62" w:rsidP="00DC3F44">
            <w:pPr>
              <w:rPr>
                <w:rFonts w:eastAsia="Calibri"/>
                <w:sz w:val="16"/>
                <w:szCs w:val="16"/>
              </w:rPr>
            </w:pPr>
            <w:r w:rsidRPr="00DC3F44">
              <w:rPr>
                <w:sz w:val="16"/>
                <w:szCs w:val="16"/>
              </w:rPr>
              <w:lastRenderedPageBreak/>
              <w:t xml:space="preserve">Постановление администрации Новожизненского сельского поселения Аннинского муниципального района №12  от 27.02.2018 г. «Об утверждении административного регламента </w:t>
            </w:r>
            <w:r w:rsidRPr="00DC3F44">
              <w:rPr>
                <w:bCs/>
                <w:sz w:val="16"/>
                <w:szCs w:val="16"/>
              </w:rPr>
              <w:t xml:space="preserve">администрации Новожизненского сельского поселения Аннинского </w:t>
            </w:r>
            <w:r w:rsidRPr="00DC3F44">
              <w:rPr>
                <w:bCs/>
                <w:sz w:val="16"/>
                <w:szCs w:val="16"/>
              </w:rPr>
              <w:lastRenderedPageBreak/>
              <w:t>муниципального района Воронежской области</w:t>
            </w:r>
            <w:r w:rsidRPr="00DC3F44">
              <w:rPr>
                <w:sz w:val="16"/>
                <w:szCs w:val="16"/>
              </w:rPr>
              <w:t xml:space="preserve"> по предоставлению муниципальной услуги «Принятие решения об утверждении схемы расположения земельного участка на кадастровом плане территории »</w:t>
            </w:r>
          </w:p>
        </w:tc>
        <w:tc>
          <w:tcPr>
            <w:tcW w:w="993" w:type="dxa"/>
          </w:tcPr>
          <w:p w:rsidR="004D2F62" w:rsidRPr="00DC3F44" w:rsidRDefault="004D2F62" w:rsidP="00DC3F44">
            <w:pPr>
              <w:rPr>
                <w:sz w:val="16"/>
                <w:szCs w:val="16"/>
              </w:rPr>
            </w:pPr>
            <w:r w:rsidRPr="00DC3F44">
              <w:rPr>
                <w:sz w:val="16"/>
                <w:szCs w:val="16"/>
              </w:rPr>
              <w:lastRenderedPageBreak/>
              <w:t>Обращение заявителей</w:t>
            </w:r>
          </w:p>
          <w:p w:rsidR="004D2F62" w:rsidRPr="00DC3F44" w:rsidRDefault="004D2F62" w:rsidP="00DC3F44">
            <w:pPr>
              <w:rPr>
                <w:rFonts w:eastAsia="Calibri"/>
                <w:sz w:val="16"/>
                <w:szCs w:val="16"/>
              </w:rPr>
            </w:pPr>
          </w:p>
        </w:tc>
        <w:tc>
          <w:tcPr>
            <w:tcW w:w="1701" w:type="dxa"/>
          </w:tcPr>
          <w:p w:rsidR="004D2F62" w:rsidRPr="00DC3F44" w:rsidRDefault="004D2F62" w:rsidP="00DC3F44">
            <w:pPr>
              <w:pStyle w:val="ConsPlusNormal"/>
              <w:ind w:firstLine="0"/>
              <w:rPr>
                <w:rFonts w:ascii="Times New Roman" w:hAnsi="Times New Roman" w:cs="Times New Roman"/>
                <w:sz w:val="16"/>
                <w:szCs w:val="16"/>
              </w:rPr>
            </w:pPr>
            <w:r w:rsidRPr="00DC3F44">
              <w:rPr>
                <w:rFonts w:ascii="Times New Roman" w:hAnsi="Times New Roman" w:cs="Times New Roman"/>
                <w:sz w:val="16"/>
                <w:szCs w:val="16"/>
              </w:rPr>
              <w:t xml:space="preserve">-Заявление; </w:t>
            </w:r>
          </w:p>
          <w:p w:rsidR="004D2F62" w:rsidRPr="00DC3F44" w:rsidRDefault="004D2F62" w:rsidP="00DC3F44">
            <w:pPr>
              <w:autoSpaceDE w:val="0"/>
              <w:autoSpaceDN w:val="0"/>
              <w:adjustRightInd w:val="0"/>
              <w:rPr>
                <w:sz w:val="16"/>
                <w:szCs w:val="16"/>
              </w:rPr>
            </w:pPr>
            <w:r w:rsidRPr="00DC3F44">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DC3F44" w:rsidRDefault="004D2F62" w:rsidP="00DC3F44">
            <w:pPr>
              <w:autoSpaceDE w:val="0"/>
              <w:autoSpaceDN w:val="0"/>
              <w:adjustRightInd w:val="0"/>
              <w:rPr>
                <w:sz w:val="16"/>
                <w:szCs w:val="16"/>
              </w:rPr>
            </w:pPr>
            <w:r w:rsidRPr="00DC3F44">
              <w:rPr>
                <w:sz w:val="16"/>
                <w:szCs w:val="16"/>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w:t>
            </w:r>
            <w:r w:rsidRPr="00DC3F44">
              <w:rPr>
                <w:sz w:val="16"/>
                <w:szCs w:val="16"/>
              </w:rPr>
              <w:lastRenderedPageBreak/>
              <w:t>реестре прав на недвижимое имущество и сделок с ним.</w:t>
            </w:r>
          </w:p>
          <w:p w:rsidR="004D2F62" w:rsidRPr="00DC3F44" w:rsidRDefault="004D2F62" w:rsidP="00DC3F44">
            <w:pPr>
              <w:autoSpaceDE w:val="0"/>
              <w:autoSpaceDN w:val="0"/>
              <w:adjustRightInd w:val="0"/>
              <w:rPr>
                <w:sz w:val="16"/>
                <w:szCs w:val="16"/>
              </w:rPr>
            </w:pPr>
            <w:r w:rsidRPr="00DC3F44">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DC3F44" w:rsidRDefault="004D2F62" w:rsidP="00DC3F44">
            <w:pPr>
              <w:autoSpaceDE w:val="0"/>
              <w:autoSpaceDN w:val="0"/>
              <w:adjustRightInd w:val="0"/>
              <w:rPr>
                <w:sz w:val="16"/>
                <w:szCs w:val="16"/>
              </w:rPr>
            </w:pPr>
            <w:r w:rsidRPr="00DC3F44">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DC3F44" w:rsidRDefault="004D2F62" w:rsidP="00DC3F44">
            <w:pPr>
              <w:autoSpaceDE w:val="0"/>
              <w:autoSpaceDN w:val="0"/>
              <w:adjustRightInd w:val="0"/>
              <w:rPr>
                <w:sz w:val="16"/>
                <w:szCs w:val="16"/>
              </w:rPr>
            </w:pPr>
            <w:r w:rsidRPr="00DC3F44">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DC3F44" w:rsidRDefault="004D2F62" w:rsidP="00DC3F44">
            <w:pPr>
              <w:autoSpaceDE w:val="0"/>
              <w:autoSpaceDN w:val="0"/>
              <w:adjustRightInd w:val="0"/>
              <w:ind w:firstLine="709"/>
              <w:rPr>
                <w:sz w:val="16"/>
                <w:szCs w:val="16"/>
              </w:rPr>
            </w:pPr>
            <w:r w:rsidRPr="00DC3F44">
              <w:rPr>
                <w:sz w:val="16"/>
                <w:szCs w:val="16"/>
              </w:rPr>
              <w:t xml:space="preserve">Документы, представляемые в электронной форме, должны быть подписаны </w:t>
            </w:r>
            <w:r w:rsidRPr="00DC3F44">
              <w:rPr>
                <w:sz w:val="16"/>
                <w:szCs w:val="16"/>
              </w:rPr>
              <w:lastRenderedPageBreak/>
              <w:t>электронной подписью в соответствии с Постановлением Правительства РФ от 25.06.2012 № 634.</w:t>
            </w:r>
          </w:p>
          <w:p w:rsidR="004D2F62" w:rsidRPr="00DC3F44" w:rsidRDefault="004D2F62" w:rsidP="00DC3F44">
            <w:pPr>
              <w:rPr>
                <w:rFonts w:eastAsia="Calibri"/>
                <w:sz w:val="16"/>
                <w:szCs w:val="16"/>
              </w:rPr>
            </w:pPr>
            <w:r w:rsidRPr="00DC3F44">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134" w:type="dxa"/>
          </w:tcPr>
          <w:p w:rsidR="004D2F62" w:rsidRPr="00DC3F44" w:rsidRDefault="004D2F62" w:rsidP="00DC3F44">
            <w:pPr>
              <w:rPr>
                <w:rFonts w:eastAsia="Calibri"/>
                <w:sz w:val="16"/>
                <w:szCs w:val="16"/>
              </w:rPr>
            </w:pPr>
            <w:r w:rsidRPr="00DC3F44">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w:t>
            </w:r>
            <w:r w:rsidRPr="00DC3F44">
              <w:rPr>
                <w:sz w:val="16"/>
                <w:szCs w:val="16"/>
              </w:rPr>
              <w:lastRenderedPageBreak/>
              <w:t>ной услуги</w:t>
            </w:r>
          </w:p>
        </w:tc>
        <w:tc>
          <w:tcPr>
            <w:tcW w:w="1417" w:type="dxa"/>
          </w:tcPr>
          <w:p w:rsidR="004D2F62" w:rsidRPr="00DC3F44" w:rsidRDefault="004D2F62" w:rsidP="00DC3F44">
            <w:pPr>
              <w:tabs>
                <w:tab w:val="num" w:pos="792"/>
                <w:tab w:val="left" w:pos="1440"/>
                <w:tab w:val="left" w:pos="1560"/>
              </w:tabs>
              <w:rPr>
                <w:sz w:val="16"/>
                <w:szCs w:val="16"/>
              </w:rPr>
            </w:pPr>
            <w:r w:rsidRPr="00DC3F44">
              <w:rPr>
                <w:sz w:val="16"/>
                <w:szCs w:val="16"/>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C3F44" w:rsidRDefault="004D2F62" w:rsidP="00DC3F44">
            <w:pPr>
              <w:tabs>
                <w:tab w:val="num" w:pos="792"/>
                <w:tab w:val="left" w:pos="1440"/>
                <w:tab w:val="left" w:pos="1560"/>
              </w:tabs>
              <w:rPr>
                <w:sz w:val="16"/>
                <w:szCs w:val="16"/>
              </w:rPr>
            </w:pPr>
            <w:r w:rsidRPr="00DC3F44">
              <w:rPr>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w:t>
            </w:r>
            <w:r w:rsidRPr="00DC3F44">
              <w:rPr>
                <w:sz w:val="16"/>
                <w:szCs w:val="16"/>
              </w:rPr>
              <w:lastRenderedPageBreak/>
              <w:t>№ 634, Приказом Минэкономразвития России от 14.01.2015 № 7, пунктом 2.6. настоящего административного регламента;</w:t>
            </w:r>
          </w:p>
          <w:p w:rsidR="004D2F62" w:rsidRPr="00DC3F44" w:rsidRDefault="004D2F62" w:rsidP="00DC3F44">
            <w:pPr>
              <w:rPr>
                <w:rFonts w:eastAsia="Calibri"/>
                <w:sz w:val="16"/>
                <w:szCs w:val="16"/>
              </w:rPr>
            </w:pPr>
            <w:r w:rsidRPr="00DC3F44">
              <w:rPr>
                <w:sz w:val="16"/>
                <w:szCs w:val="16"/>
              </w:rPr>
              <w:t>-заявление подано лицом, не уполномоченным совершать такого рода действия</w:t>
            </w:r>
          </w:p>
        </w:tc>
        <w:tc>
          <w:tcPr>
            <w:tcW w:w="1418" w:type="dxa"/>
          </w:tcPr>
          <w:p w:rsidR="004D2F62" w:rsidRPr="00DC3F44" w:rsidRDefault="004D2F62" w:rsidP="00DC3F44">
            <w:pPr>
              <w:tabs>
                <w:tab w:val="left" w:pos="1440"/>
                <w:tab w:val="left" w:pos="1560"/>
              </w:tabs>
              <w:rPr>
                <w:sz w:val="16"/>
                <w:szCs w:val="16"/>
              </w:rPr>
            </w:pPr>
            <w:r w:rsidRPr="00DC3F44">
              <w:rPr>
                <w:sz w:val="16"/>
                <w:szCs w:val="16"/>
              </w:rPr>
              <w:lastRenderedPageBreak/>
              <w:t>несоответствие схемы расположения земельного участка ее форме, формату или требованиям к ее подготовке;</w:t>
            </w:r>
          </w:p>
          <w:p w:rsidR="004D2F62" w:rsidRPr="00DC3F44" w:rsidRDefault="004D2F62" w:rsidP="00DC3F44">
            <w:pPr>
              <w:tabs>
                <w:tab w:val="left" w:pos="1440"/>
                <w:tab w:val="left" w:pos="1560"/>
              </w:tabs>
              <w:rPr>
                <w:sz w:val="16"/>
                <w:szCs w:val="16"/>
              </w:rPr>
            </w:pPr>
            <w:r w:rsidRPr="00DC3F44">
              <w:rPr>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DC3F44">
              <w:rPr>
                <w:sz w:val="16"/>
                <w:szCs w:val="16"/>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C3F44" w:rsidRDefault="004D2F62" w:rsidP="00DC3F44">
            <w:pPr>
              <w:tabs>
                <w:tab w:val="left" w:pos="1440"/>
                <w:tab w:val="left" w:pos="1560"/>
              </w:tabs>
              <w:rPr>
                <w:sz w:val="16"/>
                <w:szCs w:val="16"/>
              </w:rPr>
            </w:pPr>
            <w:r w:rsidRPr="00DC3F44">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DC3F44" w:rsidRDefault="004D2F62" w:rsidP="00DC3F44">
            <w:pPr>
              <w:tabs>
                <w:tab w:val="left" w:pos="1440"/>
                <w:tab w:val="left" w:pos="1560"/>
              </w:tabs>
              <w:rPr>
                <w:sz w:val="16"/>
                <w:szCs w:val="16"/>
              </w:rPr>
            </w:pPr>
            <w:r w:rsidRPr="00DC3F44">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C3F44" w:rsidRDefault="004D2F62" w:rsidP="00DC3F44">
            <w:pPr>
              <w:autoSpaceDE w:val="0"/>
              <w:autoSpaceDN w:val="0"/>
              <w:adjustRightInd w:val="0"/>
              <w:rPr>
                <w:sz w:val="16"/>
                <w:szCs w:val="16"/>
              </w:rPr>
            </w:pPr>
            <w:r w:rsidRPr="00DC3F44">
              <w:rPr>
                <w:sz w:val="16"/>
                <w:szCs w:val="16"/>
              </w:rPr>
              <w:t xml:space="preserve">- расположение земельного участка, образование которого предусмотрено схемой </w:t>
            </w:r>
            <w:r w:rsidRPr="00DC3F44">
              <w:rPr>
                <w:sz w:val="16"/>
                <w:szCs w:val="16"/>
              </w:rPr>
              <w:lastRenderedPageBreak/>
              <w:t>расположения земельного участка, в границах территории, для которой утвержден проект межевания территории</w:t>
            </w:r>
          </w:p>
          <w:p w:rsidR="004D2F62" w:rsidRPr="00DC3F44" w:rsidRDefault="004D2F62" w:rsidP="00DC3F44">
            <w:pPr>
              <w:rPr>
                <w:rFonts w:eastAsia="Calibri"/>
                <w:sz w:val="16"/>
                <w:szCs w:val="16"/>
              </w:rPr>
            </w:pPr>
          </w:p>
        </w:tc>
        <w:tc>
          <w:tcPr>
            <w:tcW w:w="1417" w:type="dxa"/>
          </w:tcPr>
          <w:p w:rsidR="004D2F62" w:rsidRPr="00DC3F44" w:rsidRDefault="004D2F62" w:rsidP="00DC3F44">
            <w:pPr>
              <w:tabs>
                <w:tab w:val="num" w:pos="142"/>
                <w:tab w:val="left" w:pos="1440"/>
                <w:tab w:val="left" w:pos="1560"/>
              </w:tabs>
              <w:autoSpaceDE w:val="0"/>
              <w:autoSpaceDN w:val="0"/>
              <w:adjustRightInd w:val="0"/>
              <w:rPr>
                <w:sz w:val="16"/>
                <w:szCs w:val="16"/>
              </w:rPr>
            </w:pPr>
            <w:r w:rsidRPr="00DC3F44">
              <w:rPr>
                <w:sz w:val="16"/>
                <w:szCs w:val="16"/>
              </w:rPr>
              <w:lastRenderedPageBreak/>
              <w:t xml:space="preserve">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18 дней со дня </w:t>
            </w:r>
            <w:r w:rsidRPr="00DC3F44">
              <w:rPr>
                <w:sz w:val="16"/>
                <w:szCs w:val="16"/>
              </w:rPr>
              <w:lastRenderedPageBreak/>
              <w:t>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4D2F62" w:rsidRPr="00DC3F44" w:rsidRDefault="004D2F62" w:rsidP="00DC3F44">
            <w:pPr>
              <w:rPr>
                <w:rFonts w:eastAsia="Calibri"/>
                <w:sz w:val="16"/>
                <w:szCs w:val="16"/>
              </w:rPr>
            </w:pPr>
            <w:r w:rsidRPr="00DC3F44">
              <w:rPr>
                <w:sz w:val="16"/>
                <w:szCs w:val="16"/>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–в случаях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w:t>
            </w:r>
            <w:r w:rsidRPr="00DC3F44">
              <w:rPr>
                <w:sz w:val="16"/>
                <w:szCs w:val="16"/>
              </w:rPr>
              <w:lastRenderedPageBreak/>
              <w:t>схемы расположения земельного участка или земельных участков на кадастровом плане территории.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tc>
        <w:tc>
          <w:tcPr>
            <w:tcW w:w="992" w:type="dxa"/>
          </w:tcPr>
          <w:p w:rsidR="004D2F62" w:rsidRPr="00DC3F44" w:rsidRDefault="004D2F62" w:rsidP="00DC3F44">
            <w:pPr>
              <w:ind w:right="-321"/>
              <w:rPr>
                <w:sz w:val="16"/>
                <w:szCs w:val="16"/>
              </w:rPr>
            </w:pPr>
            <w:r w:rsidRPr="00DC3F44">
              <w:rPr>
                <w:sz w:val="16"/>
                <w:szCs w:val="16"/>
              </w:rPr>
              <w:lastRenderedPageBreak/>
              <w:t xml:space="preserve"> Процедура </w:t>
            </w:r>
          </w:p>
          <w:p w:rsidR="004D2F62" w:rsidRPr="00DC3F44" w:rsidRDefault="004D2F62" w:rsidP="00DC3F44">
            <w:pPr>
              <w:ind w:left="-108" w:right="-321"/>
              <w:rPr>
                <w:sz w:val="16"/>
                <w:szCs w:val="16"/>
              </w:rPr>
            </w:pPr>
            <w:r w:rsidRPr="00DC3F44">
              <w:rPr>
                <w:sz w:val="16"/>
                <w:szCs w:val="16"/>
              </w:rPr>
              <w:t xml:space="preserve"> предоставляется </w:t>
            </w:r>
          </w:p>
          <w:p w:rsidR="004D2F62" w:rsidRPr="00DC3F44" w:rsidRDefault="004D2F62" w:rsidP="00DC3F44">
            <w:pPr>
              <w:tabs>
                <w:tab w:val="num" w:pos="142"/>
                <w:tab w:val="left" w:pos="1440"/>
                <w:tab w:val="left" w:pos="1560"/>
              </w:tabs>
              <w:autoSpaceDE w:val="0"/>
              <w:autoSpaceDN w:val="0"/>
              <w:adjustRightInd w:val="0"/>
              <w:rPr>
                <w:sz w:val="16"/>
                <w:szCs w:val="16"/>
              </w:rPr>
            </w:pPr>
            <w:r w:rsidRPr="00DC3F44">
              <w:rPr>
                <w:sz w:val="16"/>
                <w:szCs w:val="16"/>
              </w:rPr>
              <w:t xml:space="preserve">на безвозмездной основе.  </w:t>
            </w:r>
          </w:p>
          <w:p w:rsidR="004D2F62" w:rsidRPr="00DC3F44" w:rsidRDefault="004D2F62" w:rsidP="00DC3F44">
            <w:pPr>
              <w:rPr>
                <w:rFonts w:eastAsia="Calibri"/>
                <w:sz w:val="16"/>
                <w:szCs w:val="16"/>
              </w:rPr>
            </w:pPr>
            <w:r w:rsidRPr="00DC3F44">
              <w:rPr>
                <w:sz w:val="16"/>
                <w:szCs w:val="16"/>
              </w:rPr>
              <w:t xml:space="preserve"> .</w:t>
            </w:r>
          </w:p>
        </w:tc>
        <w:tc>
          <w:tcPr>
            <w:tcW w:w="851" w:type="dxa"/>
          </w:tcPr>
          <w:p w:rsidR="004D2F62" w:rsidRPr="00DC3F44" w:rsidRDefault="004D2F62" w:rsidP="00DC3F44">
            <w:pPr>
              <w:rPr>
                <w:rFonts w:eastAsia="Calibri"/>
                <w:sz w:val="16"/>
                <w:szCs w:val="16"/>
              </w:rPr>
            </w:pPr>
            <w:r w:rsidRPr="00DC3F44">
              <w:rPr>
                <w:sz w:val="16"/>
                <w:szCs w:val="16"/>
              </w:rPr>
              <w:t xml:space="preserve">На бумажном носителе и в электронной форме: на бумажном носителе при подаче заявления лично, через МФЦ, или посредством </w:t>
            </w:r>
            <w:r w:rsidRPr="00DC3F44">
              <w:rPr>
                <w:sz w:val="16"/>
                <w:szCs w:val="16"/>
              </w:rPr>
              <w:lastRenderedPageBreak/>
              <w:t>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DC3F44" w:rsidRDefault="004D2F62" w:rsidP="00DC3F44">
            <w:pPr>
              <w:rPr>
                <w:rFonts w:eastAsia="Calibri"/>
                <w:sz w:val="16"/>
                <w:szCs w:val="16"/>
              </w:rPr>
            </w:pPr>
            <w:r w:rsidRPr="00DC3F44">
              <w:rPr>
                <w:sz w:val="16"/>
                <w:szCs w:val="16"/>
              </w:rPr>
              <w:lastRenderedPageBreak/>
              <w:t>Администрация Новожизненского</w:t>
            </w:r>
            <w:r>
              <w:rPr>
                <w:sz w:val="16"/>
                <w:szCs w:val="16"/>
              </w:rPr>
              <w:t xml:space="preserve"> </w:t>
            </w:r>
            <w:r w:rsidRPr="00DC3F44">
              <w:rPr>
                <w:sz w:val="16"/>
                <w:szCs w:val="16"/>
              </w:rPr>
              <w:t>сельского поселения Аннинского муниципального района Воронежской области</w:t>
            </w:r>
          </w:p>
        </w:tc>
      </w:tr>
      <w:tr w:rsidR="004D2F62" w:rsidRPr="00C35B3A" w:rsidTr="00742421">
        <w:trPr>
          <w:trHeight w:val="4657"/>
        </w:trPr>
        <w:tc>
          <w:tcPr>
            <w:tcW w:w="959" w:type="dxa"/>
          </w:tcPr>
          <w:p w:rsidR="004D2F62" w:rsidRPr="00274F0C" w:rsidRDefault="004D2F62" w:rsidP="00274F0C">
            <w:pPr>
              <w:rPr>
                <w:rFonts w:eastAsia="Calibri"/>
                <w:sz w:val="16"/>
                <w:szCs w:val="16"/>
              </w:rPr>
            </w:pPr>
            <w:r w:rsidRPr="00274F0C">
              <w:rPr>
                <w:sz w:val="16"/>
                <w:szCs w:val="16"/>
              </w:rPr>
              <w:lastRenderedPageBreak/>
              <w:t>20(1). Принятие решения об утверждении схемы расположения земельного участка на кадастровом плане территории</w:t>
            </w:r>
          </w:p>
        </w:tc>
        <w:tc>
          <w:tcPr>
            <w:tcW w:w="2161" w:type="dxa"/>
            <w:gridSpan w:val="2"/>
            <w:vAlign w:val="center"/>
          </w:tcPr>
          <w:p w:rsidR="004D2F62" w:rsidRPr="00274F0C" w:rsidRDefault="004D2F62" w:rsidP="00274F0C">
            <w:pPr>
              <w:autoSpaceDE w:val="0"/>
              <w:autoSpaceDN w:val="0"/>
              <w:adjustRightInd w:val="0"/>
              <w:rPr>
                <w:rFonts w:eastAsia="Calibri"/>
                <w:sz w:val="16"/>
                <w:szCs w:val="16"/>
              </w:rPr>
            </w:pPr>
            <w:r w:rsidRPr="00274F0C">
              <w:rPr>
                <w:rFonts w:eastAsia="Calibri"/>
                <w:sz w:val="16"/>
                <w:szCs w:val="16"/>
              </w:rPr>
              <w:t xml:space="preserve">- Земельным кодексом Российской Федерации от 25.10.2001 № 136-ФЗ </w:t>
            </w:r>
          </w:p>
          <w:p w:rsidR="004D2F62" w:rsidRPr="00274F0C" w:rsidRDefault="004D2F62" w:rsidP="00274F0C">
            <w:pPr>
              <w:autoSpaceDE w:val="0"/>
              <w:autoSpaceDN w:val="0"/>
              <w:adjustRightInd w:val="0"/>
              <w:rPr>
                <w:rFonts w:eastAsia="Calibri"/>
                <w:sz w:val="16"/>
                <w:szCs w:val="16"/>
              </w:rPr>
            </w:pPr>
            <w:r w:rsidRPr="00274F0C">
              <w:rPr>
                <w:rFonts w:eastAsia="Calibri"/>
                <w:sz w:val="16"/>
                <w:szCs w:val="16"/>
              </w:rPr>
              <w:t xml:space="preserve">- Федеральным законом от 06.10.2003 № 131-ФЗ «Об общих принципах организации местного самоуправления в Российской Федерации» </w:t>
            </w:r>
          </w:p>
          <w:p w:rsidR="004D2F62" w:rsidRPr="00274F0C" w:rsidRDefault="004D2F62" w:rsidP="00274F0C">
            <w:pPr>
              <w:autoSpaceDE w:val="0"/>
              <w:autoSpaceDN w:val="0"/>
              <w:adjustRightInd w:val="0"/>
              <w:rPr>
                <w:rFonts w:eastAsia="Calibri"/>
                <w:sz w:val="16"/>
                <w:szCs w:val="16"/>
              </w:rPr>
            </w:pPr>
            <w:r w:rsidRPr="00274F0C">
              <w:rPr>
                <w:rFonts w:eastAsia="Calibri"/>
                <w:sz w:val="16"/>
                <w:szCs w:val="16"/>
              </w:rPr>
              <w:t>- Федеральным законом от 27.07.2010 № 210-ФЗ «Об организации предоставле</w:t>
            </w:r>
            <w:r>
              <w:rPr>
                <w:rFonts w:eastAsia="Calibri"/>
                <w:sz w:val="16"/>
                <w:szCs w:val="16"/>
              </w:rPr>
              <w:t>-</w:t>
            </w:r>
            <w:r w:rsidRPr="00274F0C">
              <w:rPr>
                <w:rFonts w:eastAsia="Calibri"/>
                <w:sz w:val="16"/>
                <w:szCs w:val="16"/>
              </w:rPr>
              <w:t xml:space="preserve">ния государственных и муниципальных услуг» </w:t>
            </w:r>
          </w:p>
          <w:p w:rsidR="004D2F62" w:rsidRPr="00274F0C" w:rsidRDefault="004D2F62" w:rsidP="00274F0C">
            <w:pPr>
              <w:autoSpaceDE w:val="0"/>
              <w:autoSpaceDN w:val="0"/>
              <w:adjustRightInd w:val="0"/>
              <w:rPr>
                <w:rFonts w:eastAsia="Calibri"/>
                <w:sz w:val="16"/>
                <w:szCs w:val="16"/>
              </w:rPr>
            </w:pPr>
            <w:r w:rsidRPr="00274F0C">
              <w:rPr>
                <w:rFonts w:eastAsia="Calibri"/>
                <w:sz w:val="16"/>
                <w:szCs w:val="16"/>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D2F62" w:rsidRPr="00274F0C" w:rsidRDefault="004D2F62" w:rsidP="00274F0C">
            <w:pPr>
              <w:shd w:val="clear" w:color="auto" w:fill="FFFFFF"/>
              <w:tabs>
                <w:tab w:val="num" w:pos="1080"/>
              </w:tabs>
              <w:adjustRightInd w:val="0"/>
              <w:rPr>
                <w:rFonts w:eastAsia="Calibri"/>
                <w:sz w:val="16"/>
                <w:szCs w:val="16"/>
              </w:rPr>
            </w:pPr>
            <w:r w:rsidRPr="00274F0C">
              <w:rPr>
                <w:rFonts w:eastAsia="Calibri"/>
                <w:sz w:val="16"/>
                <w:szCs w:val="1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w:t>
            </w:r>
            <w:r>
              <w:rPr>
                <w:rFonts w:eastAsia="Calibri"/>
                <w:sz w:val="16"/>
                <w:szCs w:val="16"/>
              </w:rPr>
              <w:t>-</w:t>
            </w:r>
            <w:r w:rsidRPr="00274F0C">
              <w:rPr>
                <w:rFonts w:eastAsia="Calibri"/>
                <w:sz w:val="16"/>
                <w:szCs w:val="16"/>
              </w:rPr>
              <w:t>ственной или муниципаль</w:t>
            </w:r>
            <w:r>
              <w:rPr>
                <w:rFonts w:eastAsia="Calibri"/>
                <w:sz w:val="16"/>
                <w:szCs w:val="16"/>
              </w:rPr>
              <w:t>-</w:t>
            </w:r>
            <w:r w:rsidRPr="00274F0C">
              <w:rPr>
                <w:rFonts w:eastAsia="Calibri"/>
                <w:sz w:val="16"/>
                <w:szCs w:val="16"/>
              </w:rPr>
              <w:t>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w:t>
            </w:r>
            <w:r>
              <w:rPr>
                <w:rFonts w:eastAsia="Calibri"/>
                <w:sz w:val="16"/>
                <w:szCs w:val="16"/>
              </w:rPr>
              <w:t>-</w:t>
            </w:r>
            <w:r w:rsidRPr="00274F0C">
              <w:rPr>
                <w:rFonts w:eastAsia="Calibri"/>
                <w:sz w:val="16"/>
                <w:szCs w:val="16"/>
              </w:rPr>
              <w:t xml:space="preserve">ния земельного участка, находящегося в государственной или муниципальной собственности, заявления о </w:t>
            </w:r>
            <w:r w:rsidRPr="00274F0C">
              <w:rPr>
                <w:rFonts w:eastAsia="Calibri"/>
                <w:sz w:val="16"/>
                <w:szCs w:val="16"/>
              </w:rPr>
              <w:lastRenderedPageBreak/>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D2F62" w:rsidRPr="00274F0C" w:rsidRDefault="004D2F62" w:rsidP="00274F0C">
            <w:pPr>
              <w:shd w:val="clear" w:color="auto" w:fill="FFFFFF"/>
              <w:tabs>
                <w:tab w:val="num" w:pos="1080"/>
              </w:tabs>
              <w:adjustRightInd w:val="0"/>
              <w:rPr>
                <w:rFonts w:eastAsia="Calibri"/>
                <w:sz w:val="16"/>
                <w:szCs w:val="16"/>
              </w:rPr>
            </w:pPr>
            <w:r w:rsidRPr="00274F0C">
              <w:rPr>
                <w:rFonts w:eastAsia="Calibri"/>
                <w:sz w:val="16"/>
                <w:szCs w:val="16"/>
              </w:rPr>
              <w:t>- Приказом Минэконом</w:t>
            </w:r>
            <w:r>
              <w:rPr>
                <w:rFonts w:eastAsia="Calibri"/>
                <w:sz w:val="16"/>
                <w:szCs w:val="16"/>
              </w:rPr>
              <w:t>-</w:t>
            </w:r>
            <w:r w:rsidRPr="00274F0C">
              <w:rPr>
                <w:rFonts w:eastAsia="Calibri"/>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tc>
        <w:tc>
          <w:tcPr>
            <w:tcW w:w="1275" w:type="dxa"/>
            <w:vAlign w:val="center"/>
          </w:tcPr>
          <w:p w:rsidR="004D2F62" w:rsidRPr="00274F0C" w:rsidRDefault="004D2F62" w:rsidP="00274F0C">
            <w:pPr>
              <w:rPr>
                <w:b/>
                <w:bCs/>
                <w:sz w:val="16"/>
                <w:szCs w:val="16"/>
              </w:rPr>
            </w:pPr>
            <w:r w:rsidRPr="00274F0C">
              <w:rPr>
                <w:rFonts w:eastAsia="Calibri"/>
                <w:sz w:val="16"/>
                <w:szCs w:val="16"/>
              </w:rPr>
              <w:lastRenderedPageBreak/>
              <w:t>Постановление администрации</w:t>
            </w:r>
            <w:r w:rsidRPr="00274F0C">
              <w:rPr>
                <w:sz w:val="16"/>
                <w:szCs w:val="16"/>
              </w:rPr>
              <w:t xml:space="preserve"> </w:t>
            </w:r>
            <w:r w:rsidRPr="00274F0C">
              <w:rPr>
                <w:rFonts w:eastAsia="Calibri"/>
                <w:sz w:val="16"/>
                <w:szCs w:val="16"/>
              </w:rPr>
              <w:t>Новокурлакского сельского</w:t>
            </w:r>
            <w:r w:rsidRPr="00274F0C">
              <w:rPr>
                <w:sz w:val="16"/>
                <w:szCs w:val="16"/>
              </w:rPr>
              <w:t xml:space="preserve"> </w:t>
            </w:r>
            <w:r w:rsidRPr="00274F0C">
              <w:rPr>
                <w:rFonts w:eastAsia="Calibri"/>
                <w:sz w:val="16"/>
                <w:szCs w:val="16"/>
              </w:rPr>
              <w:t>поселения Аннинского муниципального района №  19 от 27.02.2018    « Об утверждении административного регламента администрации Новокурлакского сельского поселения Аннинского муниципального района Воронежской области по предоставлению муниципальной услуги «</w:t>
            </w:r>
            <w:r w:rsidRPr="00274F0C">
              <w:rPr>
                <w:sz w:val="16"/>
                <w:szCs w:val="16"/>
              </w:rPr>
              <w:t>Принятие решения об утверждении схемы расположения земельного участка на кадастровом плане территории</w:t>
            </w:r>
            <w:r w:rsidRPr="00274F0C">
              <w:rPr>
                <w:rFonts w:eastAsia="Calibri"/>
                <w:sz w:val="16"/>
                <w:szCs w:val="16"/>
              </w:rPr>
              <w:t xml:space="preserve">», </w:t>
            </w:r>
          </w:p>
        </w:tc>
        <w:tc>
          <w:tcPr>
            <w:tcW w:w="993" w:type="dxa"/>
            <w:vAlign w:val="bottom"/>
          </w:tcPr>
          <w:p w:rsidR="004D2F62" w:rsidRPr="00274F0C" w:rsidRDefault="004D2F62" w:rsidP="00274F0C">
            <w:pPr>
              <w:rPr>
                <w:rFonts w:eastAsia="Calibri"/>
                <w:sz w:val="16"/>
                <w:szCs w:val="16"/>
              </w:rPr>
            </w:pPr>
            <w:r w:rsidRPr="00274F0C">
              <w:rPr>
                <w:rFonts w:eastAsia="Calibri"/>
                <w:sz w:val="16"/>
                <w:szCs w:val="16"/>
              </w:rPr>
              <w:t>Обращение заявителей</w:t>
            </w:r>
          </w:p>
          <w:p w:rsidR="004D2F62" w:rsidRPr="00274F0C" w:rsidRDefault="004D2F62" w:rsidP="00274F0C">
            <w:pPr>
              <w:rPr>
                <w:b/>
                <w:bCs/>
                <w:sz w:val="16"/>
                <w:szCs w:val="16"/>
              </w:rPr>
            </w:pPr>
          </w:p>
        </w:tc>
        <w:tc>
          <w:tcPr>
            <w:tcW w:w="1701" w:type="dxa"/>
            <w:vAlign w:val="bottom"/>
          </w:tcPr>
          <w:p w:rsidR="004D2F62" w:rsidRPr="00274F0C" w:rsidRDefault="004D2F62" w:rsidP="00274F0C">
            <w:pPr>
              <w:autoSpaceDE w:val="0"/>
              <w:autoSpaceDN w:val="0"/>
              <w:adjustRightInd w:val="0"/>
              <w:rPr>
                <w:b/>
                <w:bCs/>
                <w:sz w:val="16"/>
                <w:szCs w:val="16"/>
              </w:rPr>
            </w:pPr>
            <w:r w:rsidRPr="00274F0C">
              <w:rPr>
                <w:bCs/>
                <w:sz w:val="16"/>
                <w:szCs w:val="16"/>
              </w:rPr>
              <w:t>- заявление</w:t>
            </w:r>
            <w:r w:rsidRPr="00274F0C">
              <w:rPr>
                <w:b/>
                <w:bCs/>
                <w:sz w:val="16"/>
                <w:szCs w:val="16"/>
              </w:rPr>
              <w:t>,</w:t>
            </w:r>
          </w:p>
          <w:p w:rsidR="004D2F62" w:rsidRPr="00274F0C" w:rsidRDefault="004D2F62" w:rsidP="00274F0C">
            <w:pPr>
              <w:autoSpaceDE w:val="0"/>
              <w:autoSpaceDN w:val="0"/>
              <w:adjustRightInd w:val="0"/>
              <w:rPr>
                <w:rFonts w:eastAsia="Calibri"/>
                <w:sz w:val="16"/>
                <w:szCs w:val="16"/>
              </w:rPr>
            </w:pPr>
            <w:r w:rsidRPr="00274F0C">
              <w:rPr>
                <w:b/>
                <w:bCs/>
                <w:sz w:val="16"/>
                <w:szCs w:val="16"/>
              </w:rPr>
              <w:t xml:space="preserve"> </w:t>
            </w:r>
            <w:r w:rsidRPr="00274F0C">
              <w:rPr>
                <w:sz w:val="16"/>
                <w:szCs w:val="16"/>
              </w:rPr>
              <w:t>-</w:t>
            </w:r>
            <w:r w:rsidRPr="00274F0C">
              <w:rPr>
                <w:rFonts w:eastAsia="Calibri"/>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274F0C" w:rsidRDefault="004D2F62" w:rsidP="00274F0C">
            <w:pPr>
              <w:autoSpaceDE w:val="0"/>
              <w:autoSpaceDN w:val="0"/>
              <w:adjustRightInd w:val="0"/>
              <w:rPr>
                <w:rFonts w:eastAsia="Calibri"/>
                <w:sz w:val="16"/>
                <w:szCs w:val="16"/>
              </w:rPr>
            </w:pPr>
            <w:r w:rsidRPr="00274F0C">
              <w:rPr>
                <w:sz w:val="16"/>
                <w:szCs w:val="16"/>
              </w:rPr>
              <w:t>-</w:t>
            </w:r>
            <w:r w:rsidRPr="00274F0C">
              <w:rPr>
                <w:rFonts w:eastAsia="Calibri"/>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274F0C" w:rsidRDefault="004D2F62" w:rsidP="00274F0C">
            <w:pPr>
              <w:autoSpaceDE w:val="0"/>
              <w:autoSpaceDN w:val="0"/>
              <w:adjustRightInd w:val="0"/>
              <w:rPr>
                <w:rFonts w:eastAsia="Calibri"/>
                <w:sz w:val="16"/>
                <w:szCs w:val="16"/>
              </w:rPr>
            </w:pPr>
            <w:r w:rsidRPr="00274F0C">
              <w:rPr>
                <w:rFonts w:eastAsia="Calibri"/>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274F0C" w:rsidRDefault="004D2F62" w:rsidP="00274F0C">
            <w:pPr>
              <w:rPr>
                <w:b/>
                <w:bCs/>
                <w:sz w:val="16"/>
                <w:szCs w:val="16"/>
              </w:rPr>
            </w:pPr>
          </w:p>
        </w:tc>
        <w:tc>
          <w:tcPr>
            <w:tcW w:w="1134" w:type="dxa"/>
            <w:vAlign w:val="bottom"/>
          </w:tcPr>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r w:rsidRPr="00274F0C">
              <w:rPr>
                <w:rFonts w:eastAsia="Calibri"/>
                <w:sz w:val="16"/>
                <w:szCs w:val="16"/>
              </w:rPr>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w:t>
            </w:r>
          </w:p>
          <w:p w:rsidR="004D2F62" w:rsidRPr="00274F0C" w:rsidRDefault="004D2F62" w:rsidP="00274F0C">
            <w:pPr>
              <w:widowControl w:val="0"/>
              <w:tabs>
                <w:tab w:val="left" w:pos="1560"/>
                <w:tab w:val="left" w:pos="1680"/>
                <w:tab w:val="left" w:pos="1985"/>
              </w:tabs>
              <w:suppressAutoHyphens/>
              <w:autoSpaceDE w:val="0"/>
              <w:autoSpaceDN w:val="0"/>
              <w:adjustRightInd w:val="0"/>
              <w:rPr>
                <w:b/>
                <w:bCs/>
                <w:sz w:val="16"/>
                <w:szCs w:val="16"/>
              </w:rPr>
            </w:pPr>
          </w:p>
        </w:tc>
        <w:tc>
          <w:tcPr>
            <w:tcW w:w="1417" w:type="dxa"/>
            <w:vAlign w:val="bottom"/>
          </w:tcPr>
          <w:p w:rsidR="004D2F62" w:rsidRPr="00274F0C" w:rsidRDefault="004D2F62" w:rsidP="00274F0C">
            <w:pPr>
              <w:tabs>
                <w:tab w:val="num" w:pos="792"/>
                <w:tab w:val="left" w:pos="1440"/>
                <w:tab w:val="left" w:pos="1560"/>
              </w:tabs>
              <w:rPr>
                <w:rFonts w:eastAsia="Calibri"/>
                <w:sz w:val="16"/>
                <w:szCs w:val="16"/>
              </w:rPr>
            </w:pPr>
            <w:r w:rsidRPr="00274F0C">
              <w:rPr>
                <w:rFonts w:eastAsia="Calibri"/>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74F0C" w:rsidRDefault="004D2F62" w:rsidP="00274F0C">
            <w:pPr>
              <w:tabs>
                <w:tab w:val="num" w:pos="792"/>
                <w:tab w:val="left" w:pos="1440"/>
                <w:tab w:val="left" w:pos="1560"/>
              </w:tabs>
              <w:rPr>
                <w:rFonts w:eastAsia="Calibri"/>
                <w:sz w:val="16"/>
                <w:szCs w:val="16"/>
              </w:rPr>
            </w:pPr>
            <w:r w:rsidRPr="00274F0C">
              <w:rPr>
                <w:rFonts w:eastAsia="Calibri"/>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274F0C" w:rsidRDefault="004D2F62" w:rsidP="00274F0C">
            <w:pPr>
              <w:tabs>
                <w:tab w:val="num" w:pos="792"/>
                <w:tab w:val="left" w:pos="1440"/>
                <w:tab w:val="left" w:pos="1560"/>
              </w:tabs>
              <w:rPr>
                <w:rFonts w:eastAsia="Calibri"/>
                <w:sz w:val="16"/>
                <w:szCs w:val="16"/>
              </w:rPr>
            </w:pPr>
            <w:r w:rsidRPr="00274F0C">
              <w:rPr>
                <w:rFonts w:eastAsia="Calibri"/>
                <w:sz w:val="16"/>
                <w:szCs w:val="16"/>
              </w:rPr>
              <w:t>- заявление подано лицом, не уполномоченным совершать такого рода действия.</w:t>
            </w:r>
          </w:p>
          <w:p w:rsidR="004D2F62" w:rsidRPr="00274F0C" w:rsidRDefault="004D2F62" w:rsidP="00274F0C">
            <w:pPr>
              <w:rPr>
                <w:b/>
                <w:bCs/>
                <w:sz w:val="16"/>
                <w:szCs w:val="16"/>
              </w:rPr>
            </w:pPr>
          </w:p>
        </w:tc>
        <w:tc>
          <w:tcPr>
            <w:tcW w:w="1418" w:type="dxa"/>
            <w:vAlign w:val="bottom"/>
          </w:tcPr>
          <w:p w:rsidR="004D2F62" w:rsidRPr="00274F0C" w:rsidRDefault="004D2F62" w:rsidP="00274F0C">
            <w:pPr>
              <w:tabs>
                <w:tab w:val="left" w:pos="1440"/>
                <w:tab w:val="left" w:pos="1560"/>
              </w:tabs>
              <w:rPr>
                <w:rFonts w:eastAsia="Calibri"/>
                <w:sz w:val="16"/>
                <w:szCs w:val="16"/>
              </w:rPr>
            </w:pPr>
            <w:r w:rsidRPr="00274F0C">
              <w:rPr>
                <w:rFonts w:eastAsia="Calibri"/>
                <w:sz w:val="16"/>
                <w:szCs w:val="16"/>
              </w:rPr>
              <w:t>- несоответствие схемы расположения земельного участка ее форме, формату или требованиям к ее подготовке;</w:t>
            </w:r>
          </w:p>
          <w:p w:rsidR="004D2F62" w:rsidRPr="00274F0C" w:rsidRDefault="004D2F62" w:rsidP="00274F0C">
            <w:pPr>
              <w:tabs>
                <w:tab w:val="left" w:pos="1440"/>
                <w:tab w:val="left" w:pos="1560"/>
              </w:tabs>
              <w:rPr>
                <w:rFonts w:eastAsia="Calibri"/>
                <w:sz w:val="16"/>
                <w:szCs w:val="16"/>
              </w:rPr>
            </w:pPr>
            <w:r w:rsidRPr="00274F0C">
              <w:rPr>
                <w:rFonts w:eastAsia="Calibri"/>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274F0C" w:rsidRDefault="004D2F62" w:rsidP="00274F0C">
            <w:pPr>
              <w:tabs>
                <w:tab w:val="left" w:pos="1440"/>
                <w:tab w:val="left" w:pos="1560"/>
              </w:tabs>
              <w:rPr>
                <w:rFonts w:eastAsia="Calibri"/>
                <w:sz w:val="16"/>
                <w:szCs w:val="16"/>
              </w:rPr>
            </w:pPr>
            <w:r w:rsidRPr="00274F0C">
              <w:rPr>
                <w:rFonts w:eastAsia="Calibri"/>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274F0C" w:rsidRDefault="004D2F62" w:rsidP="00274F0C">
            <w:pPr>
              <w:tabs>
                <w:tab w:val="left" w:pos="1440"/>
                <w:tab w:val="left" w:pos="1560"/>
              </w:tabs>
              <w:rPr>
                <w:rFonts w:eastAsia="Calibri"/>
                <w:sz w:val="16"/>
                <w:szCs w:val="16"/>
              </w:rPr>
            </w:pPr>
            <w:r w:rsidRPr="00274F0C">
              <w:rPr>
                <w:rFonts w:eastAsia="Calibri"/>
                <w:sz w:val="16"/>
                <w:szCs w:val="16"/>
              </w:rPr>
              <w:t xml:space="preserve">- несоответствие схемы расположения </w:t>
            </w:r>
            <w:r w:rsidRPr="00274F0C">
              <w:rPr>
                <w:rFonts w:eastAsia="Calibri"/>
                <w:sz w:val="16"/>
                <w:szCs w:val="16"/>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274F0C" w:rsidRDefault="004D2F62" w:rsidP="00274F0C">
            <w:pPr>
              <w:tabs>
                <w:tab w:val="num" w:pos="1155"/>
                <w:tab w:val="left" w:pos="1440"/>
                <w:tab w:val="left" w:pos="1560"/>
              </w:tabs>
              <w:rPr>
                <w:rFonts w:eastAsia="Calibri"/>
                <w:sz w:val="16"/>
                <w:szCs w:val="16"/>
              </w:rPr>
            </w:pPr>
            <w:r w:rsidRPr="00274F0C">
              <w:rPr>
                <w:rFonts w:eastAsia="Calibri"/>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274F0C" w:rsidRDefault="004D2F62" w:rsidP="00274F0C">
            <w:pPr>
              <w:rPr>
                <w:b/>
                <w:bCs/>
                <w:sz w:val="16"/>
                <w:szCs w:val="16"/>
              </w:rPr>
            </w:pPr>
          </w:p>
        </w:tc>
        <w:tc>
          <w:tcPr>
            <w:tcW w:w="1417" w:type="dxa"/>
            <w:vAlign w:val="bottom"/>
          </w:tcPr>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r w:rsidRPr="00274F0C">
              <w:rPr>
                <w:rFonts w:eastAsia="Calibri"/>
                <w:sz w:val="16"/>
                <w:szCs w:val="16"/>
              </w:rPr>
              <w:lastRenderedPageBreak/>
              <w:t>35 календарных дней</w:t>
            </w:r>
          </w:p>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p>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p>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p>
          <w:p w:rsidR="004D2F62" w:rsidRPr="00274F0C" w:rsidRDefault="004D2F62" w:rsidP="00274F0C">
            <w:pPr>
              <w:widowControl w:val="0"/>
              <w:tabs>
                <w:tab w:val="left" w:pos="1560"/>
                <w:tab w:val="left" w:pos="1680"/>
                <w:tab w:val="left" w:pos="1985"/>
              </w:tabs>
              <w:suppressAutoHyphens/>
              <w:autoSpaceDE w:val="0"/>
              <w:autoSpaceDN w:val="0"/>
              <w:adjustRightInd w:val="0"/>
              <w:rPr>
                <w:rFonts w:eastAsia="Calibri"/>
                <w:sz w:val="16"/>
                <w:szCs w:val="16"/>
              </w:rPr>
            </w:pPr>
          </w:p>
          <w:p w:rsidR="004D2F62" w:rsidRPr="00274F0C" w:rsidRDefault="004D2F62" w:rsidP="00274F0C">
            <w:pPr>
              <w:widowControl w:val="0"/>
              <w:tabs>
                <w:tab w:val="left" w:pos="1560"/>
                <w:tab w:val="left" w:pos="1680"/>
                <w:tab w:val="left" w:pos="1985"/>
              </w:tabs>
              <w:suppressAutoHyphens/>
              <w:autoSpaceDE w:val="0"/>
              <w:autoSpaceDN w:val="0"/>
              <w:adjustRightInd w:val="0"/>
              <w:rPr>
                <w:b/>
                <w:bCs/>
                <w:sz w:val="16"/>
                <w:szCs w:val="16"/>
              </w:rPr>
            </w:pPr>
          </w:p>
        </w:tc>
        <w:tc>
          <w:tcPr>
            <w:tcW w:w="992" w:type="dxa"/>
          </w:tcPr>
          <w:p w:rsidR="004D2F62" w:rsidRPr="00274F0C" w:rsidRDefault="004D2F62" w:rsidP="00274F0C">
            <w:pPr>
              <w:rPr>
                <w:rFonts w:eastAsia="Calibri"/>
                <w:sz w:val="16"/>
                <w:szCs w:val="16"/>
              </w:rPr>
            </w:pPr>
            <w:r w:rsidRPr="00274F0C">
              <w:rPr>
                <w:rFonts w:eastAsia="Calibri"/>
                <w:sz w:val="16"/>
                <w:szCs w:val="16"/>
              </w:rPr>
              <w:t>Процедура предоставляется на безвозмездной основе.</w:t>
            </w: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tc>
        <w:tc>
          <w:tcPr>
            <w:tcW w:w="851" w:type="dxa"/>
          </w:tcPr>
          <w:p w:rsidR="004D2F62" w:rsidRPr="00274F0C" w:rsidRDefault="004D2F62" w:rsidP="00274F0C">
            <w:pPr>
              <w:rPr>
                <w:rFonts w:eastAsia="Calibri"/>
                <w:sz w:val="16"/>
                <w:szCs w:val="16"/>
              </w:rPr>
            </w:pPr>
            <w:r w:rsidRPr="00274F0C">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sz w:val="16"/>
                <w:szCs w:val="16"/>
              </w:rPr>
            </w:pPr>
          </w:p>
        </w:tc>
        <w:tc>
          <w:tcPr>
            <w:tcW w:w="1134" w:type="dxa"/>
          </w:tcPr>
          <w:p w:rsidR="004D2F62" w:rsidRPr="00274F0C" w:rsidRDefault="004D2F62" w:rsidP="00274F0C">
            <w:pPr>
              <w:rPr>
                <w:rFonts w:eastAsia="Calibri"/>
                <w:sz w:val="16"/>
                <w:szCs w:val="16"/>
              </w:rPr>
            </w:pPr>
            <w:r w:rsidRPr="00274F0C">
              <w:rPr>
                <w:rFonts w:eastAsia="Calibri"/>
                <w:sz w:val="16"/>
                <w:szCs w:val="16"/>
              </w:rPr>
              <w:lastRenderedPageBreak/>
              <w:t>Администрация Новокурлакского сельского поселения Аннинского муниципального района Воронежской области</w:t>
            </w: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rFonts w:eastAsia="Calibri"/>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p w:rsidR="004D2F62" w:rsidRPr="00274F0C" w:rsidRDefault="004D2F62" w:rsidP="00274F0C">
            <w:pPr>
              <w:rPr>
                <w:sz w:val="16"/>
                <w:szCs w:val="16"/>
              </w:rPr>
            </w:pPr>
          </w:p>
        </w:tc>
      </w:tr>
      <w:tr w:rsidR="004D2F62" w:rsidRPr="00C35B3A" w:rsidTr="00274F0C">
        <w:trPr>
          <w:trHeight w:val="560"/>
        </w:trPr>
        <w:tc>
          <w:tcPr>
            <w:tcW w:w="959" w:type="dxa"/>
          </w:tcPr>
          <w:p w:rsidR="004D2F62" w:rsidRPr="00274F0C" w:rsidRDefault="004D2F62" w:rsidP="00274F0C">
            <w:pPr>
              <w:autoSpaceDE w:val="0"/>
              <w:autoSpaceDN w:val="0"/>
              <w:adjustRightInd w:val="0"/>
              <w:ind w:right="-552" w:firstLine="142"/>
              <w:rPr>
                <w:sz w:val="16"/>
                <w:szCs w:val="16"/>
              </w:rPr>
            </w:pPr>
            <w:r w:rsidRPr="00274F0C">
              <w:rPr>
                <w:sz w:val="16"/>
                <w:szCs w:val="16"/>
                <w:lang w:eastAsia="en-US"/>
              </w:rPr>
              <w:lastRenderedPageBreak/>
              <w:t xml:space="preserve"> </w:t>
            </w:r>
            <w:r w:rsidRPr="00274F0C">
              <w:rPr>
                <w:sz w:val="16"/>
                <w:szCs w:val="16"/>
              </w:rPr>
              <w:t xml:space="preserve"> 20.1 </w:t>
            </w:r>
          </w:p>
          <w:p w:rsidR="004D2F62" w:rsidRPr="00274F0C" w:rsidRDefault="004D2F62" w:rsidP="00274F0C">
            <w:pPr>
              <w:autoSpaceDE w:val="0"/>
              <w:autoSpaceDN w:val="0"/>
              <w:adjustRightInd w:val="0"/>
              <w:ind w:firstLine="142"/>
              <w:rPr>
                <w:sz w:val="16"/>
                <w:szCs w:val="16"/>
                <w:lang w:eastAsia="en-US"/>
              </w:rPr>
            </w:pPr>
            <w:r w:rsidRPr="00274F0C">
              <w:rPr>
                <w:sz w:val="16"/>
                <w:szCs w:val="16"/>
              </w:rPr>
              <w:t>«Принятие решения об утверждении схемы расположения земельных участков на кадастровом плане территории»</w:t>
            </w:r>
          </w:p>
        </w:tc>
        <w:tc>
          <w:tcPr>
            <w:tcW w:w="2161" w:type="dxa"/>
            <w:gridSpan w:val="2"/>
          </w:tcPr>
          <w:p w:rsidR="004D2F62" w:rsidRPr="00274F0C" w:rsidRDefault="004D2F62" w:rsidP="00274F0C">
            <w:pPr>
              <w:autoSpaceDE w:val="0"/>
              <w:autoSpaceDN w:val="0"/>
              <w:adjustRightInd w:val="0"/>
              <w:rPr>
                <w:sz w:val="16"/>
                <w:szCs w:val="16"/>
              </w:rPr>
            </w:pPr>
            <w:r w:rsidRPr="00274F0C">
              <w:rPr>
                <w:sz w:val="16"/>
                <w:szCs w:val="16"/>
              </w:rPr>
              <w:t>--Земельным кодексом Российской Федерации от 25.10.2001 № 136-ФЗ («Российская газета», 2004, № 290, 30 декабря «Собрание законодатель</w:t>
            </w:r>
            <w:r>
              <w:rPr>
                <w:sz w:val="16"/>
                <w:szCs w:val="16"/>
              </w:rPr>
              <w:t>-</w:t>
            </w:r>
            <w:r w:rsidRPr="00274F0C">
              <w:rPr>
                <w:sz w:val="16"/>
                <w:szCs w:val="16"/>
              </w:rPr>
              <w:t>ства РФ», 2001, №44, 29 октября);-</w:t>
            </w:r>
          </w:p>
          <w:p w:rsidR="004D2F62" w:rsidRPr="00274F0C" w:rsidRDefault="004D2F62" w:rsidP="00274F0C">
            <w:pPr>
              <w:autoSpaceDE w:val="0"/>
              <w:autoSpaceDN w:val="0"/>
              <w:adjustRightInd w:val="0"/>
              <w:rPr>
                <w:sz w:val="16"/>
                <w:szCs w:val="16"/>
              </w:rPr>
            </w:pPr>
            <w:r w:rsidRPr="00274F0C">
              <w:rPr>
                <w:sz w:val="16"/>
                <w:szCs w:val="16"/>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274F0C" w:rsidRDefault="004D2F62" w:rsidP="00274F0C">
            <w:pPr>
              <w:autoSpaceDE w:val="0"/>
              <w:autoSpaceDN w:val="0"/>
              <w:adjustRightInd w:val="0"/>
              <w:rPr>
                <w:sz w:val="16"/>
                <w:szCs w:val="16"/>
              </w:rPr>
            </w:pPr>
            <w:r w:rsidRPr="00274F0C">
              <w:rPr>
                <w:sz w:val="16"/>
                <w:szCs w:val="16"/>
              </w:rPr>
              <w:t>-Федеральным законом от 27.07.2010 № 210-ФЗ «Об организации предоставле</w:t>
            </w:r>
            <w:r>
              <w:rPr>
                <w:sz w:val="16"/>
                <w:szCs w:val="16"/>
              </w:rPr>
              <w:t>-</w:t>
            </w:r>
            <w:r w:rsidRPr="00274F0C">
              <w:rPr>
                <w:sz w:val="16"/>
                <w:szCs w:val="16"/>
              </w:rPr>
              <w:t>ния государственных и муниципальных услуг» («Российская газета», 2010, № 168, 30 июля);</w:t>
            </w:r>
          </w:p>
          <w:p w:rsidR="004D2F62" w:rsidRPr="00274F0C" w:rsidRDefault="004D2F62" w:rsidP="00274F0C">
            <w:pPr>
              <w:autoSpaceDE w:val="0"/>
              <w:autoSpaceDN w:val="0"/>
              <w:adjustRightInd w:val="0"/>
              <w:rPr>
                <w:sz w:val="16"/>
                <w:szCs w:val="16"/>
              </w:rPr>
            </w:pPr>
            <w:r w:rsidRPr="00274F0C">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274F0C" w:rsidRDefault="004D2F62" w:rsidP="00274F0C">
            <w:pPr>
              <w:shd w:val="clear" w:color="auto" w:fill="FFFFFF"/>
              <w:tabs>
                <w:tab w:val="num" w:pos="1080"/>
              </w:tabs>
              <w:adjustRightInd w:val="0"/>
              <w:rPr>
                <w:sz w:val="16"/>
                <w:szCs w:val="16"/>
              </w:rPr>
            </w:pPr>
            <w:r w:rsidRPr="00274F0C">
              <w:rPr>
                <w:sz w:val="16"/>
                <w:szCs w:val="16"/>
              </w:rPr>
              <w:t>-Приказом Минэконом</w:t>
            </w:r>
            <w:r>
              <w:rPr>
                <w:sz w:val="16"/>
                <w:szCs w:val="16"/>
              </w:rPr>
              <w:t>-</w:t>
            </w:r>
            <w:r w:rsidRPr="00274F0C">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w:t>
            </w:r>
            <w:r>
              <w:rPr>
                <w:sz w:val="16"/>
                <w:szCs w:val="16"/>
              </w:rPr>
              <w:t>-</w:t>
            </w:r>
            <w:r w:rsidRPr="00274F0C">
              <w:rPr>
                <w:sz w:val="16"/>
                <w:szCs w:val="16"/>
              </w:rPr>
              <w:t>ственной или муниципаль</w:t>
            </w:r>
            <w:r>
              <w:rPr>
                <w:sz w:val="16"/>
                <w:szCs w:val="16"/>
              </w:rPr>
              <w:t>-</w:t>
            </w:r>
            <w:r w:rsidRPr="00274F0C">
              <w:rPr>
                <w:sz w:val="16"/>
                <w:szCs w:val="16"/>
              </w:rPr>
              <w:t xml:space="preserve">ной собственности, или аукциона на право </w:t>
            </w:r>
            <w:r w:rsidRPr="00274F0C">
              <w:rPr>
                <w:sz w:val="16"/>
                <w:szCs w:val="16"/>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274F0C" w:rsidRDefault="004D2F62" w:rsidP="00274F0C">
            <w:pPr>
              <w:shd w:val="clear" w:color="auto" w:fill="FFFFFF"/>
              <w:tabs>
                <w:tab w:val="num" w:pos="1080"/>
              </w:tabs>
              <w:adjustRightInd w:val="0"/>
              <w:rPr>
                <w:sz w:val="16"/>
                <w:szCs w:val="16"/>
              </w:rPr>
            </w:pPr>
            <w:r w:rsidRPr="00274F0C">
              <w:rPr>
                <w:sz w:val="16"/>
                <w:szCs w:val="16"/>
              </w:rPr>
              <w:t>-Приказом Минэконом</w:t>
            </w:r>
            <w:r>
              <w:rPr>
                <w:sz w:val="16"/>
                <w:szCs w:val="16"/>
              </w:rPr>
              <w:t>-</w:t>
            </w:r>
            <w:r w:rsidRPr="00274F0C">
              <w:rPr>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sidRPr="00274F0C">
              <w:rPr>
                <w:sz w:val="16"/>
                <w:szCs w:val="16"/>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274F0C" w:rsidRDefault="004D2F62" w:rsidP="00274F0C">
            <w:pPr>
              <w:rPr>
                <w:sz w:val="16"/>
                <w:szCs w:val="16"/>
              </w:rPr>
            </w:pPr>
            <w:r w:rsidRPr="00274F0C">
              <w:rPr>
                <w:sz w:val="16"/>
                <w:szCs w:val="16"/>
              </w:rPr>
              <w:t>- Уставом Островского сельского поселения Аннинского муниципального района Воронежской области -</w:t>
            </w:r>
          </w:p>
        </w:tc>
        <w:tc>
          <w:tcPr>
            <w:tcW w:w="1275" w:type="dxa"/>
          </w:tcPr>
          <w:p w:rsidR="004D2F62" w:rsidRPr="00274F0C" w:rsidRDefault="004D2F62" w:rsidP="00274F0C">
            <w:pPr>
              <w:rPr>
                <w:sz w:val="16"/>
                <w:szCs w:val="16"/>
              </w:rPr>
            </w:pPr>
            <w:r w:rsidRPr="00274F0C">
              <w:rPr>
                <w:sz w:val="16"/>
                <w:szCs w:val="16"/>
              </w:rPr>
              <w:lastRenderedPageBreak/>
              <w:t xml:space="preserve">Постановление администрации Островского сельского поселения Аннинского муниципального района № 9  от 26.02.2018«Об утверждении административного регламента </w:t>
            </w:r>
            <w:r w:rsidRPr="00274F0C">
              <w:rPr>
                <w:bCs/>
                <w:sz w:val="16"/>
                <w:szCs w:val="16"/>
              </w:rPr>
              <w:t>администрации Островского сельского поселения Аннинского муниципального района Воронежской области</w:t>
            </w:r>
            <w:r w:rsidRPr="00274F0C">
              <w:rPr>
                <w:sz w:val="16"/>
                <w:szCs w:val="16"/>
              </w:rPr>
              <w:t xml:space="preserve"> по предоставлению муниципальной услуги «Принятие решения об утверждении схемы расположения земельных участков на кадастровом плане территории»»</w:t>
            </w:r>
          </w:p>
          <w:p w:rsidR="004D2F62" w:rsidRPr="00274F0C" w:rsidRDefault="004D2F62" w:rsidP="00274F0C">
            <w:pPr>
              <w:rPr>
                <w:sz w:val="16"/>
                <w:szCs w:val="16"/>
              </w:rPr>
            </w:pPr>
          </w:p>
        </w:tc>
        <w:tc>
          <w:tcPr>
            <w:tcW w:w="993" w:type="dxa"/>
          </w:tcPr>
          <w:p w:rsidR="004D2F62" w:rsidRPr="00274F0C" w:rsidRDefault="004D2F62" w:rsidP="00274F0C">
            <w:pPr>
              <w:rPr>
                <w:sz w:val="16"/>
                <w:szCs w:val="16"/>
              </w:rPr>
            </w:pPr>
            <w:r w:rsidRPr="00274F0C">
              <w:rPr>
                <w:sz w:val="16"/>
                <w:szCs w:val="16"/>
              </w:rPr>
              <w:t>Обращение заявителей</w:t>
            </w:r>
          </w:p>
          <w:p w:rsidR="004D2F62" w:rsidRPr="00274F0C" w:rsidRDefault="004D2F62" w:rsidP="00274F0C">
            <w:pPr>
              <w:rPr>
                <w:sz w:val="16"/>
                <w:szCs w:val="16"/>
              </w:rPr>
            </w:pPr>
          </w:p>
        </w:tc>
        <w:tc>
          <w:tcPr>
            <w:tcW w:w="1701" w:type="dxa"/>
          </w:tcPr>
          <w:p w:rsidR="004D2F62" w:rsidRPr="00274F0C" w:rsidRDefault="004D2F62" w:rsidP="00274F0C">
            <w:pPr>
              <w:pStyle w:val="ConsPlusNormal"/>
              <w:ind w:firstLine="0"/>
              <w:rPr>
                <w:rFonts w:ascii="Times New Roman" w:hAnsi="Times New Roman" w:cs="Times New Roman"/>
                <w:sz w:val="16"/>
                <w:szCs w:val="16"/>
              </w:rPr>
            </w:pPr>
            <w:r w:rsidRPr="00274F0C">
              <w:rPr>
                <w:rFonts w:ascii="Times New Roman" w:hAnsi="Times New Roman" w:cs="Times New Roman"/>
                <w:sz w:val="16"/>
                <w:szCs w:val="16"/>
              </w:rPr>
              <w:t xml:space="preserve">-Заявление; </w:t>
            </w:r>
          </w:p>
          <w:p w:rsidR="004D2F62" w:rsidRPr="00274F0C" w:rsidRDefault="004D2F62" w:rsidP="00274F0C">
            <w:pPr>
              <w:autoSpaceDE w:val="0"/>
              <w:autoSpaceDN w:val="0"/>
              <w:adjustRightInd w:val="0"/>
              <w:rPr>
                <w:sz w:val="16"/>
                <w:szCs w:val="16"/>
              </w:rPr>
            </w:pPr>
            <w:r w:rsidRPr="00274F0C">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274F0C" w:rsidRDefault="004D2F62" w:rsidP="00274F0C">
            <w:pPr>
              <w:autoSpaceDE w:val="0"/>
              <w:autoSpaceDN w:val="0"/>
              <w:adjustRightInd w:val="0"/>
              <w:rPr>
                <w:sz w:val="16"/>
                <w:szCs w:val="16"/>
              </w:rPr>
            </w:pPr>
            <w:r w:rsidRPr="00274F0C">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274F0C" w:rsidRDefault="004D2F62" w:rsidP="00274F0C">
            <w:pPr>
              <w:autoSpaceDE w:val="0"/>
              <w:autoSpaceDN w:val="0"/>
              <w:adjustRightInd w:val="0"/>
              <w:rPr>
                <w:sz w:val="16"/>
                <w:szCs w:val="16"/>
              </w:rPr>
            </w:pPr>
            <w:r w:rsidRPr="00274F0C">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274F0C" w:rsidRDefault="004D2F62" w:rsidP="00274F0C">
            <w:pPr>
              <w:autoSpaceDE w:val="0"/>
              <w:autoSpaceDN w:val="0"/>
              <w:adjustRightInd w:val="0"/>
              <w:rPr>
                <w:sz w:val="16"/>
                <w:szCs w:val="16"/>
              </w:rPr>
            </w:pPr>
            <w:r w:rsidRPr="00274F0C">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274F0C" w:rsidRDefault="004D2F62" w:rsidP="00274F0C">
            <w:pPr>
              <w:autoSpaceDE w:val="0"/>
              <w:autoSpaceDN w:val="0"/>
              <w:adjustRightInd w:val="0"/>
              <w:rPr>
                <w:sz w:val="16"/>
                <w:szCs w:val="16"/>
              </w:rPr>
            </w:pPr>
            <w:r w:rsidRPr="00274F0C">
              <w:rPr>
                <w:sz w:val="16"/>
                <w:szCs w:val="16"/>
              </w:rPr>
              <w:t xml:space="preserve">Копии документов, прилагаемых к </w:t>
            </w:r>
            <w:r w:rsidRPr="00274F0C">
              <w:rPr>
                <w:sz w:val="16"/>
                <w:szCs w:val="16"/>
              </w:rPr>
              <w:lastRenderedPageBreak/>
              <w:t>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274F0C" w:rsidRDefault="004D2F62" w:rsidP="00274F0C">
            <w:pPr>
              <w:autoSpaceDE w:val="0"/>
              <w:autoSpaceDN w:val="0"/>
              <w:adjustRightInd w:val="0"/>
              <w:ind w:firstLine="33"/>
              <w:rPr>
                <w:sz w:val="16"/>
                <w:szCs w:val="16"/>
              </w:rPr>
            </w:pPr>
            <w:r w:rsidRPr="00274F0C">
              <w:rPr>
                <w:sz w:val="16"/>
                <w:szCs w:val="1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D2F62" w:rsidRPr="00274F0C" w:rsidRDefault="004D2F62" w:rsidP="00274F0C">
            <w:pPr>
              <w:autoSpaceDE w:val="0"/>
              <w:autoSpaceDN w:val="0"/>
              <w:adjustRightInd w:val="0"/>
              <w:rPr>
                <w:sz w:val="16"/>
                <w:szCs w:val="16"/>
              </w:rPr>
            </w:pPr>
            <w:r w:rsidRPr="00274F0C">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4D2F62" w:rsidRPr="00274F0C" w:rsidRDefault="004D2F62" w:rsidP="00274F0C">
            <w:pPr>
              <w:pStyle w:val="ConsPlusNormal"/>
              <w:ind w:firstLine="0"/>
              <w:rPr>
                <w:rFonts w:ascii="Times New Roman" w:hAnsi="Times New Roman" w:cs="Times New Roman"/>
                <w:sz w:val="16"/>
                <w:szCs w:val="16"/>
              </w:rPr>
            </w:pPr>
            <w:r w:rsidRPr="00274F0C">
              <w:rPr>
                <w:rFonts w:ascii="Times New Roman" w:hAnsi="Times New Roman" w:cs="Times New Roman"/>
                <w:sz w:val="16"/>
                <w:szCs w:val="16"/>
              </w:rPr>
              <w:t>.</w:t>
            </w:r>
          </w:p>
        </w:tc>
        <w:tc>
          <w:tcPr>
            <w:tcW w:w="1134" w:type="dxa"/>
          </w:tcPr>
          <w:p w:rsidR="004D2F62" w:rsidRPr="00274F0C" w:rsidRDefault="004D2F62" w:rsidP="00274F0C">
            <w:pPr>
              <w:rPr>
                <w:kern w:val="24"/>
                <w:sz w:val="16"/>
                <w:szCs w:val="16"/>
              </w:rPr>
            </w:pPr>
            <w:r w:rsidRPr="00274F0C">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4D2F62" w:rsidRPr="00274F0C" w:rsidRDefault="004D2F62" w:rsidP="00274F0C">
            <w:pPr>
              <w:tabs>
                <w:tab w:val="num" w:pos="792"/>
                <w:tab w:val="left" w:pos="1440"/>
                <w:tab w:val="left" w:pos="1560"/>
              </w:tabs>
              <w:rPr>
                <w:sz w:val="16"/>
                <w:szCs w:val="16"/>
              </w:rPr>
            </w:pPr>
            <w:r w:rsidRPr="00274F0C">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74F0C" w:rsidRDefault="004D2F62" w:rsidP="00274F0C">
            <w:pPr>
              <w:tabs>
                <w:tab w:val="num" w:pos="792"/>
                <w:tab w:val="left" w:pos="1440"/>
                <w:tab w:val="left" w:pos="1560"/>
              </w:tabs>
              <w:rPr>
                <w:sz w:val="16"/>
                <w:szCs w:val="16"/>
              </w:rPr>
            </w:pPr>
            <w:r w:rsidRPr="00274F0C">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274F0C" w:rsidRDefault="004D2F62" w:rsidP="00274F0C">
            <w:pPr>
              <w:tabs>
                <w:tab w:val="num" w:pos="792"/>
                <w:tab w:val="left" w:pos="1440"/>
                <w:tab w:val="left" w:pos="1560"/>
              </w:tabs>
              <w:rPr>
                <w:sz w:val="16"/>
                <w:szCs w:val="16"/>
              </w:rPr>
            </w:pPr>
            <w:r w:rsidRPr="00274F0C">
              <w:rPr>
                <w:sz w:val="16"/>
                <w:szCs w:val="16"/>
              </w:rPr>
              <w:t>-заявление подано лицом, не уполномоченным совершать такого рода действия.</w:t>
            </w:r>
          </w:p>
          <w:p w:rsidR="004D2F62" w:rsidRPr="00274F0C" w:rsidRDefault="004D2F62" w:rsidP="00274F0C">
            <w:pPr>
              <w:autoSpaceDE w:val="0"/>
              <w:autoSpaceDN w:val="0"/>
              <w:adjustRightInd w:val="0"/>
              <w:rPr>
                <w:sz w:val="16"/>
                <w:szCs w:val="16"/>
              </w:rPr>
            </w:pPr>
          </w:p>
        </w:tc>
        <w:tc>
          <w:tcPr>
            <w:tcW w:w="1418" w:type="dxa"/>
          </w:tcPr>
          <w:p w:rsidR="004D2F62" w:rsidRPr="00274F0C" w:rsidRDefault="004D2F62" w:rsidP="00274F0C">
            <w:pPr>
              <w:tabs>
                <w:tab w:val="left" w:pos="1440"/>
                <w:tab w:val="left" w:pos="1560"/>
              </w:tabs>
              <w:rPr>
                <w:sz w:val="16"/>
                <w:szCs w:val="16"/>
              </w:rPr>
            </w:pPr>
            <w:r w:rsidRPr="00274F0C">
              <w:rPr>
                <w:sz w:val="16"/>
                <w:szCs w:val="16"/>
              </w:rPr>
              <w:t>-несоответствие схемы расположения земельного участка ее форме, формату или требованиям к ее подготовке;</w:t>
            </w:r>
          </w:p>
          <w:p w:rsidR="004D2F62" w:rsidRPr="00274F0C" w:rsidRDefault="004D2F62" w:rsidP="00274F0C">
            <w:pPr>
              <w:tabs>
                <w:tab w:val="left" w:pos="1440"/>
                <w:tab w:val="left" w:pos="1560"/>
              </w:tabs>
              <w:rPr>
                <w:sz w:val="16"/>
                <w:szCs w:val="16"/>
              </w:rPr>
            </w:pPr>
            <w:r w:rsidRPr="00274F0C">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274F0C" w:rsidRDefault="004D2F62" w:rsidP="00274F0C">
            <w:pPr>
              <w:tabs>
                <w:tab w:val="left" w:pos="1440"/>
                <w:tab w:val="left" w:pos="1560"/>
              </w:tabs>
              <w:rPr>
                <w:sz w:val="16"/>
                <w:szCs w:val="16"/>
              </w:rPr>
            </w:pPr>
            <w:r w:rsidRPr="00274F0C">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274F0C" w:rsidRDefault="004D2F62" w:rsidP="00274F0C">
            <w:pPr>
              <w:tabs>
                <w:tab w:val="left" w:pos="1440"/>
                <w:tab w:val="left" w:pos="1560"/>
              </w:tabs>
              <w:rPr>
                <w:sz w:val="16"/>
                <w:szCs w:val="16"/>
              </w:rPr>
            </w:pPr>
            <w:r w:rsidRPr="00274F0C">
              <w:rPr>
                <w:sz w:val="16"/>
                <w:szCs w:val="16"/>
              </w:rPr>
              <w:t xml:space="preserve">- несоответствие схемы расположения </w:t>
            </w:r>
            <w:r w:rsidRPr="00274F0C">
              <w:rPr>
                <w:sz w:val="16"/>
                <w:szCs w:val="16"/>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274F0C" w:rsidRDefault="004D2F62" w:rsidP="00274F0C">
            <w:pPr>
              <w:autoSpaceDE w:val="0"/>
              <w:autoSpaceDN w:val="0"/>
              <w:adjustRightInd w:val="0"/>
              <w:rPr>
                <w:sz w:val="16"/>
                <w:szCs w:val="16"/>
              </w:rPr>
            </w:pPr>
            <w:r w:rsidRPr="00274F0C">
              <w:rPr>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2F62" w:rsidRPr="00274F0C" w:rsidRDefault="004D2F62" w:rsidP="00274F0C">
            <w:pPr>
              <w:autoSpaceDE w:val="0"/>
              <w:autoSpaceDN w:val="0"/>
              <w:adjustRightInd w:val="0"/>
              <w:rPr>
                <w:sz w:val="16"/>
                <w:szCs w:val="16"/>
              </w:rPr>
            </w:pPr>
          </w:p>
        </w:tc>
        <w:tc>
          <w:tcPr>
            <w:tcW w:w="1417" w:type="dxa"/>
          </w:tcPr>
          <w:p w:rsidR="004D2F62" w:rsidRPr="00274F0C" w:rsidRDefault="004D2F62" w:rsidP="00274F0C">
            <w:pPr>
              <w:rPr>
                <w:sz w:val="16"/>
                <w:szCs w:val="16"/>
                <w:lang w:eastAsia="en-US"/>
              </w:rPr>
            </w:pPr>
            <w:r w:rsidRPr="00274F0C">
              <w:rPr>
                <w:sz w:val="16"/>
                <w:szCs w:val="16"/>
                <w:lang w:val="en-US" w:eastAsia="en-US"/>
              </w:rPr>
              <w:lastRenderedPageBreak/>
              <w:t xml:space="preserve">18 </w:t>
            </w:r>
            <w:r w:rsidRPr="00274F0C">
              <w:rPr>
                <w:sz w:val="16"/>
                <w:szCs w:val="16"/>
                <w:lang w:eastAsia="en-US"/>
              </w:rPr>
              <w:t>рабочих дне</w:t>
            </w:r>
          </w:p>
        </w:tc>
        <w:tc>
          <w:tcPr>
            <w:tcW w:w="992" w:type="dxa"/>
          </w:tcPr>
          <w:p w:rsidR="004D2F62" w:rsidRPr="00274F0C" w:rsidRDefault="004D2F62" w:rsidP="00274F0C">
            <w:pPr>
              <w:ind w:right="-321"/>
              <w:rPr>
                <w:sz w:val="16"/>
                <w:szCs w:val="16"/>
              </w:rPr>
            </w:pPr>
            <w:r w:rsidRPr="00274F0C">
              <w:rPr>
                <w:sz w:val="16"/>
                <w:szCs w:val="16"/>
              </w:rPr>
              <w:t xml:space="preserve">Процедура </w:t>
            </w:r>
          </w:p>
          <w:p w:rsidR="004D2F62" w:rsidRPr="00274F0C" w:rsidRDefault="004D2F62" w:rsidP="00274F0C">
            <w:pPr>
              <w:ind w:left="-108" w:right="-321"/>
              <w:rPr>
                <w:sz w:val="16"/>
                <w:szCs w:val="16"/>
              </w:rPr>
            </w:pPr>
            <w:r w:rsidRPr="00274F0C">
              <w:rPr>
                <w:sz w:val="16"/>
                <w:szCs w:val="16"/>
              </w:rPr>
              <w:t xml:space="preserve"> предоставляется </w:t>
            </w:r>
          </w:p>
          <w:p w:rsidR="004D2F62" w:rsidRPr="00274F0C" w:rsidRDefault="004D2F62" w:rsidP="00274F0C">
            <w:pPr>
              <w:ind w:right="-321"/>
              <w:rPr>
                <w:sz w:val="16"/>
                <w:szCs w:val="16"/>
              </w:rPr>
            </w:pPr>
            <w:r w:rsidRPr="00274F0C">
              <w:rPr>
                <w:sz w:val="16"/>
                <w:szCs w:val="16"/>
              </w:rPr>
              <w:t>на безвозмездной основе.</w:t>
            </w:r>
          </w:p>
        </w:tc>
        <w:tc>
          <w:tcPr>
            <w:tcW w:w="851" w:type="dxa"/>
          </w:tcPr>
          <w:p w:rsidR="004D2F62" w:rsidRPr="00274F0C" w:rsidRDefault="004D2F62" w:rsidP="00274F0C">
            <w:pPr>
              <w:rPr>
                <w:sz w:val="16"/>
                <w:szCs w:val="16"/>
              </w:rPr>
            </w:pPr>
            <w:r w:rsidRPr="00274F0C">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274F0C" w:rsidRDefault="004D2F62" w:rsidP="00274F0C">
            <w:pPr>
              <w:rPr>
                <w:sz w:val="16"/>
                <w:szCs w:val="16"/>
                <w:lang w:eastAsia="en-US"/>
              </w:rPr>
            </w:pPr>
            <w:r w:rsidRPr="00274F0C">
              <w:rPr>
                <w:sz w:val="16"/>
                <w:szCs w:val="16"/>
                <w:lang w:eastAsia="en-US"/>
              </w:rPr>
              <w:t>Администрация Островского сельского поселения Аннинского муниципального района Воронежской области</w:t>
            </w:r>
          </w:p>
        </w:tc>
      </w:tr>
      <w:tr w:rsidR="004D2F62" w:rsidRPr="00C35B3A" w:rsidTr="00253306">
        <w:trPr>
          <w:trHeight w:val="3922"/>
        </w:trPr>
        <w:tc>
          <w:tcPr>
            <w:tcW w:w="959" w:type="dxa"/>
          </w:tcPr>
          <w:p w:rsidR="004D2F62" w:rsidRPr="00274F0C" w:rsidRDefault="004D2F62" w:rsidP="00274F0C">
            <w:pPr>
              <w:autoSpaceDE w:val="0"/>
              <w:autoSpaceDN w:val="0"/>
              <w:adjustRightInd w:val="0"/>
              <w:ind w:right="-552" w:firstLine="142"/>
              <w:rPr>
                <w:sz w:val="16"/>
                <w:szCs w:val="16"/>
              </w:rPr>
            </w:pPr>
            <w:r w:rsidRPr="00274F0C">
              <w:rPr>
                <w:sz w:val="16"/>
                <w:szCs w:val="16"/>
              </w:rPr>
              <w:lastRenderedPageBreak/>
              <w:t xml:space="preserve"> 20.1 </w:t>
            </w:r>
          </w:p>
          <w:p w:rsidR="004D2F62" w:rsidRPr="00274F0C" w:rsidRDefault="004D2F62" w:rsidP="00274F0C">
            <w:pPr>
              <w:autoSpaceDE w:val="0"/>
              <w:autoSpaceDN w:val="0"/>
              <w:adjustRightInd w:val="0"/>
              <w:ind w:right="-552" w:firstLine="142"/>
              <w:rPr>
                <w:rFonts w:eastAsia="Calibri"/>
                <w:sz w:val="16"/>
                <w:szCs w:val="16"/>
                <w:highlight w:val="yellow"/>
              </w:rPr>
            </w:pPr>
            <w:r w:rsidRPr="00274F0C">
              <w:rPr>
                <w:sz w:val="16"/>
                <w:szCs w:val="16"/>
              </w:rPr>
              <w:t>«Принятие решения об утверждении схемы расположения земельного участка на кадастровом плане территории</w:t>
            </w:r>
            <w:r w:rsidRPr="00274F0C">
              <w:rPr>
                <w:rFonts w:eastAsia="Calibri"/>
                <w:sz w:val="16"/>
                <w:szCs w:val="16"/>
              </w:rPr>
              <w:t xml:space="preserve"> "</w:t>
            </w:r>
          </w:p>
          <w:p w:rsidR="004D2F62" w:rsidRPr="00274F0C" w:rsidRDefault="004D2F62" w:rsidP="00274F0C">
            <w:pPr>
              <w:rPr>
                <w:rFonts w:eastAsia="Calibri"/>
                <w:sz w:val="16"/>
                <w:szCs w:val="16"/>
              </w:rPr>
            </w:pPr>
          </w:p>
        </w:tc>
        <w:tc>
          <w:tcPr>
            <w:tcW w:w="2161" w:type="dxa"/>
            <w:gridSpan w:val="2"/>
          </w:tcPr>
          <w:p w:rsidR="004D2F62" w:rsidRPr="00274F0C" w:rsidRDefault="004D2F62" w:rsidP="00274F0C">
            <w:pPr>
              <w:autoSpaceDE w:val="0"/>
              <w:autoSpaceDN w:val="0"/>
              <w:adjustRightInd w:val="0"/>
              <w:rPr>
                <w:sz w:val="16"/>
                <w:szCs w:val="16"/>
              </w:rPr>
            </w:pPr>
            <w:r w:rsidRPr="00274F0C">
              <w:rPr>
                <w:sz w:val="16"/>
                <w:szCs w:val="16"/>
              </w:rPr>
              <w:t>--Земельным кодексом Российской Федерации от 25.10.2001 № 136-ФЗ («Российская газета», 2004, № 290, 30 декабря «Собрание законодатель</w:t>
            </w:r>
            <w:r>
              <w:rPr>
                <w:sz w:val="16"/>
                <w:szCs w:val="16"/>
              </w:rPr>
              <w:t>-</w:t>
            </w:r>
            <w:r w:rsidRPr="00274F0C">
              <w:rPr>
                <w:sz w:val="16"/>
                <w:szCs w:val="16"/>
              </w:rPr>
              <w:t>ства РФ», 2001, №44, 29 октября);-</w:t>
            </w:r>
          </w:p>
          <w:p w:rsidR="004D2F62" w:rsidRPr="00274F0C" w:rsidRDefault="004D2F62" w:rsidP="00274F0C">
            <w:pPr>
              <w:autoSpaceDE w:val="0"/>
              <w:autoSpaceDN w:val="0"/>
              <w:adjustRightInd w:val="0"/>
              <w:rPr>
                <w:sz w:val="16"/>
                <w:szCs w:val="16"/>
              </w:rPr>
            </w:pPr>
            <w:r w:rsidRPr="00274F0C">
              <w:rPr>
                <w:sz w:val="16"/>
                <w:szCs w:val="16"/>
              </w:rPr>
              <w:t>-Федеральным законом от 06.10.2003 № 131-ФЗ «Об общих принципах организа</w:t>
            </w:r>
            <w:r>
              <w:rPr>
                <w:sz w:val="16"/>
                <w:szCs w:val="16"/>
              </w:rPr>
              <w:t>-</w:t>
            </w:r>
            <w:r w:rsidRPr="00274F0C">
              <w:rPr>
                <w:sz w:val="16"/>
                <w:szCs w:val="16"/>
              </w:rPr>
              <w:t>ции местного самоуправления в Российской Федерации» («Российская газета», 2003, № 202, 8 октября);</w:t>
            </w:r>
          </w:p>
          <w:p w:rsidR="004D2F62" w:rsidRPr="00274F0C" w:rsidRDefault="004D2F62" w:rsidP="00274F0C">
            <w:pPr>
              <w:autoSpaceDE w:val="0"/>
              <w:autoSpaceDN w:val="0"/>
              <w:adjustRightInd w:val="0"/>
              <w:rPr>
                <w:sz w:val="16"/>
                <w:szCs w:val="16"/>
              </w:rPr>
            </w:pPr>
            <w:r w:rsidRPr="00274F0C">
              <w:rPr>
                <w:sz w:val="16"/>
                <w:szCs w:val="16"/>
              </w:rPr>
              <w:t>-Федеральным законом от 27.07.2010 № 210-ФЗ «Об организации предоставле</w:t>
            </w:r>
            <w:r>
              <w:rPr>
                <w:sz w:val="16"/>
                <w:szCs w:val="16"/>
              </w:rPr>
              <w:t>-</w:t>
            </w:r>
            <w:r w:rsidRPr="00274F0C">
              <w:rPr>
                <w:sz w:val="16"/>
                <w:szCs w:val="16"/>
              </w:rPr>
              <w:t>ния государственных и муниципальных услуг» («Российская газета», 2010, № 168, 30 июля);</w:t>
            </w:r>
          </w:p>
          <w:p w:rsidR="004D2F62" w:rsidRPr="00274F0C" w:rsidRDefault="004D2F62" w:rsidP="00274F0C">
            <w:pPr>
              <w:autoSpaceDE w:val="0"/>
              <w:autoSpaceDN w:val="0"/>
              <w:adjustRightInd w:val="0"/>
              <w:rPr>
                <w:sz w:val="16"/>
                <w:szCs w:val="16"/>
              </w:rPr>
            </w:pPr>
            <w:r w:rsidRPr="00274F0C">
              <w:rPr>
                <w:sz w:val="16"/>
                <w:szCs w:val="16"/>
              </w:rPr>
              <w:t xml:space="preserve">- Постановлением Правительства РФ от 25.06.2012 № 634 «О видах </w:t>
            </w:r>
            <w:r w:rsidRPr="00274F0C">
              <w:rPr>
                <w:sz w:val="16"/>
                <w:szCs w:val="16"/>
              </w:rPr>
              <w:lastRenderedPageBreak/>
              <w:t>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274F0C" w:rsidRDefault="004D2F62" w:rsidP="00274F0C">
            <w:pPr>
              <w:shd w:val="clear" w:color="auto" w:fill="FFFFFF"/>
              <w:tabs>
                <w:tab w:val="num" w:pos="1080"/>
              </w:tabs>
              <w:adjustRightInd w:val="0"/>
              <w:rPr>
                <w:sz w:val="16"/>
                <w:szCs w:val="16"/>
              </w:rPr>
            </w:pPr>
            <w:r w:rsidRPr="00274F0C">
              <w:rPr>
                <w:sz w:val="16"/>
                <w:szCs w:val="16"/>
              </w:rPr>
              <w:t>-Приказом Минэконом</w:t>
            </w:r>
            <w:r>
              <w:rPr>
                <w:sz w:val="16"/>
                <w:szCs w:val="16"/>
              </w:rPr>
              <w:t>-</w:t>
            </w:r>
            <w:r w:rsidRPr="00274F0C">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w:t>
            </w:r>
            <w:r>
              <w:rPr>
                <w:sz w:val="16"/>
                <w:szCs w:val="16"/>
              </w:rPr>
              <w:t>-</w:t>
            </w:r>
            <w:r w:rsidRPr="00274F0C">
              <w:rPr>
                <w:sz w:val="16"/>
                <w:szCs w:val="16"/>
              </w:rPr>
              <w:t>ности, заявления о предварительном согласовании предоставле</w:t>
            </w:r>
            <w:r>
              <w:rPr>
                <w:sz w:val="16"/>
                <w:szCs w:val="16"/>
              </w:rPr>
              <w:t>-</w:t>
            </w:r>
            <w:r w:rsidRPr="00274F0C">
              <w:rPr>
                <w:sz w:val="16"/>
                <w:szCs w:val="16"/>
              </w:rPr>
              <w:t>ния</w:t>
            </w:r>
            <w:r>
              <w:rPr>
                <w:sz w:val="16"/>
                <w:szCs w:val="16"/>
              </w:rPr>
              <w:t xml:space="preserve"> </w:t>
            </w:r>
            <w:r w:rsidRPr="00274F0C">
              <w:rPr>
                <w:sz w:val="16"/>
                <w:szCs w:val="1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w:t>
            </w:r>
            <w:r>
              <w:rPr>
                <w:sz w:val="16"/>
                <w:szCs w:val="16"/>
              </w:rPr>
              <w:t>-</w:t>
            </w:r>
            <w:r w:rsidRPr="00274F0C">
              <w:rPr>
                <w:sz w:val="16"/>
                <w:szCs w:val="16"/>
              </w:rPr>
              <w:t xml:space="preserve">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w:t>
            </w:r>
            <w:r w:rsidRPr="00274F0C">
              <w:rPr>
                <w:sz w:val="16"/>
                <w:szCs w:val="16"/>
              </w:rPr>
              <w:lastRenderedPageBreak/>
              <w:t>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274F0C" w:rsidRDefault="004D2F62" w:rsidP="00274F0C">
            <w:pPr>
              <w:shd w:val="clear" w:color="auto" w:fill="FFFFFF"/>
              <w:tabs>
                <w:tab w:val="num" w:pos="1080"/>
              </w:tabs>
              <w:adjustRightInd w:val="0"/>
              <w:rPr>
                <w:sz w:val="16"/>
                <w:szCs w:val="16"/>
              </w:rPr>
            </w:pPr>
            <w:r w:rsidRPr="00274F0C">
              <w:rPr>
                <w:sz w:val="16"/>
                <w:szCs w:val="16"/>
              </w:rPr>
              <w:t>-Приказом Минэконом</w:t>
            </w:r>
            <w:r>
              <w:rPr>
                <w:sz w:val="16"/>
                <w:szCs w:val="16"/>
              </w:rPr>
              <w:t>-</w:t>
            </w:r>
            <w:r w:rsidRPr="00274F0C">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274F0C" w:rsidRDefault="004D2F62" w:rsidP="00274F0C">
            <w:pPr>
              <w:shd w:val="clear" w:color="auto" w:fill="FFFFFF"/>
              <w:tabs>
                <w:tab w:val="num" w:pos="1080"/>
              </w:tabs>
              <w:adjustRightInd w:val="0"/>
              <w:rPr>
                <w:sz w:val="16"/>
                <w:szCs w:val="16"/>
              </w:rPr>
            </w:pPr>
            <w:r w:rsidRPr="00274F0C">
              <w:rPr>
                <w:sz w:val="16"/>
                <w:szCs w:val="16"/>
              </w:rPr>
              <w:t xml:space="preserve">-постановлением Правительства РФ от 30 апреля 2014года № 403 «Об </w:t>
            </w:r>
            <w:r w:rsidRPr="00274F0C">
              <w:rPr>
                <w:sz w:val="16"/>
                <w:szCs w:val="16"/>
              </w:rPr>
              <w:lastRenderedPageBreak/>
              <w:t>исчерпывающем перечне процедур в сфере жилищного строительства» (Официальном интернет-портале правовой информации (</w:t>
            </w:r>
            <w:hyperlink r:id="rId7" w:history="1">
              <w:r w:rsidRPr="00BC0087">
                <w:rPr>
                  <w:rStyle w:val="a9"/>
                  <w:color w:val="0000FF" w:themeColor="hyperlink"/>
                  <w:sz w:val="16"/>
                  <w:szCs w:val="16"/>
                </w:rPr>
                <w:t>www.pravo.gov/ru</w:t>
              </w:r>
            </w:hyperlink>
            <w:r w:rsidRPr="00274F0C">
              <w:rPr>
                <w:sz w:val="16"/>
                <w:szCs w:val="16"/>
              </w:rPr>
              <w:t>) 7 мая 2014г.;</w:t>
            </w:r>
          </w:p>
          <w:p w:rsidR="004D2F62" w:rsidRPr="00274F0C" w:rsidRDefault="004D2F62" w:rsidP="00274F0C">
            <w:pPr>
              <w:rPr>
                <w:sz w:val="16"/>
                <w:szCs w:val="16"/>
              </w:rPr>
            </w:pPr>
            <w:r w:rsidRPr="00274F0C">
              <w:rPr>
                <w:sz w:val="16"/>
                <w:szCs w:val="16"/>
              </w:rPr>
              <w:t>- Уставом Пугачевского</w:t>
            </w:r>
            <w:r>
              <w:rPr>
                <w:sz w:val="16"/>
                <w:szCs w:val="16"/>
              </w:rPr>
              <w:t xml:space="preserve"> </w:t>
            </w:r>
            <w:r w:rsidRPr="00274F0C">
              <w:rPr>
                <w:sz w:val="16"/>
                <w:szCs w:val="16"/>
              </w:rPr>
              <w:t>сельского поселения Аннинского муниципаль</w:t>
            </w:r>
            <w:r>
              <w:rPr>
                <w:sz w:val="16"/>
                <w:szCs w:val="16"/>
              </w:rPr>
              <w:t>-</w:t>
            </w:r>
            <w:r w:rsidRPr="00274F0C">
              <w:rPr>
                <w:sz w:val="16"/>
                <w:szCs w:val="16"/>
              </w:rPr>
              <w:t>ного района Воронежской области -;</w:t>
            </w:r>
          </w:p>
          <w:p w:rsidR="004D2F62" w:rsidRPr="00274F0C" w:rsidRDefault="004D2F62" w:rsidP="00274F0C">
            <w:pPr>
              <w:rPr>
                <w:rFonts w:eastAsia="Calibri"/>
                <w:sz w:val="16"/>
                <w:szCs w:val="16"/>
              </w:rPr>
            </w:pPr>
            <w:r w:rsidRPr="00274F0C">
              <w:rPr>
                <w:sz w:val="16"/>
                <w:szCs w:val="16"/>
              </w:rPr>
              <w:t xml:space="preserve">  -иными  нормативными правовыми актами Российской Федерации, Воронежской области и Пугачевского сельского поселения Аннинского муниципального района Воронежской области, регламентирующими правоотношения в сфере предоставления государственных услуг.</w:t>
            </w:r>
          </w:p>
        </w:tc>
        <w:tc>
          <w:tcPr>
            <w:tcW w:w="1275" w:type="dxa"/>
          </w:tcPr>
          <w:p w:rsidR="004D2F62" w:rsidRPr="00274F0C" w:rsidRDefault="004D2F62" w:rsidP="00274F0C">
            <w:pPr>
              <w:rPr>
                <w:rFonts w:eastAsia="Calibri"/>
                <w:sz w:val="16"/>
                <w:szCs w:val="16"/>
              </w:rPr>
            </w:pPr>
            <w:r w:rsidRPr="00274F0C">
              <w:rPr>
                <w:sz w:val="16"/>
                <w:szCs w:val="16"/>
              </w:rPr>
              <w:lastRenderedPageBreak/>
              <w:t>Постановление администрации Пугачевского</w:t>
            </w:r>
            <w:r>
              <w:rPr>
                <w:sz w:val="16"/>
                <w:szCs w:val="16"/>
              </w:rPr>
              <w:t xml:space="preserve"> </w:t>
            </w:r>
            <w:r w:rsidRPr="00274F0C">
              <w:rPr>
                <w:sz w:val="16"/>
                <w:szCs w:val="16"/>
              </w:rPr>
              <w:t xml:space="preserve">сельского поселения Аннинского муниципального района № 8 от 27.02.2018 г. «Об утверждении административного регламента </w:t>
            </w:r>
            <w:r w:rsidRPr="00274F0C">
              <w:rPr>
                <w:bCs/>
                <w:sz w:val="16"/>
                <w:szCs w:val="16"/>
              </w:rPr>
              <w:t>администрации Пугачевского</w:t>
            </w:r>
            <w:r>
              <w:rPr>
                <w:bCs/>
                <w:sz w:val="16"/>
                <w:szCs w:val="16"/>
              </w:rPr>
              <w:t xml:space="preserve"> </w:t>
            </w:r>
            <w:r w:rsidRPr="00274F0C">
              <w:rPr>
                <w:bCs/>
                <w:sz w:val="16"/>
                <w:szCs w:val="16"/>
              </w:rPr>
              <w:t>сельского поселения Аннинского муниципального района Воронежской области</w:t>
            </w:r>
            <w:r w:rsidRPr="00274F0C">
              <w:rPr>
                <w:sz w:val="16"/>
                <w:szCs w:val="16"/>
              </w:rPr>
              <w:t xml:space="preserve"> по предоставлени</w:t>
            </w:r>
            <w:r w:rsidRPr="00274F0C">
              <w:rPr>
                <w:sz w:val="16"/>
                <w:szCs w:val="16"/>
              </w:rPr>
              <w:lastRenderedPageBreak/>
              <w:t>ю муниципальной услуги «Принятие решения об утверждении схемы расположения земельного участка на кадастровом плане территории»</w:t>
            </w:r>
          </w:p>
        </w:tc>
        <w:tc>
          <w:tcPr>
            <w:tcW w:w="993" w:type="dxa"/>
          </w:tcPr>
          <w:p w:rsidR="004D2F62" w:rsidRPr="00274F0C" w:rsidRDefault="004D2F62" w:rsidP="00274F0C">
            <w:pPr>
              <w:rPr>
                <w:sz w:val="16"/>
                <w:szCs w:val="16"/>
              </w:rPr>
            </w:pPr>
            <w:r w:rsidRPr="00274F0C">
              <w:rPr>
                <w:sz w:val="16"/>
                <w:szCs w:val="16"/>
              </w:rPr>
              <w:lastRenderedPageBreak/>
              <w:t>Обращение заявителей</w:t>
            </w:r>
          </w:p>
          <w:p w:rsidR="004D2F62" w:rsidRPr="00274F0C" w:rsidRDefault="004D2F62" w:rsidP="00274F0C">
            <w:pPr>
              <w:rPr>
                <w:rFonts w:eastAsia="Calibri"/>
                <w:sz w:val="16"/>
                <w:szCs w:val="16"/>
              </w:rPr>
            </w:pPr>
          </w:p>
        </w:tc>
        <w:tc>
          <w:tcPr>
            <w:tcW w:w="1701" w:type="dxa"/>
          </w:tcPr>
          <w:p w:rsidR="004D2F62" w:rsidRPr="00274F0C" w:rsidRDefault="004D2F62" w:rsidP="00274F0C">
            <w:pPr>
              <w:pStyle w:val="ConsPlusNormal"/>
              <w:ind w:firstLine="0"/>
              <w:rPr>
                <w:rFonts w:ascii="Times New Roman" w:hAnsi="Times New Roman" w:cs="Times New Roman"/>
                <w:sz w:val="16"/>
                <w:szCs w:val="16"/>
              </w:rPr>
            </w:pPr>
            <w:r w:rsidRPr="00274F0C">
              <w:rPr>
                <w:rFonts w:ascii="Times New Roman" w:hAnsi="Times New Roman" w:cs="Times New Roman"/>
                <w:sz w:val="16"/>
                <w:szCs w:val="16"/>
              </w:rPr>
              <w:t xml:space="preserve">-Заявление; </w:t>
            </w:r>
          </w:p>
          <w:p w:rsidR="004D2F62" w:rsidRPr="00274F0C" w:rsidRDefault="004D2F62" w:rsidP="00274F0C">
            <w:pPr>
              <w:autoSpaceDE w:val="0"/>
              <w:autoSpaceDN w:val="0"/>
              <w:adjustRightInd w:val="0"/>
              <w:rPr>
                <w:sz w:val="16"/>
                <w:szCs w:val="16"/>
              </w:rPr>
            </w:pPr>
            <w:r w:rsidRPr="00274F0C">
              <w:rPr>
                <w:sz w:val="16"/>
                <w:szCs w:val="16"/>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274F0C" w:rsidRDefault="004D2F62" w:rsidP="00274F0C">
            <w:pPr>
              <w:autoSpaceDE w:val="0"/>
              <w:autoSpaceDN w:val="0"/>
              <w:adjustRightInd w:val="0"/>
              <w:rPr>
                <w:sz w:val="16"/>
                <w:szCs w:val="16"/>
              </w:rPr>
            </w:pPr>
            <w:r w:rsidRPr="00274F0C">
              <w:rPr>
                <w:sz w:val="16"/>
                <w:szCs w:val="16"/>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D2F62" w:rsidRPr="00274F0C" w:rsidRDefault="004D2F62" w:rsidP="00274F0C">
            <w:pPr>
              <w:autoSpaceDE w:val="0"/>
              <w:autoSpaceDN w:val="0"/>
              <w:adjustRightInd w:val="0"/>
              <w:rPr>
                <w:sz w:val="16"/>
                <w:szCs w:val="16"/>
              </w:rPr>
            </w:pPr>
            <w:r w:rsidRPr="00274F0C">
              <w:rPr>
                <w:sz w:val="16"/>
                <w:szCs w:val="16"/>
              </w:rPr>
              <w:t xml:space="preserve">При представлении </w:t>
            </w:r>
            <w:r w:rsidRPr="00274F0C">
              <w:rPr>
                <w:sz w:val="16"/>
                <w:szCs w:val="16"/>
              </w:rPr>
              <w:lastRenderedPageBreak/>
              <w:t xml:space="preserve">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274F0C" w:rsidRDefault="004D2F62" w:rsidP="00274F0C">
            <w:pPr>
              <w:autoSpaceDE w:val="0"/>
              <w:autoSpaceDN w:val="0"/>
              <w:adjustRightInd w:val="0"/>
              <w:rPr>
                <w:sz w:val="16"/>
                <w:szCs w:val="16"/>
              </w:rPr>
            </w:pPr>
            <w:r w:rsidRPr="00274F0C">
              <w:rPr>
                <w:sz w:val="16"/>
                <w:szCs w:val="1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274F0C" w:rsidRDefault="004D2F62" w:rsidP="00274F0C">
            <w:pPr>
              <w:autoSpaceDE w:val="0"/>
              <w:autoSpaceDN w:val="0"/>
              <w:adjustRightInd w:val="0"/>
              <w:rPr>
                <w:sz w:val="16"/>
                <w:szCs w:val="16"/>
              </w:rPr>
            </w:pPr>
            <w:r w:rsidRPr="00274F0C">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D2F62" w:rsidRPr="00274F0C" w:rsidRDefault="004D2F62" w:rsidP="00274F0C">
            <w:pPr>
              <w:autoSpaceDE w:val="0"/>
              <w:autoSpaceDN w:val="0"/>
              <w:adjustRightInd w:val="0"/>
              <w:ind w:firstLine="709"/>
              <w:rPr>
                <w:sz w:val="16"/>
                <w:szCs w:val="16"/>
              </w:rPr>
            </w:pPr>
            <w:r w:rsidRPr="00274F0C">
              <w:rPr>
                <w:sz w:val="16"/>
                <w:szCs w:val="16"/>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274F0C">
              <w:rPr>
                <w:sz w:val="16"/>
                <w:szCs w:val="16"/>
              </w:rPr>
              <w:lastRenderedPageBreak/>
              <w:t>25.06.2012 № 634.</w:t>
            </w:r>
          </w:p>
          <w:p w:rsidR="004D2F62" w:rsidRPr="00274F0C" w:rsidRDefault="004D2F62" w:rsidP="00274F0C">
            <w:pPr>
              <w:rPr>
                <w:rFonts w:eastAsia="Calibri"/>
                <w:sz w:val="16"/>
                <w:szCs w:val="16"/>
              </w:rPr>
            </w:pPr>
            <w:r w:rsidRPr="00274F0C">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134" w:type="dxa"/>
          </w:tcPr>
          <w:p w:rsidR="004D2F62" w:rsidRPr="00274F0C" w:rsidRDefault="004D2F62" w:rsidP="00274F0C">
            <w:pPr>
              <w:rPr>
                <w:rFonts w:eastAsia="Calibri"/>
                <w:sz w:val="16"/>
                <w:szCs w:val="16"/>
              </w:rPr>
            </w:pPr>
            <w:r w:rsidRPr="00274F0C">
              <w:rPr>
                <w:sz w:val="16"/>
                <w:szCs w:val="16"/>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tc>
        <w:tc>
          <w:tcPr>
            <w:tcW w:w="1417" w:type="dxa"/>
          </w:tcPr>
          <w:p w:rsidR="004D2F62" w:rsidRPr="00274F0C" w:rsidRDefault="004D2F62" w:rsidP="00274F0C">
            <w:pPr>
              <w:tabs>
                <w:tab w:val="num" w:pos="792"/>
                <w:tab w:val="left" w:pos="1440"/>
                <w:tab w:val="left" w:pos="1560"/>
              </w:tabs>
              <w:rPr>
                <w:sz w:val="16"/>
                <w:szCs w:val="16"/>
              </w:rPr>
            </w:pPr>
            <w:r w:rsidRPr="00274F0C">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74F0C" w:rsidRDefault="004D2F62" w:rsidP="00274F0C">
            <w:pPr>
              <w:tabs>
                <w:tab w:val="num" w:pos="792"/>
                <w:tab w:val="left" w:pos="1440"/>
                <w:tab w:val="left" w:pos="1560"/>
              </w:tabs>
              <w:rPr>
                <w:sz w:val="16"/>
                <w:szCs w:val="16"/>
              </w:rPr>
            </w:pPr>
            <w:r w:rsidRPr="00274F0C">
              <w:rPr>
                <w:sz w:val="16"/>
                <w:szCs w:val="16"/>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w:t>
            </w:r>
            <w:r w:rsidRPr="00274F0C">
              <w:rPr>
                <w:sz w:val="16"/>
                <w:szCs w:val="16"/>
              </w:rPr>
              <w:lastRenderedPageBreak/>
              <w:t>настоящего административного регламента;</w:t>
            </w:r>
          </w:p>
          <w:p w:rsidR="004D2F62" w:rsidRPr="00274F0C" w:rsidRDefault="004D2F62" w:rsidP="00274F0C">
            <w:pPr>
              <w:rPr>
                <w:rFonts w:eastAsia="Calibri"/>
                <w:sz w:val="16"/>
                <w:szCs w:val="16"/>
              </w:rPr>
            </w:pPr>
            <w:r w:rsidRPr="00274F0C">
              <w:rPr>
                <w:sz w:val="16"/>
                <w:szCs w:val="16"/>
              </w:rPr>
              <w:t>-заявление подано лицом, не уполномоченным совершать такого рода действия</w:t>
            </w:r>
          </w:p>
        </w:tc>
        <w:tc>
          <w:tcPr>
            <w:tcW w:w="1418" w:type="dxa"/>
          </w:tcPr>
          <w:p w:rsidR="004D2F62" w:rsidRPr="00274F0C" w:rsidRDefault="004D2F62" w:rsidP="00274F0C">
            <w:pPr>
              <w:tabs>
                <w:tab w:val="left" w:pos="1440"/>
                <w:tab w:val="left" w:pos="1560"/>
              </w:tabs>
              <w:rPr>
                <w:sz w:val="16"/>
                <w:szCs w:val="16"/>
              </w:rPr>
            </w:pPr>
            <w:r w:rsidRPr="00274F0C">
              <w:rPr>
                <w:sz w:val="16"/>
                <w:szCs w:val="16"/>
              </w:rPr>
              <w:lastRenderedPageBreak/>
              <w:t>несоответствие схемы расположения земельного участка ее форме, формату или требованиям к ее подготовке;</w:t>
            </w:r>
          </w:p>
          <w:p w:rsidR="004D2F62" w:rsidRPr="00274F0C" w:rsidRDefault="004D2F62" w:rsidP="00274F0C">
            <w:pPr>
              <w:tabs>
                <w:tab w:val="left" w:pos="1440"/>
                <w:tab w:val="left" w:pos="1560"/>
              </w:tabs>
              <w:rPr>
                <w:sz w:val="16"/>
                <w:szCs w:val="16"/>
              </w:rPr>
            </w:pPr>
            <w:r w:rsidRPr="00274F0C">
              <w:rPr>
                <w:sz w:val="16"/>
                <w:szCs w:val="1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274F0C">
              <w:rPr>
                <w:sz w:val="16"/>
                <w:szCs w:val="16"/>
              </w:rPr>
              <w:lastRenderedPageBreak/>
              <w:t>утверждении схемы расположения земельного участка, срок действия которого не истек;</w:t>
            </w:r>
          </w:p>
          <w:p w:rsidR="004D2F62" w:rsidRPr="00274F0C" w:rsidRDefault="004D2F62" w:rsidP="00274F0C">
            <w:pPr>
              <w:tabs>
                <w:tab w:val="left" w:pos="1440"/>
                <w:tab w:val="left" w:pos="1560"/>
              </w:tabs>
              <w:rPr>
                <w:sz w:val="16"/>
                <w:szCs w:val="16"/>
              </w:rPr>
            </w:pPr>
            <w:r w:rsidRPr="00274F0C">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274F0C" w:rsidRDefault="004D2F62" w:rsidP="00274F0C">
            <w:pPr>
              <w:tabs>
                <w:tab w:val="left" w:pos="1440"/>
                <w:tab w:val="left" w:pos="1560"/>
              </w:tabs>
              <w:rPr>
                <w:sz w:val="16"/>
                <w:szCs w:val="16"/>
              </w:rPr>
            </w:pPr>
            <w:r w:rsidRPr="00274F0C">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274F0C" w:rsidRDefault="004D2F62" w:rsidP="00274F0C">
            <w:pPr>
              <w:autoSpaceDE w:val="0"/>
              <w:autoSpaceDN w:val="0"/>
              <w:adjustRightInd w:val="0"/>
              <w:rPr>
                <w:sz w:val="16"/>
                <w:szCs w:val="16"/>
              </w:rPr>
            </w:pPr>
            <w:r w:rsidRPr="00274F0C">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w:t>
            </w:r>
            <w:r w:rsidRPr="00274F0C">
              <w:rPr>
                <w:sz w:val="16"/>
                <w:szCs w:val="16"/>
              </w:rPr>
              <w:lastRenderedPageBreak/>
              <w:t>которой утвержден проект межевания территории</w:t>
            </w:r>
          </w:p>
          <w:p w:rsidR="004D2F62" w:rsidRPr="00274F0C" w:rsidRDefault="004D2F62" w:rsidP="00274F0C">
            <w:pPr>
              <w:rPr>
                <w:rFonts w:eastAsia="Calibri"/>
                <w:sz w:val="16"/>
                <w:szCs w:val="16"/>
              </w:rPr>
            </w:pPr>
          </w:p>
        </w:tc>
        <w:tc>
          <w:tcPr>
            <w:tcW w:w="1417" w:type="dxa"/>
          </w:tcPr>
          <w:p w:rsidR="004D2F62" w:rsidRPr="00274F0C" w:rsidRDefault="004D2F62" w:rsidP="00274F0C">
            <w:pPr>
              <w:tabs>
                <w:tab w:val="num" w:pos="142"/>
                <w:tab w:val="left" w:pos="1440"/>
                <w:tab w:val="left" w:pos="1560"/>
              </w:tabs>
              <w:autoSpaceDE w:val="0"/>
              <w:autoSpaceDN w:val="0"/>
              <w:adjustRightInd w:val="0"/>
              <w:rPr>
                <w:sz w:val="16"/>
                <w:szCs w:val="16"/>
              </w:rPr>
            </w:pPr>
            <w:r w:rsidRPr="00274F0C">
              <w:rPr>
                <w:sz w:val="16"/>
                <w:szCs w:val="16"/>
              </w:rPr>
              <w:lastRenderedPageBreak/>
              <w:t xml:space="preserve">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18 дней со дня поступления от заявителя заявления об утверждении схемы </w:t>
            </w:r>
            <w:r w:rsidRPr="00274F0C">
              <w:rPr>
                <w:sz w:val="16"/>
                <w:szCs w:val="16"/>
              </w:rPr>
              <w:lastRenderedPageBreak/>
              <w:t>расположения земельного участка или земельных участков на кадастровом плане территории.</w:t>
            </w:r>
          </w:p>
          <w:p w:rsidR="004D2F62" w:rsidRPr="00274F0C" w:rsidRDefault="004D2F62" w:rsidP="00274F0C">
            <w:pPr>
              <w:rPr>
                <w:rFonts w:eastAsia="Calibri"/>
                <w:sz w:val="16"/>
                <w:szCs w:val="16"/>
              </w:rPr>
            </w:pPr>
            <w:r w:rsidRPr="00274F0C">
              <w:rPr>
                <w:sz w:val="16"/>
                <w:szCs w:val="16"/>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записях.–в случаях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w:t>
            </w:r>
            <w:r w:rsidRPr="00274F0C">
              <w:rPr>
                <w:sz w:val="16"/>
                <w:szCs w:val="16"/>
              </w:rPr>
              <w:lastRenderedPageBreak/>
              <w:t>участков на кадастровом плане территории.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tc>
        <w:tc>
          <w:tcPr>
            <w:tcW w:w="992" w:type="dxa"/>
          </w:tcPr>
          <w:p w:rsidR="004D2F62" w:rsidRPr="00274F0C" w:rsidRDefault="004D2F62" w:rsidP="00274F0C">
            <w:pPr>
              <w:ind w:right="-321"/>
              <w:rPr>
                <w:sz w:val="16"/>
                <w:szCs w:val="16"/>
              </w:rPr>
            </w:pPr>
            <w:r w:rsidRPr="00274F0C">
              <w:rPr>
                <w:sz w:val="16"/>
                <w:szCs w:val="16"/>
              </w:rPr>
              <w:lastRenderedPageBreak/>
              <w:t xml:space="preserve">Процедура </w:t>
            </w:r>
          </w:p>
          <w:p w:rsidR="004D2F62" w:rsidRPr="00274F0C" w:rsidRDefault="004D2F62" w:rsidP="00274F0C">
            <w:pPr>
              <w:ind w:left="-108" w:right="-321"/>
              <w:rPr>
                <w:sz w:val="16"/>
                <w:szCs w:val="16"/>
              </w:rPr>
            </w:pPr>
            <w:r w:rsidRPr="00274F0C">
              <w:rPr>
                <w:sz w:val="16"/>
                <w:szCs w:val="16"/>
              </w:rPr>
              <w:t xml:space="preserve"> предоставляется </w:t>
            </w:r>
          </w:p>
          <w:p w:rsidR="004D2F62" w:rsidRPr="00274F0C" w:rsidRDefault="004D2F62" w:rsidP="00274F0C">
            <w:pPr>
              <w:tabs>
                <w:tab w:val="num" w:pos="142"/>
                <w:tab w:val="left" w:pos="1440"/>
                <w:tab w:val="left" w:pos="1560"/>
              </w:tabs>
              <w:autoSpaceDE w:val="0"/>
              <w:autoSpaceDN w:val="0"/>
              <w:adjustRightInd w:val="0"/>
              <w:rPr>
                <w:sz w:val="16"/>
                <w:szCs w:val="16"/>
              </w:rPr>
            </w:pPr>
            <w:r w:rsidRPr="00274F0C">
              <w:rPr>
                <w:sz w:val="16"/>
                <w:szCs w:val="16"/>
              </w:rPr>
              <w:t>на безвозмездной основе.</w:t>
            </w:r>
          </w:p>
          <w:p w:rsidR="004D2F62" w:rsidRPr="00274F0C" w:rsidRDefault="004D2F62" w:rsidP="00274F0C">
            <w:pPr>
              <w:rPr>
                <w:rFonts w:eastAsia="Calibri"/>
                <w:sz w:val="16"/>
                <w:szCs w:val="16"/>
              </w:rPr>
            </w:pPr>
            <w:r w:rsidRPr="00274F0C">
              <w:rPr>
                <w:sz w:val="16"/>
                <w:szCs w:val="16"/>
              </w:rPr>
              <w:t>.</w:t>
            </w:r>
          </w:p>
        </w:tc>
        <w:tc>
          <w:tcPr>
            <w:tcW w:w="851" w:type="dxa"/>
          </w:tcPr>
          <w:p w:rsidR="004D2F62" w:rsidRPr="00274F0C" w:rsidRDefault="004D2F62" w:rsidP="00274F0C">
            <w:pPr>
              <w:rPr>
                <w:rFonts w:eastAsia="Calibri"/>
                <w:sz w:val="16"/>
                <w:szCs w:val="16"/>
              </w:rPr>
            </w:pPr>
            <w:r w:rsidRPr="00274F0C">
              <w:rPr>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w:t>
            </w:r>
            <w:r w:rsidRPr="00274F0C">
              <w:rPr>
                <w:sz w:val="16"/>
                <w:szCs w:val="16"/>
              </w:rPr>
              <w:lastRenderedPageBreak/>
              <w:t>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274F0C" w:rsidRDefault="004D2F62" w:rsidP="00274F0C">
            <w:pPr>
              <w:rPr>
                <w:rFonts w:eastAsia="Calibri"/>
                <w:sz w:val="16"/>
                <w:szCs w:val="16"/>
              </w:rPr>
            </w:pPr>
            <w:r w:rsidRPr="00274F0C">
              <w:rPr>
                <w:sz w:val="16"/>
                <w:szCs w:val="16"/>
              </w:rPr>
              <w:lastRenderedPageBreak/>
              <w:t>Администрация Пугачевского</w:t>
            </w:r>
            <w:r>
              <w:rPr>
                <w:sz w:val="16"/>
                <w:szCs w:val="16"/>
              </w:rPr>
              <w:t xml:space="preserve"> </w:t>
            </w:r>
            <w:r w:rsidRPr="00274F0C">
              <w:rPr>
                <w:sz w:val="16"/>
                <w:szCs w:val="16"/>
              </w:rPr>
              <w:t>сельского поселения Аннинского муниципального района Воронежской области</w:t>
            </w:r>
          </w:p>
        </w:tc>
      </w:tr>
      <w:tr w:rsidR="004D2F62" w:rsidRPr="00C35B3A" w:rsidTr="00253306">
        <w:trPr>
          <w:trHeight w:val="3922"/>
        </w:trPr>
        <w:tc>
          <w:tcPr>
            <w:tcW w:w="959" w:type="dxa"/>
          </w:tcPr>
          <w:p w:rsidR="004D2F62" w:rsidRPr="00733952" w:rsidRDefault="004D2F62" w:rsidP="0061297F">
            <w:pPr>
              <w:autoSpaceDE w:val="0"/>
              <w:autoSpaceDN w:val="0"/>
              <w:adjustRightInd w:val="0"/>
              <w:ind w:right="-552" w:firstLine="142"/>
              <w:rPr>
                <w:sz w:val="18"/>
                <w:szCs w:val="18"/>
              </w:rPr>
            </w:pPr>
            <w:r w:rsidRPr="00733952">
              <w:rPr>
                <w:sz w:val="18"/>
                <w:szCs w:val="18"/>
                <w:lang w:eastAsia="en-US"/>
              </w:rPr>
              <w:lastRenderedPageBreak/>
              <w:t xml:space="preserve"> </w:t>
            </w:r>
            <w:r w:rsidRPr="00733952">
              <w:rPr>
                <w:sz w:val="18"/>
                <w:szCs w:val="18"/>
              </w:rPr>
              <w:t xml:space="preserve"> 20.1 </w:t>
            </w:r>
          </w:p>
          <w:p w:rsidR="004D2F62" w:rsidRPr="00733952" w:rsidRDefault="004D2F62" w:rsidP="0061297F">
            <w:pPr>
              <w:autoSpaceDE w:val="0"/>
              <w:autoSpaceDN w:val="0"/>
              <w:adjustRightInd w:val="0"/>
              <w:ind w:firstLine="142"/>
              <w:rPr>
                <w:sz w:val="18"/>
                <w:szCs w:val="18"/>
                <w:lang w:eastAsia="en-US"/>
              </w:rPr>
            </w:pPr>
            <w:r w:rsidRPr="00733952">
              <w:rPr>
                <w:sz w:val="18"/>
                <w:szCs w:val="18"/>
              </w:rPr>
              <w:t>«</w:t>
            </w:r>
            <w:r w:rsidRPr="00E3075C">
              <w:rPr>
                <w:rFonts w:ascii="Arial" w:hAnsi="Arial" w:cs="Arial"/>
                <w:sz w:val="16"/>
                <w:szCs w:val="16"/>
              </w:rPr>
              <w:t>Принятие решения об утверждении схемы расположения земельных участков на кадастровом плане территории</w:t>
            </w:r>
            <w:r>
              <w:rPr>
                <w:rFonts w:ascii="Arial" w:hAnsi="Arial" w:cs="Arial"/>
                <w:sz w:val="16"/>
                <w:szCs w:val="16"/>
              </w:rPr>
              <w:t>»</w:t>
            </w:r>
          </w:p>
        </w:tc>
        <w:tc>
          <w:tcPr>
            <w:tcW w:w="2161" w:type="dxa"/>
            <w:gridSpan w:val="2"/>
          </w:tcPr>
          <w:p w:rsidR="004D2F62" w:rsidRPr="00733952" w:rsidRDefault="004D2F62" w:rsidP="0061297F">
            <w:pPr>
              <w:autoSpaceDE w:val="0"/>
              <w:autoSpaceDN w:val="0"/>
              <w:adjustRightInd w:val="0"/>
              <w:jc w:val="both"/>
              <w:rPr>
                <w:sz w:val="18"/>
                <w:szCs w:val="18"/>
              </w:rPr>
            </w:pPr>
            <w:r w:rsidRPr="00733952">
              <w:rPr>
                <w:sz w:val="18"/>
                <w:szCs w:val="18"/>
              </w:rPr>
              <w:t>--Земельным кодексом Российской Федерации от 25.10.2001 № 136-ФЗ («Российская газета», 2004, № 290, 30 декабря «Собрание законодательства РФ», 2001, №44, 29 октября);-</w:t>
            </w:r>
          </w:p>
          <w:p w:rsidR="004D2F62" w:rsidRPr="00733952" w:rsidRDefault="004D2F62" w:rsidP="0061297F">
            <w:pPr>
              <w:autoSpaceDE w:val="0"/>
              <w:autoSpaceDN w:val="0"/>
              <w:adjustRightInd w:val="0"/>
              <w:jc w:val="both"/>
              <w:rPr>
                <w:sz w:val="18"/>
                <w:szCs w:val="18"/>
              </w:rPr>
            </w:pPr>
            <w:r w:rsidRPr="00733952">
              <w:rPr>
                <w:sz w:val="18"/>
                <w:szCs w:val="18"/>
              </w:rPr>
              <w:t>-Федеральным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733952" w:rsidRDefault="004D2F62" w:rsidP="0061297F">
            <w:pPr>
              <w:autoSpaceDE w:val="0"/>
              <w:autoSpaceDN w:val="0"/>
              <w:adjustRightInd w:val="0"/>
              <w:jc w:val="both"/>
              <w:rPr>
                <w:sz w:val="18"/>
                <w:szCs w:val="18"/>
              </w:rPr>
            </w:pPr>
            <w:r w:rsidRPr="00733952">
              <w:rPr>
                <w:sz w:val="18"/>
                <w:szCs w:val="18"/>
              </w:rPr>
              <w:t>-Федеральным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733952" w:rsidRDefault="004D2F62" w:rsidP="0061297F">
            <w:pPr>
              <w:autoSpaceDE w:val="0"/>
              <w:autoSpaceDN w:val="0"/>
              <w:adjustRightInd w:val="0"/>
              <w:jc w:val="both"/>
              <w:rPr>
                <w:sz w:val="18"/>
                <w:szCs w:val="18"/>
              </w:rPr>
            </w:pPr>
            <w:r w:rsidRPr="00733952">
              <w:rPr>
                <w:sz w:val="18"/>
                <w:szCs w:val="18"/>
              </w:rPr>
              <w:t xml:space="preserve">- Постановлением </w:t>
            </w:r>
            <w:r w:rsidRPr="00733952">
              <w:rPr>
                <w:sz w:val="18"/>
                <w:szCs w:val="18"/>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733952" w:rsidRDefault="004D2F62" w:rsidP="0061297F">
            <w:pPr>
              <w:shd w:val="clear" w:color="auto" w:fill="FFFFFF"/>
              <w:tabs>
                <w:tab w:val="num" w:pos="1080"/>
              </w:tabs>
              <w:adjustRightInd w:val="0"/>
              <w:jc w:val="both"/>
              <w:rPr>
                <w:sz w:val="18"/>
                <w:szCs w:val="18"/>
              </w:rPr>
            </w:pPr>
            <w:r w:rsidRPr="00733952">
              <w:rPr>
                <w:sz w:val="18"/>
                <w:szCs w:val="18"/>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w:t>
            </w:r>
            <w:r w:rsidRPr="00733952">
              <w:rPr>
                <w:sz w:val="18"/>
                <w:szCs w:val="1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w:t>
            </w:r>
            <w:r w:rsidR="006B0C74">
              <w:rPr>
                <w:sz w:val="18"/>
                <w:szCs w:val="18"/>
              </w:rPr>
              <w:t>-</w:t>
            </w:r>
            <w:r w:rsidRPr="00733952">
              <w:rPr>
                <w:sz w:val="18"/>
                <w:szCs w:val="18"/>
              </w:rPr>
              <w:t>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w:t>
            </w:r>
            <w:r w:rsidR="006B0C74">
              <w:rPr>
                <w:sz w:val="18"/>
                <w:szCs w:val="18"/>
              </w:rPr>
              <w:t>-</w:t>
            </w:r>
            <w:r w:rsidRPr="00733952">
              <w:rPr>
                <w:sz w:val="18"/>
                <w:szCs w:val="18"/>
              </w:rPr>
              <w:t>развития России от 14.01.2015 № 7);</w:t>
            </w:r>
          </w:p>
          <w:p w:rsidR="004D2F62" w:rsidRPr="00733952" w:rsidRDefault="004D2F62" w:rsidP="0061297F">
            <w:pPr>
              <w:shd w:val="clear" w:color="auto" w:fill="FFFFFF"/>
              <w:tabs>
                <w:tab w:val="num" w:pos="1080"/>
              </w:tabs>
              <w:adjustRightInd w:val="0"/>
              <w:jc w:val="both"/>
              <w:rPr>
                <w:sz w:val="18"/>
                <w:szCs w:val="18"/>
              </w:rPr>
            </w:pPr>
            <w:r w:rsidRPr="00733952">
              <w:rPr>
                <w:sz w:val="18"/>
                <w:szCs w:val="18"/>
              </w:rPr>
              <w:t>-Приказом Минэконом</w:t>
            </w:r>
            <w:r w:rsidR="006B0C74">
              <w:rPr>
                <w:sz w:val="18"/>
                <w:szCs w:val="18"/>
              </w:rPr>
              <w:t>-</w:t>
            </w:r>
            <w:r w:rsidRPr="00733952">
              <w:rPr>
                <w:sz w:val="18"/>
                <w:szCs w:val="18"/>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733952">
              <w:rPr>
                <w:sz w:val="18"/>
                <w:szCs w:val="18"/>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w:t>
            </w:r>
            <w:r w:rsidR="006B0C74">
              <w:rPr>
                <w:sz w:val="18"/>
                <w:szCs w:val="18"/>
              </w:rPr>
              <w:t>-</w:t>
            </w:r>
            <w:r w:rsidRPr="00733952">
              <w:rPr>
                <w:sz w:val="18"/>
                <w:szCs w:val="18"/>
              </w:rPr>
              <w:t>развития России от 27.11.2014 № 762);</w:t>
            </w:r>
          </w:p>
          <w:p w:rsidR="004D2F62" w:rsidRPr="00733952" w:rsidRDefault="004D2F62" w:rsidP="0061297F">
            <w:pPr>
              <w:rPr>
                <w:sz w:val="18"/>
                <w:szCs w:val="18"/>
              </w:rPr>
            </w:pPr>
            <w:r w:rsidRPr="00733952">
              <w:rPr>
                <w:sz w:val="18"/>
                <w:szCs w:val="18"/>
              </w:rPr>
              <w:t xml:space="preserve">- Уставом </w:t>
            </w:r>
            <w:r>
              <w:rPr>
                <w:sz w:val="18"/>
                <w:szCs w:val="18"/>
              </w:rPr>
              <w:t>Рамоньского</w:t>
            </w:r>
            <w:r w:rsidRPr="00733952">
              <w:rPr>
                <w:sz w:val="18"/>
                <w:szCs w:val="18"/>
              </w:rPr>
              <w:t xml:space="preserve"> сельского поселения Аннинского муниципального района Воронежской области -</w:t>
            </w:r>
          </w:p>
        </w:tc>
        <w:tc>
          <w:tcPr>
            <w:tcW w:w="1275" w:type="dxa"/>
          </w:tcPr>
          <w:p w:rsidR="004D2F62" w:rsidRPr="00E3075C" w:rsidRDefault="004D2F62" w:rsidP="0061297F">
            <w:pPr>
              <w:jc w:val="both"/>
              <w:rPr>
                <w:rFonts w:ascii="Arial" w:hAnsi="Arial" w:cs="Arial"/>
              </w:rPr>
            </w:pPr>
            <w:r w:rsidRPr="00733952">
              <w:rPr>
                <w:sz w:val="18"/>
                <w:szCs w:val="18"/>
              </w:rPr>
              <w:lastRenderedPageBreak/>
              <w:t xml:space="preserve">Постановление администрации </w:t>
            </w:r>
            <w:r>
              <w:rPr>
                <w:sz w:val="18"/>
                <w:szCs w:val="18"/>
              </w:rPr>
              <w:t>Рамоньского</w:t>
            </w:r>
            <w:r w:rsidRPr="00733952">
              <w:rPr>
                <w:sz w:val="18"/>
                <w:szCs w:val="18"/>
              </w:rPr>
              <w:t xml:space="preserve"> сельского поселения Аннинского муниципального район</w:t>
            </w:r>
            <w:r>
              <w:rPr>
                <w:sz w:val="18"/>
                <w:szCs w:val="18"/>
              </w:rPr>
              <w:t>а № 9  от 2</w:t>
            </w:r>
            <w:r w:rsidRPr="007E7F65">
              <w:rPr>
                <w:sz w:val="18"/>
                <w:szCs w:val="18"/>
              </w:rPr>
              <w:t>1</w:t>
            </w:r>
            <w:r>
              <w:rPr>
                <w:sz w:val="18"/>
                <w:szCs w:val="18"/>
              </w:rPr>
              <w:t>.02.2018</w:t>
            </w:r>
            <w:r w:rsidRPr="00733952">
              <w:rPr>
                <w:sz w:val="18"/>
                <w:szCs w:val="18"/>
              </w:rPr>
              <w:t>«</w:t>
            </w:r>
            <w:r w:rsidRPr="00E3075C">
              <w:rPr>
                <w:rFonts w:ascii="Arial" w:hAnsi="Arial" w:cs="Arial"/>
                <w:sz w:val="16"/>
                <w:szCs w:val="16"/>
              </w:rPr>
              <w:t xml:space="preserve">Об утверждении административного регламента </w:t>
            </w:r>
            <w:r w:rsidRPr="00E3075C">
              <w:rPr>
                <w:rFonts w:ascii="Arial" w:hAnsi="Arial" w:cs="Arial"/>
                <w:bCs/>
                <w:sz w:val="16"/>
                <w:szCs w:val="16"/>
              </w:rPr>
              <w:t xml:space="preserve">администрации </w:t>
            </w:r>
            <w:r>
              <w:rPr>
                <w:rFonts w:ascii="Arial" w:hAnsi="Arial" w:cs="Arial"/>
                <w:bCs/>
                <w:sz w:val="16"/>
                <w:szCs w:val="16"/>
              </w:rPr>
              <w:t>Рамоньского</w:t>
            </w:r>
            <w:r w:rsidRPr="00E3075C">
              <w:rPr>
                <w:rFonts w:ascii="Arial" w:hAnsi="Arial" w:cs="Arial"/>
                <w:bCs/>
                <w:sz w:val="16"/>
                <w:szCs w:val="16"/>
              </w:rPr>
              <w:t xml:space="preserve"> сельского поселения Аннинского муниципального района Воронежской области</w:t>
            </w:r>
            <w:r w:rsidRPr="00E3075C">
              <w:rPr>
                <w:rFonts w:ascii="Arial" w:hAnsi="Arial" w:cs="Arial"/>
                <w:sz w:val="16"/>
                <w:szCs w:val="16"/>
              </w:rPr>
              <w:t xml:space="preserve"> по </w:t>
            </w:r>
            <w:r w:rsidRPr="00E3075C">
              <w:rPr>
                <w:rFonts w:ascii="Arial" w:hAnsi="Arial" w:cs="Arial"/>
                <w:sz w:val="16"/>
                <w:szCs w:val="16"/>
              </w:rPr>
              <w:lastRenderedPageBreak/>
              <w:t>предоставлению муниципальной услуги «Принятие решения об утверждении схемы расположения земельных участков на кадастровом плане территории»</w:t>
            </w:r>
            <w:r w:rsidRPr="00E3075C">
              <w:rPr>
                <w:sz w:val="16"/>
                <w:szCs w:val="16"/>
              </w:rPr>
              <w:t>»</w:t>
            </w:r>
          </w:p>
          <w:p w:rsidR="004D2F62" w:rsidRPr="00733952" w:rsidRDefault="004D2F62" w:rsidP="0061297F">
            <w:pPr>
              <w:rPr>
                <w:sz w:val="18"/>
                <w:szCs w:val="18"/>
              </w:rPr>
            </w:pPr>
          </w:p>
        </w:tc>
        <w:tc>
          <w:tcPr>
            <w:tcW w:w="993" w:type="dxa"/>
          </w:tcPr>
          <w:p w:rsidR="004D2F62" w:rsidRPr="00733952" w:rsidRDefault="004D2F62" w:rsidP="0061297F">
            <w:pPr>
              <w:rPr>
                <w:sz w:val="18"/>
                <w:szCs w:val="18"/>
              </w:rPr>
            </w:pPr>
            <w:r w:rsidRPr="00733952">
              <w:rPr>
                <w:sz w:val="18"/>
                <w:szCs w:val="18"/>
              </w:rPr>
              <w:lastRenderedPageBreak/>
              <w:t>Обращение заявителей</w:t>
            </w:r>
          </w:p>
          <w:p w:rsidR="004D2F62" w:rsidRPr="00733952" w:rsidRDefault="004D2F62" w:rsidP="0061297F">
            <w:pPr>
              <w:rPr>
                <w:sz w:val="18"/>
                <w:szCs w:val="18"/>
              </w:rPr>
            </w:pPr>
          </w:p>
        </w:tc>
        <w:tc>
          <w:tcPr>
            <w:tcW w:w="1701" w:type="dxa"/>
          </w:tcPr>
          <w:p w:rsidR="004D2F62" w:rsidRPr="00733952" w:rsidRDefault="004D2F62" w:rsidP="0061297F">
            <w:pPr>
              <w:pStyle w:val="ConsPlusNormal"/>
              <w:ind w:firstLine="0"/>
              <w:jc w:val="both"/>
              <w:rPr>
                <w:rFonts w:ascii="Times New Roman" w:hAnsi="Times New Roman" w:cs="Times New Roman"/>
                <w:sz w:val="18"/>
                <w:szCs w:val="18"/>
              </w:rPr>
            </w:pPr>
            <w:r w:rsidRPr="00733952">
              <w:rPr>
                <w:rFonts w:ascii="Times New Roman" w:hAnsi="Times New Roman" w:cs="Times New Roman"/>
                <w:sz w:val="18"/>
                <w:szCs w:val="18"/>
              </w:rPr>
              <w:t xml:space="preserve">-Заявление; </w:t>
            </w:r>
          </w:p>
          <w:p w:rsidR="004D2F62" w:rsidRPr="00733952" w:rsidRDefault="004D2F62" w:rsidP="0061297F">
            <w:pPr>
              <w:autoSpaceDE w:val="0"/>
              <w:autoSpaceDN w:val="0"/>
              <w:adjustRightInd w:val="0"/>
              <w:jc w:val="both"/>
              <w:rPr>
                <w:sz w:val="18"/>
                <w:szCs w:val="18"/>
              </w:rPr>
            </w:pPr>
            <w:r w:rsidRPr="00733952">
              <w:rPr>
                <w:sz w:val="18"/>
                <w:szCs w:val="1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D2F62" w:rsidRPr="00733952" w:rsidRDefault="004D2F62" w:rsidP="0061297F">
            <w:pPr>
              <w:autoSpaceDE w:val="0"/>
              <w:autoSpaceDN w:val="0"/>
              <w:adjustRightInd w:val="0"/>
              <w:jc w:val="both"/>
              <w:rPr>
                <w:sz w:val="18"/>
                <w:szCs w:val="18"/>
              </w:rPr>
            </w:pPr>
            <w:r w:rsidRPr="00733952">
              <w:rPr>
                <w:sz w:val="18"/>
                <w:szCs w:val="18"/>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w:t>
            </w:r>
            <w:r w:rsidRPr="00733952">
              <w:rPr>
                <w:sz w:val="18"/>
                <w:szCs w:val="18"/>
              </w:rPr>
              <w:lastRenderedPageBreak/>
              <w:t>реестре прав на недвижимое имущество и сделок с ним.</w:t>
            </w:r>
          </w:p>
          <w:p w:rsidR="004D2F62" w:rsidRPr="00733952" w:rsidRDefault="004D2F62" w:rsidP="0061297F">
            <w:pPr>
              <w:autoSpaceDE w:val="0"/>
              <w:autoSpaceDN w:val="0"/>
              <w:adjustRightInd w:val="0"/>
              <w:jc w:val="both"/>
              <w:rPr>
                <w:sz w:val="18"/>
                <w:szCs w:val="18"/>
              </w:rPr>
            </w:pPr>
            <w:r w:rsidRPr="00733952">
              <w:rPr>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733952" w:rsidRDefault="004D2F62" w:rsidP="0061297F">
            <w:pPr>
              <w:autoSpaceDE w:val="0"/>
              <w:autoSpaceDN w:val="0"/>
              <w:adjustRightInd w:val="0"/>
              <w:jc w:val="both"/>
              <w:rPr>
                <w:sz w:val="18"/>
                <w:szCs w:val="18"/>
              </w:rPr>
            </w:pPr>
            <w:r w:rsidRPr="00733952">
              <w:rPr>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D2F62" w:rsidRPr="00733952" w:rsidRDefault="004D2F62" w:rsidP="0061297F">
            <w:pPr>
              <w:autoSpaceDE w:val="0"/>
              <w:autoSpaceDN w:val="0"/>
              <w:adjustRightInd w:val="0"/>
              <w:jc w:val="both"/>
              <w:rPr>
                <w:sz w:val="18"/>
                <w:szCs w:val="18"/>
              </w:rPr>
            </w:pPr>
            <w:r w:rsidRPr="00733952">
              <w:rPr>
                <w:sz w:val="18"/>
                <w:szCs w:val="1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r w:rsidRPr="00733952">
              <w:rPr>
                <w:sz w:val="18"/>
                <w:szCs w:val="18"/>
              </w:rPr>
              <w:lastRenderedPageBreak/>
              <w:t>представляет в администрацию или многофункциональный центр соответствующий документ в подлиннике для сверки.</w:t>
            </w:r>
          </w:p>
          <w:p w:rsidR="004D2F62" w:rsidRPr="00733952" w:rsidRDefault="004D2F62" w:rsidP="0061297F">
            <w:pPr>
              <w:autoSpaceDE w:val="0"/>
              <w:autoSpaceDN w:val="0"/>
              <w:adjustRightInd w:val="0"/>
              <w:ind w:firstLine="709"/>
              <w:jc w:val="both"/>
              <w:rPr>
                <w:sz w:val="18"/>
                <w:szCs w:val="18"/>
              </w:rPr>
            </w:pPr>
            <w:r w:rsidRPr="00733952">
              <w:rPr>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D2F62" w:rsidRPr="00733952" w:rsidRDefault="004D2F62" w:rsidP="0061297F">
            <w:pPr>
              <w:autoSpaceDE w:val="0"/>
              <w:autoSpaceDN w:val="0"/>
              <w:adjustRightInd w:val="0"/>
              <w:jc w:val="both"/>
              <w:rPr>
                <w:sz w:val="18"/>
                <w:szCs w:val="18"/>
              </w:rPr>
            </w:pPr>
            <w:r w:rsidRPr="00733952">
              <w:rPr>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4D2F62" w:rsidRPr="00733952" w:rsidRDefault="004D2F62" w:rsidP="0061297F">
            <w:pPr>
              <w:pStyle w:val="ConsPlusNormal"/>
              <w:ind w:firstLine="0"/>
              <w:jc w:val="both"/>
              <w:rPr>
                <w:rFonts w:ascii="Times New Roman" w:hAnsi="Times New Roman" w:cs="Times New Roman"/>
                <w:sz w:val="18"/>
                <w:szCs w:val="18"/>
              </w:rPr>
            </w:pPr>
            <w:r w:rsidRPr="00733952">
              <w:rPr>
                <w:rFonts w:ascii="Times New Roman" w:hAnsi="Times New Roman" w:cs="Times New Roman"/>
                <w:sz w:val="18"/>
                <w:szCs w:val="18"/>
              </w:rPr>
              <w:t>.</w:t>
            </w:r>
          </w:p>
        </w:tc>
        <w:tc>
          <w:tcPr>
            <w:tcW w:w="1134" w:type="dxa"/>
          </w:tcPr>
          <w:p w:rsidR="004D2F62" w:rsidRPr="00733952" w:rsidRDefault="004D2F62" w:rsidP="0061297F">
            <w:pPr>
              <w:rPr>
                <w:kern w:val="24"/>
                <w:sz w:val="18"/>
                <w:szCs w:val="18"/>
              </w:rPr>
            </w:pPr>
            <w:r w:rsidRPr="00733952">
              <w:rPr>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w:t>
            </w:r>
          </w:p>
        </w:tc>
        <w:tc>
          <w:tcPr>
            <w:tcW w:w="1417" w:type="dxa"/>
          </w:tcPr>
          <w:p w:rsidR="004D2F62" w:rsidRPr="00733952" w:rsidRDefault="004D2F62" w:rsidP="0061297F">
            <w:pPr>
              <w:tabs>
                <w:tab w:val="num" w:pos="792"/>
                <w:tab w:val="left" w:pos="1440"/>
                <w:tab w:val="left" w:pos="1560"/>
              </w:tabs>
              <w:jc w:val="both"/>
              <w:rPr>
                <w:sz w:val="18"/>
                <w:szCs w:val="18"/>
              </w:rPr>
            </w:pPr>
            <w:r w:rsidRPr="00733952">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733952" w:rsidRDefault="004D2F62" w:rsidP="0061297F">
            <w:pPr>
              <w:tabs>
                <w:tab w:val="num" w:pos="792"/>
                <w:tab w:val="left" w:pos="1440"/>
                <w:tab w:val="left" w:pos="1560"/>
              </w:tabs>
              <w:jc w:val="both"/>
              <w:rPr>
                <w:sz w:val="18"/>
                <w:szCs w:val="18"/>
              </w:rPr>
            </w:pPr>
            <w:r w:rsidRPr="00733952">
              <w:rPr>
                <w:sz w:val="18"/>
                <w:szCs w:val="18"/>
              </w:rPr>
              <w:t xml:space="preserve">- заявление и прилагаемые к нему документы не соответствуют требованиям, установленным Постановлением Правительства РФ от 25.06.2012 № 634, Приказом </w:t>
            </w:r>
            <w:r w:rsidRPr="00733952">
              <w:rPr>
                <w:sz w:val="18"/>
                <w:szCs w:val="18"/>
              </w:rPr>
              <w:lastRenderedPageBreak/>
              <w:t>Минэкономразвития России от 14.01.2015 № 7, пунктом 2.6. настоящего административного регламента;</w:t>
            </w:r>
          </w:p>
          <w:p w:rsidR="004D2F62" w:rsidRPr="00733952" w:rsidRDefault="004D2F62" w:rsidP="0061297F">
            <w:pPr>
              <w:tabs>
                <w:tab w:val="num" w:pos="792"/>
                <w:tab w:val="left" w:pos="1440"/>
                <w:tab w:val="left" w:pos="1560"/>
              </w:tabs>
              <w:jc w:val="both"/>
              <w:rPr>
                <w:sz w:val="18"/>
                <w:szCs w:val="18"/>
              </w:rPr>
            </w:pPr>
            <w:r w:rsidRPr="00733952">
              <w:rPr>
                <w:sz w:val="18"/>
                <w:szCs w:val="18"/>
              </w:rPr>
              <w:t>-заявление подано лицом, не уполномоченным совершать такого рода действия.</w:t>
            </w:r>
          </w:p>
          <w:p w:rsidR="004D2F62" w:rsidRPr="00733952" w:rsidRDefault="004D2F62" w:rsidP="0061297F">
            <w:pPr>
              <w:autoSpaceDE w:val="0"/>
              <w:autoSpaceDN w:val="0"/>
              <w:adjustRightInd w:val="0"/>
              <w:jc w:val="both"/>
              <w:rPr>
                <w:sz w:val="18"/>
                <w:szCs w:val="18"/>
              </w:rPr>
            </w:pPr>
          </w:p>
        </w:tc>
        <w:tc>
          <w:tcPr>
            <w:tcW w:w="1418" w:type="dxa"/>
          </w:tcPr>
          <w:p w:rsidR="004D2F62" w:rsidRPr="00733952" w:rsidRDefault="004D2F62" w:rsidP="0061297F">
            <w:pPr>
              <w:tabs>
                <w:tab w:val="left" w:pos="1440"/>
                <w:tab w:val="left" w:pos="1560"/>
              </w:tabs>
              <w:jc w:val="both"/>
              <w:rPr>
                <w:sz w:val="18"/>
                <w:szCs w:val="18"/>
              </w:rPr>
            </w:pPr>
            <w:r w:rsidRPr="00733952">
              <w:rPr>
                <w:sz w:val="18"/>
                <w:szCs w:val="18"/>
              </w:rPr>
              <w:lastRenderedPageBreak/>
              <w:t>-несоответствие схемы расположения земельного участка ее форме, формату или требованиям к ее подготовке;</w:t>
            </w:r>
          </w:p>
          <w:p w:rsidR="004D2F62" w:rsidRPr="00733952" w:rsidRDefault="004D2F62" w:rsidP="0061297F">
            <w:pPr>
              <w:tabs>
                <w:tab w:val="left" w:pos="1440"/>
                <w:tab w:val="left" w:pos="1560"/>
              </w:tabs>
              <w:jc w:val="both"/>
              <w:rPr>
                <w:sz w:val="18"/>
                <w:szCs w:val="18"/>
              </w:rPr>
            </w:pPr>
            <w:r w:rsidRPr="00733952">
              <w:rPr>
                <w:sz w:val="18"/>
                <w:szCs w:val="1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733952">
              <w:rPr>
                <w:sz w:val="18"/>
                <w:szCs w:val="18"/>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733952" w:rsidRDefault="004D2F62" w:rsidP="0061297F">
            <w:pPr>
              <w:tabs>
                <w:tab w:val="left" w:pos="1440"/>
                <w:tab w:val="left" w:pos="1560"/>
              </w:tabs>
              <w:jc w:val="both"/>
              <w:rPr>
                <w:sz w:val="18"/>
                <w:szCs w:val="18"/>
              </w:rPr>
            </w:pPr>
            <w:r w:rsidRPr="00733952">
              <w:rPr>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733952" w:rsidRDefault="004D2F62" w:rsidP="0061297F">
            <w:pPr>
              <w:tabs>
                <w:tab w:val="left" w:pos="1440"/>
                <w:tab w:val="left" w:pos="1560"/>
              </w:tabs>
              <w:jc w:val="both"/>
              <w:rPr>
                <w:sz w:val="18"/>
                <w:szCs w:val="18"/>
              </w:rPr>
            </w:pPr>
            <w:r w:rsidRPr="00733952">
              <w:rPr>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733952" w:rsidRDefault="004D2F62" w:rsidP="0061297F">
            <w:pPr>
              <w:autoSpaceDE w:val="0"/>
              <w:autoSpaceDN w:val="0"/>
              <w:adjustRightInd w:val="0"/>
              <w:jc w:val="both"/>
              <w:rPr>
                <w:sz w:val="18"/>
                <w:szCs w:val="18"/>
              </w:rPr>
            </w:pPr>
            <w:r w:rsidRPr="00733952">
              <w:rPr>
                <w:sz w:val="18"/>
                <w:szCs w:val="1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2F62" w:rsidRPr="00733952" w:rsidRDefault="004D2F62" w:rsidP="0061297F">
            <w:pPr>
              <w:autoSpaceDE w:val="0"/>
              <w:autoSpaceDN w:val="0"/>
              <w:adjustRightInd w:val="0"/>
              <w:jc w:val="both"/>
              <w:rPr>
                <w:sz w:val="18"/>
                <w:szCs w:val="18"/>
              </w:rPr>
            </w:pPr>
          </w:p>
        </w:tc>
        <w:tc>
          <w:tcPr>
            <w:tcW w:w="1417" w:type="dxa"/>
          </w:tcPr>
          <w:p w:rsidR="004D2F62" w:rsidRPr="00733952" w:rsidRDefault="004D2F62" w:rsidP="0061297F">
            <w:pPr>
              <w:rPr>
                <w:sz w:val="18"/>
                <w:szCs w:val="18"/>
                <w:lang w:eastAsia="en-US"/>
              </w:rPr>
            </w:pPr>
            <w:r w:rsidRPr="00733952">
              <w:rPr>
                <w:sz w:val="18"/>
                <w:szCs w:val="18"/>
                <w:lang w:val="en-US" w:eastAsia="en-US"/>
              </w:rPr>
              <w:lastRenderedPageBreak/>
              <w:t xml:space="preserve">18 </w:t>
            </w:r>
            <w:r w:rsidRPr="00733952">
              <w:rPr>
                <w:sz w:val="18"/>
                <w:szCs w:val="18"/>
                <w:lang w:eastAsia="en-US"/>
              </w:rPr>
              <w:t>рабочих дне</w:t>
            </w:r>
          </w:p>
        </w:tc>
        <w:tc>
          <w:tcPr>
            <w:tcW w:w="992" w:type="dxa"/>
          </w:tcPr>
          <w:p w:rsidR="004D2F62" w:rsidRPr="00733952" w:rsidRDefault="004D2F62" w:rsidP="0061297F">
            <w:pPr>
              <w:ind w:right="-321"/>
              <w:rPr>
                <w:sz w:val="18"/>
                <w:szCs w:val="18"/>
              </w:rPr>
            </w:pPr>
            <w:r w:rsidRPr="00733952">
              <w:rPr>
                <w:sz w:val="18"/>
                <w:szCs w:val="18"/>
              </w:rPr>
              <w:t xml:space="preserve">Процедура </w:t>
            </w:r>
          </w:p>
          <w:p w:rsidR="004D2F62" w:rsidRPr="00733952" w:rsidRDefault="004D2F62" w:rsidP="0061297F">
            <w:pPr>
              <w:ind w:left="-108" w:right="-321"/>
              <w:rPr>
                <w:sz w:val="18"/>
                <w:szCs w:val="18"/>
              </w:rPr>
            </w:pPr>
            <w:r w:rsidRPr="00733952">
              <w:rPr>
                <w:sz w:val="18"/>
                <w:szCs w:val="18"/>
              </w:rPr>
              <w:t xml:space="preserve"> предоставляется </w:t>
            </w:r>
          </w:p>
          <w:p w:rsidR="004D2F62" w:rsidRPr="00733952" w:rsidRDefault="004D2F62" w:rsidP="0061297F">
            <w:pPr>
              <w:ind w:right="-321"/>
              <w:rPr>
                <w:sz w:val="18"/>
                <w:szCs w:val="18"/>
              </w:rPr>
            </w:pPr>
            <w:r w:rsidRPr="00733952">
              <w:rPr>
                <w:sz w:val="18"/>
                <w:szCs w:val="18"/>
              </w:rPr>
              <w:t>на безвозмездной основе.</w:t>
            </w:r>
          </w:p>
        </w:tc>
        <w:tc>
          <w:tcPr>
            <w:tcW w:w="851" w:type="dxa"/>
          </w:tcPr>
          <w:p w:rsidR="004D2F62" w:rsidRPr="00733952" w:rsidRDefault="004D2F62" w:rsidP="0061297F">
            <w:pPr>
              <w:rPr>
                <w:sz w:val="18"/>
                <w:szCs w:val="18"/>
              </w:rPr>
            </w:pPr>
            <w:r w:rsidRPr="00733952">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w:t>
            </w:r>
            <w:r w:rsidRPr="00733952">
              <w:rPr>
                <w:sz w:val="18"/>
                <w:szCs w:val="18"/>
              </w:rPr>
              <w:lastRenderedPageBreak/>
              <w:t>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733952" w:rsidRDefault="004D2F62" w:rsidP="0061297F">
            <w:pPr>
              <w:jc w:val="center"/>
              <w:rPr>
                <w:sz w:val="18"/>
                <w:szCs w:val="18"/>
                <w:lang w:eastAsia="en-US"/>
              </w:rPr>
            </w:pPr>
            <w:r w:rsidRPr="00733952">
              <w:rPr>
                <w:sz w:val="18"/>
                <w:szCs w:val="18"/>
                <w:lang w:eastAsia="en-US"/>
              </w:rPr>
              <w:lastRenderedPageBreak/>
              <w:t xml:space="preserve">Администрация </w:t>
            </w:r>
            <w:r>
              <w:rPr>
                <w:sz w:val="18"/>
                <w:szCs w:val="18"/>
                <w:lang w:eastAsia="en-US"/>
              </w:rPr>
              <w:t>Рамоньского</w:t>
            </w:r>
            <w:r w:rsidRPr="00733952">
              <w:rPr>
                <w:sz w:val="18"/>
                <w:szCs w:val="18"/>
                <w:lang w:eastAsia="en-US"/>
              </w:rPr>
              <w:t xml:space="preserve"> сельского поселения Аннинского муниципального района Воронежской области</w:t>
            </w:r>
          </w:p>
        </w:tc>
      </w:tr>
      <w:tr w:rsidR="004D2F62" w:rsidRPr="00C35B3A" w:rsidTr="00E64D2A">
        <w:trPr>
          <w:trHeight w:val="5522"/>
        </w:trPr>
        <w:tc>
          <w:tcPr>
            <w:tcW w:w="959" w:type="dxa"/>
            <w:vAlign w:val="center"/>
          </w:tcPr>
          <w:p w:rsidR="004D2F62" w:rsidRPr="00274F0C" w:rsidRDefault="004D2F62" w:rsidP="00274F0C">
            <w:pPr>
              <w:rPr>
                <w:sz w:val="16"/>
                <w:szCs w:val="16"/>
              </w:rPr>
            </w:pPr>
            <w:r w:rsidRPr="00274F0C">
              <w:rPr>
                <w:sz w:val="16"/>
                <w:szCs w:val="16"/>
              </w:rPr>
              <w:lastRenderedPageBreak/>
              <w:t>20.1</w:t>
            </w:r>
            <w:r w:rsidRPr="00274F0C">
              <w:rPr>
                <w:rFonts w:eastAsia="Calibri"/>
                <w:sz w:val="16"/>
                <w:szCs w:val="16"/>
              </w:rPr>
              <w:t xml:space="preserve"> Принятие решения об утверждении схемы расположения земельного участка на кадастровом плане территории</w:t>
            </w:r>
          </w:p>
        </w:tc>
        <w:tc>
          <w:tcPr>
            <w:tcW w:w="2161" w:type="dxa"/>
            <w:gridSpan w:val="2"/>
            <w:vAlign w:val="center"/>
          </w:tcPr>
          <w:p w:rsidR="004D2F62" w:rsidRPr="00274F0C" w:rsidRDefault="004D2F62" w:rsidP="00274F0C">
            <w:pPr>
              <w:autoSpaceDE w:val="0"/>
              <w:autoSpaceDN w:val="0"/>
              <w:adjustRightInd w:val="0"/>
              <w:rPr>
                <w:sz w:val="16"/>
                <w:szCs w:val="16"/>
              </w:rPr>
            </w:pPr>
            <w:r w:rsidRPr="00274F0C">
              <w:rPr>
                <w:sz w:val="16"/>
                <w:szCs w:val="16"/>
              </w:rPr>
              <w:t>- Земельный кодекс Российской Федерации от 25.10.2001 № 136-ФЗ («Российская газета», 2004, № 290, 30 декабря «Собрание законодатель</w:t>
            </w:r>
            <w:r>
              <w:rPr>
                <w:sz w:val="16"/>
                <w:szCs w:val="16"/>
              </w:rPr>
              <w:t>-</w:t>
            </w:r>
            <w:r w:rsidRPr="00274F0C">
              <w:rPr>
                <w:sz w:val="16"/>
                <w:szCs w:val="16"/>
              </w:rPr>
              <w:t>ства РФ», 2001, №44, 29 октября);</w:t>
            </w:r>
          </w:p>
          <w:p w:rsidR="004D2F62" w:rsidRPr="00274F0C" w:rsidRDefault="004D2F62" w:rsidP="00E64D2A">
            <w:pPr>
              <w:autoSpaceDE w:val="0"/>
              <w:autoSpaceDN w:val="0"/>
              <w:adjustRightInd w:val="0"/>
              <w:rPr>
                <w:sz w:val="16"/>
                <w:szCs w:val="16"/>
              </w:rPr>
            </w:pPr>
            <w:r w:rsidRPr="00274F0C">
              <w:rPr>
                <w:sz w:val="16"/>
                <w:szCs w:val="16"/>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4D2F62" w:rsidRPr="00274F0C" w:rsidRDefault="004D2F62" w:rsidP="00E64D2A">
            <w:pPr>
              <w:autoSpaceDE w:val="0"/>
              <w:autoSpaceDN w:val="0"/>
              <w:adjustRightInd w:val="0"/>
              <w:ind w:firstLine="68"/>
              <w:rPr>
                <w:sz w:val="16"/>
                <w:szCs w:val="16"/>
              </w:rPr>
            </w:pPr>
            <w:r w:rsidRPr="00274F0C">
              <w:rPr>
                <w:sz w:val="16"/>
                <w:szCs w:val="16"/>
              </w:rPr>
              <w:t>- Федеральный закон от 27.07.2010 № 210-ФЗ «Об организации предоставле</w:t>
            </w:r>
            <w:r>
              <w:rPr>
                <w:sz w:val="16"/>
                <w:szCs w:val="16"/>
              </w:rPr>
              <w:t>-</w:t>
            </w:r>
            <w:r w:rsidRPr="00274F0C">
              <w:rPr>
                <w:sz w:val="16"/>
                <w:szCs w:val="16"/>
              </w:rPr>
              <w:t>ния государственных и муниципальных услуг» («Российская газета», 2010, № 168, 30 июля);</w:t>
            </w:r>
          </w:p>
          <w:p w:rsidR="004D2F62" w:rsidRPr="00274F0C" w:rsidRDefault="004D2F62" w:rsidP="00E64D2A">
            <w:pPr>
              <w:autoSpaceDE w:val="0"/>
              <w:autoSpaceDN w:val="0"/>
              <w:adjustRightInd w:val="0"/>
              <w:rPr>
                <w:sz w:val="16"/>
                <w:szCs w:val="16"/>
              </w:rPr>
            </w:pPr>
            <w:r w:rsidRPr="00274F0C">
              <w:rPr>
                <w:sz w:val="16"/>
                <w:szCs w:val="1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274F0C" w:rsidRDefault="004D2F62" w:rsidP="00E64D2A">
            <w:pPr>
              <w:autoSpaceDE w:val="0"/>
              <w:autoSpaceDN w:val="0"/>
              <w:adjustRightInd w:val="0"/>
              <w:rPr>
                <w:sz w:val="16"/>
                <w:szCs w:val="16"/>
              </w:rPr>
            </w:pPr>
            <w:r w:rsidRPr="00274F0C">
              <w:rPr>
                <w:sz w:val="16"/>
                <w:szCs w:val="16"/>
              </w:rPr>
              <w:t>-Приказ Минэконом</w:t>
            </w:r>
            <w:r>
              <w:rPr>
                <w:sz w:val="16"/>
                <w:szCs w:val="16"/>
              </w:rPr>
              <w:t>-</w:t>
            </w:r>
            <w:r w:rsidRPr="00274F0C">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w:t>
            </w:r>
            <w:r>
              <w:rPr>
                <w:sz w:val="16"/>
                <w:szCs w:val="16"/>
              </w:rPr>
              <w:t>-</w:t>
            </w:r>
            <w:r w:rsidRPr="00274F0C">
              <w:rPr>
                <w:sz w:val="16"/>
                <w:szCs w:val="16"/>
              </w:rPr>
              <w:t>ственной или муниципаль</w:t>
            </w:r>
            <w:r>
              <w:rPr>
                <w:sz w:val="16"/>
                <w:szCs w:val="16"/>
              </w:rPr>
              <w:t>-</w:t>
            </w:r>
            <w:r w:rsidRPr="00274F0C">
              <w:rPr>
                <w:sz w:val="16"/>
                <w:szCs w:val="16"/>
              </w:rPr>
              <w:t xml:space="preserve">ной собственности, или аукциона на право </w:t>
            </w:r>
            <w:r w:rsidRPr="00274F0C">
              <w:rPr>
                <w:sz w:val="16"/>
                <w:szCs w:val="16"/>
              </w:rPr>
              <w:lastRenderedPageBreak/>
              <w:t>заключения договора аренды земельного участка, находящегося в государственной или муниципальной собствен</w:t>
            </w:r>
            <w:r>
              <w:rPr>
                <w:sz w:val="16"/>
                <w:szCs w:val="16"/>
              </w:rPr>
              <w:t>-</w:t>
            </w:r>
            <w:r w:rsidRPr="00274F0C">
              <w:rPr>
                <w:sz w:val="16"/>
                <w:szCs w:val="16"/>
              </w:rPr>
              <w:t>ности, заявления о предварительном согласовании предоставле</w:t>
            </w:r>
            <w:r>
              <w:rPr>
                <w:sz w:val="16"/>
                <w:szCs w:val="16"/>
              </w:rPr>
              <w:t>-</w:t>
            </w:r>
            <w:r w:rsidRPr="00274F0C">
              <w:rPr>
                <w:sz w:val="16"/>
                <w:szCs w:val="16"/>
              </w:rPr>
              <w:t>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274F0C" w:rsidRDefault="004D2F62" w:rsidP="00E64D2A">
            <w:pPr>
              <w:shd w:val="clear" w:color="auto" w:fill="FFFFFF"/>
              <w:tabs>
                <w:tab w:val="num" w:pos="1080"/>
              </w:tabs>
              <w:adjustRightInd w:val="0"/>
              <w:ind w:hanging="74"/>
              <w:rPr>
                <w:sz w:val="16"/>
                <w:szCs w:val="16"/>
              </w:rPr>
            </w:pPr>
            <w:r w:rsidRPr="00274F0C">
              <w:rPr>
                <w:sz w:val="16"/>
                <w:szCs w:val="16"/>
              </w:rPr>
              <w:t>- Приказ Минэконом</w:t>
            </w:r>
            <w:r>
              <w:rPr>
                <w:sz w:val="16"/>
                <w:szCs w:val="16"/>
              </w:rPr>
              <w:t>-</w:t>
            </w:r>
            <w:r w:rsidRPr="00274F0C">
              <w:rPr>
                <w:sz w:val="16"/>
                <w:szCs w:val="16"/>
              </w:rPr>
              <w:t xml:space="preserve">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sidRPr="00274F0C">
              <w:rPr>
                <w:sz w:val="16"/>
                <w:szCs w:val="16"/>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274F0C" w:rsidRDefault="004D2F62" w:rsidP="00274F0C">
            <w:pPr>
              <w:rPr>
                <w:sz w:val="16"/>
                <w:szCs w:val="16"/>
              </w:rPr>
            </w:pPr>
            <w:r w:rsidRPr="00274F0C">
              <w:rPr>
                <w:sz w:val="16"/>
                <w:szCs w:val="16"/>
              </w:rPr>
              <w:t>- Постановлением Правительства РФ от 30 апреля 2014 г. № 403 «Об исчерпывающем перечне процедур в сфере жилищного строительства»</w:t>
            </w:r>
          </w:p>
        </w:tc>
        <w:tc>
          <w:tcPr>
            <w:tcW w:w="1275" w:type="dxa"/>
            <w:vAlign w:val="center"/>
          </w:tcPr>
          <w:p w:rsidR="004D2F62" w:rsidRPr="00274F0C" w:rsidRDefault="004D2F62" w:rsidP="00274F0C">
            <w:pPr>
              <w:rPr>
                <w:rFonts w:eastAsia="Calibri"/>
                <w:sz w:val="16"/>
                <w:szCs w:val="16"/>
              </w:rPr>
            </w:pPr>
            <w:r w:rsidRPr="00274F0C">
              <w:rPr>
                <w:rFonts w:eastAsia="Calibri"/>
                <w:sz w:val="16"/>
                <w:szCs w:val="16"/>
              </w:rPr>
              <w:lastRenderedPageBreak/>
              <w:t>Постановление администрации</w:t>
            </w:r>
            <w:r w:rsidRPr="00274F0C">
              <w:rPr>
                <w:sz w:val="16"/>
                <w:szCs w:val="16"/>
              </w:rPr>
              <w:t xml:space="preserve"> </w:t>
            </w:r>
            <w:r w:rsidRPr="00274F0C">
              <w:rPr>
                <w:rFonts w:eastAsia="Calibri"/>
                <w:sz w:val="16"/>
                <w:szCs w:val="16"/>
              </w:rPr>
              <w:t>Рубашевского сельского</w:t>
            </w:r>
            <w:r w:rsidRPr="00274F0C">
              <w:rPr>
                <w:sz w:val="16"/>
                <w:szCs w:val="16"/>
              </w:rPr>
              <w:t xml:space="preserve"> </w:t>
            </w:r>
            <w:r w:rsidRPr="00274F0C">
              <w:rPr>
                <w:rFonts w:eastAsia="Calibri"/>
                <w:sz w:val="16"/>
                <w:szCs w:val="16"/>
              </w:rPr>
              <w:t>поселения Аннинского муниципального района №  15  от 27.02.2018     « Об утверждении административного регламента администрации Рубашевского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4D2F62" w:rsidRPr="00274F0C" w:rsidRDefault="004D2F62" w:rsidP="00274F0C">
            <w:pPr>
              <w:rPr>
                <w:sz w:val="16"/>
                <w:szCs w:val="16"/>
              </w:rPr>
            </w:pPr>
          </w:p>
        </w:tc>
        <w:tc>
          <w:tcPr>
            <w:tcW w:w="993" w:type="dxa"/>
            <w:vAlign w:val="center"/>
          </w:tcPr>
          <w:p w:rsidR="004D2F62" w:rsidRPr="00274F0C" w:rsidRDefault="004D2F62" w:rsidP="00274F0C">
            <w:pPr>
              <w:rPr>
                <w:rFonts w:eastAsia="Calibri"/>
                <w:sz w:val="16"/>
                <w:szCs w:val="16"/>
              </w:rPr>
            </w:pPr>
            <w:r w:rsidRPr="00274F0C">
              <w:rPr>
                <w:rFonts w:eastAsia="Calibri"/>
                <w:sz w:val="16"/>
                <w:szCs w:val="16"/>
              </w:rPr>
              <w:t>Обращение заявителей</w:t>
            </w:r>
          </w:p>
          <w:p w:rsidR="004D2F62" w:rsidRPr="00274F0C" w:rsidRDefault="004D2F62" w:rsidP="00274F0C">
            <w:pPr>
              <w:rPr>
                <w:sz w:val="16"/>
                <w:szCs w:val="16"/>
              </w:rPr>
            </w:pPr>
          </w:p>
        </w:tc>
        <w:tc>
          <w:tcPr>
            <w:tcW w:w="1701" w:type="dxa"/>
          </w:tcPr>
          <w:p w:rsidR="004D2F62" w:rsidRPr="00274F0C" w:rsidRDefault="004D2F62" w:rsidP="00E64D2A">
            <w:pPr>
              <w:tabs>
                <w:tab w:val="num" w:pos="0"/>
              </w:tabs>
              <w:autoSpaceDE w:val="0"/>
              <w:autoSpaceDN w:val="0"/>
              <w:adjustRightInd w:val="0"/>
              <w:rPr>
                <w:sz w:val="16"/>
                <w:szCs w:val="16"/>
              </w:rPr>
            </w:pPr>
            <w:r w:rsidRPr="00274F0C">
              <w:rPr>
                <w:sz w:val="16"/>
                <w:szCs w:val="16"/>
              </w:rPr>
              <w:t xml:space="preserve">заявление, </w:t>
            </w:r>
          </w:p>
          <w:p w:rsidR="004D2F62" w:rsidRPr="00274F0C" w:rsidRDefault="004D2F62" w:rsidP="00E64D2A">
            <w:pPr>
              <w:autoSpaceDE w:val="0"/>
              <w:autoSpaceDN w:val="0"/>
              <w:adjustRightInd w:val="0"/>
              <w:rPr>
                <w:sz w:val="16"/>
                <w:szCs w:val="16"/>
              </w:rPr>
            </w:pPr>
            <w:r w:rsidRPr="00274F0C">
              <w:rPr>
                <w:sz w:val="16"/>
                <w:szCs w:val="1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D2F62" w:rsidRPr="00274F0C" w:rsidRDefault="004D2F62" w:rsidP="00E64D2A">
            <w:pPr>
              <w:autoSpaceDE w:val="0"/>
              <w:autoSpaceDN w:val="0"/>
              <w:adjustRightInd w:val="0"/>
              <w:ind w:firstLine="33"/>
              <w:rPr>
                <w:sz w:val="16"/>
                <w:szCs w:val="16"/>
              </w:rPr>
            </w:pPr>
            <w:r w:rsidRPr="00274F0C">
              <w:rPr>
                <w:sz w:val="16"/>
                <w:szCs w:val="16"/>
              </w:rPr>
              <w:t>Заявление должно быть подписано заявителем либо представителем заявителя.</w:t>
            </w:r>
          </w:p>
          <w:p w:rsidR="004D2F62" w:rsidRPr="00274F0C" w:rsidRDefault="004D2F62" w:rsidP="00E64D2A">
            <w:pPr>
              <w:autoSpaceDE w:val="0"/>
              <w:autoSpaceDN w:val="0"/>
              <w:adjustRightInd w:val="0"/>
              <w:rPr>
                <w:sz w:val="16"/>
                <w:szCs w:val="16"/>
              </w:rPr>
            </w:pPr>
            <w:r w:rsidRPr="00274F0C">
              <w:rPr>
                <w:sz w:val="16"/>
                <w:szCs w:val="16"/>
              </w:rPr>
              <w:t>Заявление, представ</w:t>
            </w:r>
            <w:r>
              <w:rPr>
                <w:sz w:val="16"/>
                <w:szCs w:val="16"/>
              </w:rPr>
              <w:t>-</w:t>
            </w:r>
            <w:r w:rsidRPr="00274F0C">
              <w:rPr>
                <w:sz w:val="16"/>
                <w:szCs w:val="16"/>
              </w:rPr>
              <w:t>ляемое в электронной форме, должно быть подписано электронной подписью в соответствии с Постановлением Правительства РФ от 25.06.2012 № 634.</w:t>
            </w:r>
          </w:p>
          <w:p w:rsidR="004D2F62" w:rsidRPr="00274F0C" w:rsidRDefault="004D2F62" w:rsidP="00E64D2A">
            <w:pPr>
              <w:autoSpaceDE w:val="0"/>
              <w:autoSpaceDN w:val="0"/>
              <w:adjustRightInd w:val="0"/>
              <w:ind w:firstLine="33"/>
              <w:rPr>
                <w:sz w:val="16"/>
                <w:szCs w:val="16"/>
              </w:rPr>
            </w:pPr>
            <w:r w:rsidRPr="00274F0C">
              <w:rPr>
                <w:sz w:val="16"/>
                <w:szCs w:val="16"/>
              </w:rPr>
              <w:t>К заявлению прилагаются следующие документы:</w:t>
            </w:r>
          </w:p>
          <w:p w:rsidR="004D2F62" w:rsidRPr="00274F0C" w:rsidRDefault="004D2F62" w:rsidP="00E64D2A">
            <w:pPr>
              <w:autoSpaceDE w:val="0"/>
              <w:autoSpaceDN w:val="0"/>
              <w:adjustRightInd w:val="0"/>
              <w:ind w:firstLine="33"/>
              <w:rPr>
                <w:sz w:val="16"/>
                <w:szCs w:val="16"/>
              </w:rPr>
            </w:pPr>
            <w:r w:rsidRPr="00274F0C">
              <w:rPr>
                <w:sz w:val="16"/>
                <w:szCs w:val="16"/>
              </w:rPr>
              <w:t>- схема расположе</w:t>
            </w:r>
            <w:r>
              <w:rPr>
                <w:sz w:val="16"/>
                <w:szCs w:val="16"/>
              </w:rPr>
              <w:t>-</w:t>
            </w:r>
            <w:r w:rsidRPr="00274F0C">
              <w:rPr>
                <w:sz w:val="16"/>
                <w:szCs w:val="16"/>
              </w:rPr>
              <w:t xml:space="preserve">ния земельного участка или земельных участков на кадастровом </w:t>
            </w:r>
            <w:r w:rsidRPr="00274F0C">
              <w:rPr>
                <w:sz w:val="16"/>
                <w:szCs w:val="16"/>
              </w:rPr>
              <w:lastRenderedPageBreak/>
              <w:t>плане территории, которые предлагается образовать и (или) изменить;</w:t>
            </w:r>
          </w:p>
          <w:p w:rsidR="004D2F62" w:rsidRPr="00274F0C" w:rsidRDefault="004D2F62" w:rsidP="00E64D2A">
            <w:pPr>
              <w:autoSpaceDE w:val="0"/>
              <w:autoSpaceDN w:val="0"/>
              <w:adjustRightInd w:val="0"/>
              <w:ind w:firstLine="33"/>
              <w:rPr>
                <w:sz w:val="16"/>
                <w:szCs w:val="16"/>
              </w:rPr>
            </w:pPr>
            <w:r w:rsidRPr="00274F0C">
              <w:rPr>
                <w:sz w:val="16"/>
                <w:szCs w:val="16"/>
              </w:rPr>
              <w:t>- копии правоустана</w:t>
            </w:r>
            <w:r>
              <w:rPr>
                <w:sz w:val="16"/>
                <w:szCs w:val="16"/>
              </w:rPr>
              <w:t>-</w:t>
            </w:r>
            <w:r w:rsidRPr="00274F0C">
              <w:rPr>
                <w:sz w:val="16"/>
                <w:szCs w:val="16"/>
              </w:rPr>
              <w:t>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 w:val="16"/>
                <w:szCs w:val="16"/>
              </w:rPr>
              <w:t xml:space="preserve"> </w:t>
            </w:r>
            <w:r w:rsidRPr="00274F0C">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274F0C" w:rsidRDefault="004D2F62" w:rsidP="00E64D2A">
            <w:pPr>
              <w:autoSpaceDE w:val="0"/>
              <w:autoSpaceDN w:val="0"/>
              <w:adjustRightInd w:val="0"/>
              <w:rPr>
                <w:sz w:val="16"/>
                <w:szCs w:val="16"/>
              </w:rPr>
            </w:pPr>
            <w:r w:rsidRPr="00274F0C">
              <w:rPr>
                <w:sz w:val="16"/>
                <w:szCs w:val="16"/>
              </w:rPr>
              <w:t>При представлении заявления представителем заявителя к такому заявлению прилагается доверен</w:t>
            </w:r>
            <w:r>
              <w:rPr>
                <w:sz w:val="16"/>
                <w:szCs w:val="16"/>
              </w:rPr>
              <w:t>-</w:t>
            </w:r>
            <w:r w:rsidRPr="00274F0C">
              <w:rPr>
                <w:sz w:val="16"/>
                <w:szCs w:val="16"/>
              </w:rPr>
              <w:t>ность, выданная представителю заявителя, оформленная в порядке, предусмот</w:t>
            </w:r>
            <w:r>
              <w:rPr>
                <w:sz w:val="16"/>
                <w:szCs w:val="16"/>
              </w:rPr>
              <w:t>-</w:t>
            </w:r>
            <w:r w:rsidRPr="00274F0C">
              <w:rPr>
                <w:sz w:val="16"/>
                <w:szCs w:val="16"/>
              </w:rPr>
              <w:t>ренном законода</w:t>
            </w:r>
            <w:r>
              <w:rPr>
                <w:sz w:val="16"/>
                <w:szCs w:val="16"/>
              </w:rPr>
              <w:t>-</w:t>
            </w:r>
            <w:r w:rsidRPr="00274F0C">
              <w:rPr>
                <w:sz w:val="16"/>
                <w:szCs w:val="16"/>
              </w:rPr>
              <w:t>тельством Р Ф.</w:t>
            </w:r>
          </w:p>
          <w:p w:rsidR="004D2F62" w:rsidRPr="00274F0C" w:rsidRDefault="004D2F62" w:rsidP="00E64D2A">
            <w:pPr>
              <w:autoSpaceDE w:val="0"/>
              <w:autoSpaceDN w:val="0"/>
              <w:adjustRightInd w:val="0"/>
              <w:ind w:firstLine="33"/>
              <w:rPr>
                <w:sz w:val="16"/>
                <w:szCs w:val="16"/>
              </w:rPr>
            </w:pPr>
            <w:r w:rsidRPr="00274F0C">
              <w:rPr>
                <w:sz w:val="16"/>
                <w:szCs w:val="16"/>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w:t>
            </w:r>
            <w:r w:rsidRPr="00274F0C">
              <w:rPr>
                <w:sz w:val="16"/>
                <w:szCs w:val="16"/>
              </w:rPr>
              <w:lastRenderedPageBreak/>
              <w:t>администрацию или многофункциональный центр соответ</w:t>
            </w:r>
            <w:r>
              <w:rPr>
                <w:sz w:val="16"/>
                <w:szCs w:val="16"/>
              </w:rPr>
              <w:t>-</w:t>
            </w:r>
            <w:r w:rsidRPr="00274F0C">
              <w:rPr>
                <w:sz w:val="16"/>
                <w:szCs w:val="16"/>
              </w:rPr>
              <w:t>ствующий документ в подлиннике для сверки.</w:t>
            </w:r>
          </w:p>
          <w:p w:rsidR="004D2F62" w:rsidRPr="00274F0C" w:rsidRDefault="004D2F62" w:rsidP="00E64D2A">
            <w:pPr>
              <w:autoSpaceDE w:val="0"/>
              <w:autoSpaceDN w:val="0"/>
              <w:adjustRightInd w:val="0"/>
              <w:rPr>
                <w:sz w:val="16"/>
                <w:szCs w:val="16"/>
              </w:rPr>
            </w:pPr>
            <w:r w:rsidRPr="00274F0C">
              <w:rPr>
                <w:sz w:val="16"/>
                <w:szCs w:val="1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D2F62" w:rsidRPr="00274F0C" w:rsidRDefault="004D2F62" w:rsidP="00E64D2A">
            <w:pPr>
              <w:autoSpaceDE w:val="0"/>
              <w:autoSpaceDN w:val="0"/>
              <w:adjustRightInd w:val="0"/>
              <w:rPr>
                <w:sz w:val="16"/>
                <w:szCs w:val="16"/>
              </w:rPr>
            </w:pPr>
            <w:r w:rsidRPr="00274F0C">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134" w:type="dxa"/>
          </w:tcPr>
          <w:p w:rsidR="004D2F62" w:rsidRPr="00274F0C" w:rsidRDefault="004D2F62" w:rsidP="00274F0C">
            <w:pPr>
              <w:pStyle w:val="ConsPlusNormal"/>
              <w:tabs>
                <w:tab w:val="num" w:pos="0"/>
              </w:tabs>
              <w:ind w:firstLine="0"/>
              <w:rPr>
                <w:rFonts w:ascii="Times New Roman" w:hAnsi="Times New Roman" w:cs="Times New Roman"/>
                <w:sz w:val="16"/>
                <w:szCs w:val="16"/>
              </w:rPr>
            </w:pPr>
            <w:r w:rsidRPr="00274F0C">
              <w:rPr>
                <w:rFonts w:ascii="Times New Roman" w:hAnsi="Times New Roman" w:cs="Times New Roman"/>
                <w:sz w:val="16"/>
                <w:szCs w:val="16"/>
                <w:lang w:eastAsia="ru-RU"/>
              </w:rPr>
              <w:lastRenderedPageBreak/>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4D2F62" w:rsidRPr="00274F0C" w:rsidRDefault="004D2F62" w:rsidP="00274F0C">
            <w:pPr>
              <w:rPr>
                <w:sz w:val="16"/>
                <w:szCs w:val="16"/>
              </w:rPr>
            </w:pPr>
          </w:p>
        </w:tc>
        <w:tc>
          <w:tcPr>
            <w:tcW w:w="1417" w:type="dxa"/>
          </w:tcPr>
          <w:p w:rsidR="004D2F62" w:rsidRPr="00274F0C" w:rsidRDefault="004D2F62" w:rsidP="00274F0C">
            <w:pPr>
              <w:tabs>
                <w:tab w:val="num" w:pos="792"/>
                <w:tab w:val="left" w:pos="1440"/>
                <w:tab w:val="left" w:pos="1560"/>
              </w:tabs>
              <w:ind w:firstLine="709"/>
              <w:rPr>
                <w:sz w:val="16"/>
                <w:szCs w:val="16"/>
              </w:rPr>
            </w:pPr>
            <w:r w:rsidRPr="00274F0C">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74F0C" w:rsidRDefault="004D2F62" w:rsidP="00274F0C">
            <w:pPr>
              <w:tabs>
                <w:tab w:val="num" w:pos="792"/>
                <w:tab w:val="left" w:pos="1440"/>
                <w:tab w:val="left" w:pos="1560"/>
              </w:tabs>
              <w:ind w:firstLine="709"/>
              <w:rPr>
                <w:sz w:val="16"/>
                <w:szCs w:val="16"/>
              </w:rPr>
            </w:pPr>
            <w:r w:rsidRPr="00274F0C">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274F0C" w:rsidRDefault="004D2F62" w:rsidP="00274F0C">
            <w:pPr>
              <w:rPr>
                <w:sz w:val="16"/>
                <w:szCs w:val="16"/>
              </w:rPr>
            </w:pPr>
          </w:p>
        </w:tc>
        <w:tc>
          <w:tcPr>
            <w:tcW w:w="1418" w:type="dxa"/>
          </w:tcPr>
          <w:p w:rsidR="004D2F62" w:rsidRPr="00274F0C" w:rsidRDefault="004D2F62" w:rsidP="00274F0C">
            <w:pPr>
              <w:tabs>
                <w:tab w:val="left" w:pos="1440"/>
                <w:tab w:val="left" w:pos="1560"/>
              </w:tabs>
              <w:ind w:firstLine="709"/>
              <w:rPr>
                <w:sz w:val="16"/>
                <w:szCs w:val="16"/>
              </w:rPr>
            </w:pPr>
            <w:r w:rsidRPr="00274F0C">
              <w:rPr>
                <w:sz w:val="16"/>
                <w:szCs w:val="16"/>
              </w:rPr>
              <w:t>- несоответствие схемы расположения земельного участка ее форме, формату или требованиям к ее подготовке;</w:t>
            </w:r>
          </w:p>
          <w:p w:rsidR="004D2F62" w:rsidRPr="00274F0C" w:rsidRDefault="004D2F62" w:rsidP="00274F0C">
            <w:pPr>
              <w:tabs>
                <w:tab w:val="left" w:pos="1440"/>
                <w:tab w:val="left" w:pos="1560"/>
              </w:tabs>
              <w:ind w:firstLine="709"/>
              <w:rPr>
                <w:sz w:val="16"/>
                <w:szCs w:val="16"/>
              </w:rPr>
            </w:pPr>
            <w:r w:rsidRPr="00274F0C">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274F0C" w:rsidRDefault="004D2F62" w:rsidP="00274F0C">
            <w:pPr>
              <w:tabs>
                <w:tab w:val="left" w:pos="1440"/>
                <w:tab w:val="left" w:pos="1560"/>
              </w:tabs>
              <w:ind w:firstLine="709"/>
              <w:rPr>
                <w:sz w:val="16"/>
                <w:szCs w:val="16"/>
              </w:rPr>
            </w:pPr>
            <w:r w:rsidRPr="00274F0C">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274F0C" w:rsidRDefault="004D2F62" w:rsidP="00274F0C">
            <w:pPr>
              <w:tabs>
                <w:tab w:val="left" w:pos="1440"/>
                <w:tab w:val="left" w:pos="1560"/>
              </w:tabs>
              <w:ind w:firstLine="709"/>
              <w:rPr>
                <w:sz w:val="16"/>
                <w:szCs w:val="16"/>
              </w:rPr>
            </w:pPr>
            <w:r w:rsidRPr="00274F0C">
              <w:rPr>
                <w:sz w:val="16"/>
                <w:szCs w:val="16"/>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274F0C" w:rsidRDefault="004D2F62" w:rsidP="00274F0C">
            <w:pPr>
              <w:tabs>
                <w:tab w:val="num" w:pos="1155"/>
                <w:tab w:val="left" w:pos="1440"/>
                <w:tab w:val="left" w:pos="1560"/>
              </w:tabs>
              <w:ind w:firstLine="709"/>
              <w:rPr>
                <w:sz w:val="16"/>
                <w:szCs w:val="16"/>
              </w:rPr>
            </w:pPr>
            <w:r w:rsidRPr="00274F0C">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274F0C" w:rsidRDefault="004D2F62" w:rsidP="00274F0C">
            <w:pPr>
              <w:rPr>
                <w:sz w:val="16"/>
                <w:szCs w:val="16"/>
              </w:rPr>
            </w:pPr>
          </w:p>
        </w:tc>
        <w:tc>
          <w:tcPr>
            <w:tcW w:w="1417" w:type="dxa"/>
          </w:tcPr>
          <w:p w:rsidR="004D2F62" w:rsidRPr="00274F0C" w:rsidRDefault="004D2F62" w:rsidP="00274F0C">
            <w:pPr>
              <w:rPr>
                <w:sz w:val="16"/>
                <w:szCs w:val="16"/>
              </w:rPr>
            </w:pPr>
            <w:r w:rsidRPr="00274F0C">
              <w:rPr>
                <w:sz w:val="16"/>
                <w:szCs w:val="16"/>
              </w:rPr>
              <w:lastRenderedPageBreak/>
              <w:t>– 19 календарных дней</w:t>
            </w:r>
          </w:p>
        </w:tc>
        <w:tc>
          <w:tcPr>
            <w:tcW w:w="992" w:type="dxa"/>
          </w:tcPr>
          <w:p w:rsidR="004D2F62" w:rsidRPr="00274F0C" w:rsidRDefault="004D2F62" w:rsidP="00274F0C">
            <w:pPr>
              <w:rPr>
                <w:rFonts w:eastAsia="Calibri"/>
                <w:sz w:val="16"/>
                <w:szCs w:val="16"/>
              </w:rPr>
            </w:pPr>
            <w:r w:rsidRPr="00274F0C">
              <w:rPr>
                <w:rFonts w:eastAsia="Calibri"/>
                <w:sz w:val="16"/>
                <w:szCs w:val="16"/>
              </w:rPr>
              <w:t>Процедура</w:t>
            </w:r>
          </w:p>
          <w:p w:rsidR="004D2F62" w:rsidRPr="00274F0C" w:rsidRDefault="004D2F62" w:rsidP="00274F0C">
            <w:pPr>
              <w:rPr>
                <w:rFonts w:eastAsia="Calibri"/>
                <w:sz w:val="16"/>
                <w:szCs w:val="16"/>
              </w:rPr>
            </w:pPr>
            <w:r w:rsidRPr="00274F0C">
              <w:rPr>
                <w:rFonts w:eastAsia="Calibri"/>
                <w:sz w:val="16"/>
                <w:szCs w:val="16"/>
              </w:rPr>
              <w:t> предоставляется</w:t>
            </w:r>
          </w:p>
          <w:p w:rsidR="004D2F62" w:rsidRPr="00274F0C" w:rsidRDefault="004D2F62" w:rsidP="00274F0C">
            <w:pPr>
              <w:rPr>
                <w:sz w:val="16"/>
                <w:szCs w:val="16"/>
              </w:rPr>
            </w:pPr>
            <w:r w:rsidRPr="00274F0C">
              <w:rPr>
                <w:rFonts w:eastAsia="Calibri"/>
                <w:sz w:val="16"/>
                <w:szCs w:val="16"/>
              </w:rPr>
              <w:t>на безвозмездной основе</w:t>
            </w:r>
          </w:p>
        </w:tc>
        <w:tc>
          <w:tcPr>
            <w:tcW w:w="851" w:type="dxa"/>
          </w:tcPr>
          <w:p w:rsidR="004D2F62" w:rsidRPr="00274F0C" w:rsidRDefault="004D2F62" w:rsidP="00274F0C">
            <w:pPr>
              <w:rPr>
                <w:sz w:val="16"/>
                <w:szCs w:val="16"/>
              </w:rPr>
            </w:pPr>
            <w:r w:rsidRPr="00274F0C">
              <w:rPr>
                <w:bCs/>
                <w:color w:val="000000"/>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274F0C" w:rsidRDefault="004D2F62" w:rsidP="00274F0C">
            <w:pPr>
              <w:rPr>
                <w:rFonts w:eastAsia="Calibri"/>
                <w:sz w:val="16"/>
                <w:szCs w:val="16"/>
              </w:rPr>
            </w:pPr>
            <w:r w:rsidRPr="00274F0C">
              <w:rPr>
                <w:rFonts w:eastAsia="Calibri"/>
                <w:sz w:val="16"/>
                <w:szCs w:val="16"/>
              </w:rPr>
              <w:t>Администрация Рубашевского сельского поселения Аннинского муниципального района Воронежской области</w:t>
            </w:r>
          </w:p>
          <w:p w:rsidR="004D2F62" w:rsidRPr="00274F0C" w:rsidRDefault="004D2F62" w:rsidP="00274F0C">
            <w:pPr>
              <w:rPr>
                <w:sz w:val="16"/>
                <w:szCs w:val="16"/>
              </w:rPr>
            </w:pPr>
          </w:p>
        </w:tc>
      </w:tr>
      <w:tr w:rsidR="004D2F62" w:rsidRPr="00C35B3A" w:rsidTr="00E64D2A">
        <w:trPr>
          <w:trHeight w:val="277"/>
        </w:trPr>
        <w:tc>
          <w:tcPr>
            <w:tcW w:w="959" w:type="dxa"/>
            <w:vAlign w:val="center"/>
          </w:tcPr>
          <w:p w:rsidR="004D2F62" w:rsidRPr="00E64D2A" w:rsidRDefault="004D2F62" w:rsidP="00E64D2A">
            <w:pPr>
              <w:rPr>
                <w:sz w:val="16"/>
                <w:szCs w:val="16"/>
              </w:rPr>
            </w:pPr>
            <w:r w:rsidRPr="00E64D2A">
              <w:rPr>
                <w:sz w:val="16"/>
                <w:szCs w:val="16"/>
              </w:rPr>
              <w:lastRenderedPageBreak/>
              <w:t>№20(1).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w:t>
            </w:r>
            <w:r w:rsidRPr="00E64D2A">
              <w:rPr>
                <w:sz w:val="16"/>
                <w:szCs w:val="16"/>
              </w:rPr>
              <w:lastRenderedPageBreak/>
              <w:t>и актами Российской Федерации).</w:t>
            </w:r>
          </w:p>
        </w:tc>
        <w:tc>
          <w:tcPr>
            <w:tcW w:w="2161" w:type="dxa"/>
            <w:gridSpan w:val="2"/>
            <w:vAlign w:val="center"/>
          </w:tcPr>
          <w:p w:rsidR="004D2F62" w:rsidRPr="00E64D2A" w:rsidRDefault="004D2F62" w:rsidP="00E64D2A">
            <w:pPr>
              <w:rPr>
                <w:sz w:val="16"/>
                <w:szCs w:val="16"/>
              </w:rPr>
            </w:pPr>
            <w:r w:rsidRPr="00E64D2A">
              <w:rPr>
                <w:sz w:val="16"/>
                <w:szCs w:val="16"/>
              </w:rPr>
              <w:lastRenderedPageBreak/>
              <w:t>-Федеральный Закон от 27.07.2010г. №210-ФЗ «Об организации предоставления государственных и муниципальных услуг»</w:t>
            </w:r>
            <w:bookmarkStart w:id="0" w:name="_GoBack"/>
            <w:bookmarkEnd w:id="0"/>
            <w:r w:rsidRPr="00E64D2A">
              <w:rPr>
                <w:sz w:val="16"/>
                <w:szCs w:val="16"/>
              </w:rPr>
              <w:t xml:space="preserve">;  </w:t>
            </w:r>
          </w:p>
          <w:p w:rsidR="004D2F62" w:rsidRPr="00E64D2A" w:rsidRDefault="004D2F62" w:rsidP="00E64D2A">
            <w:pPr>
              <w:rPr>
                <w:sz w:val="16"/>
                <w:szCs w:val="16"/>
              </w:rPr>
            </w:pPr>
            <w:r w:rsidRPr="00E64D2A">
              <w:rPr>
                <w:sz w:val="16"/>
                <w:szCs w:val="16"/>
              </w:rPr>
              <w:t xml:space="preserve">                                 -Постановление Правительства</w:t>
            </w:r>
            <w:r>
              <w:rPr>
                <w:sz w:val="16"/>
                <w:szCs w:val="16"/>
              </w:rPr>
              <w:t xml:space="preserve"> </w:t>
            </w:r>
            <w:r w:rsidRPr="00E64D2A">
              <w:rPr>
                <w:sz w:val="16"/>
                <w:szCs w:val="16"/>
              </w:rPr>
              <w:t>Российской Федерации</w:t>
            </w:r>
          </w:p>
          <w:p w:rsidR="004D2F62" w:rsidRPr="00E64D2A" w:rsidRDefault="004D2F62" w:rsidP="00E64D2A">
            <w:pPr>
              <w:rPr>
                <w:sz w:val="16"/>
                <w:szCs w:val="16"/>
              </w:rPr>
            </w:pPr>
            <w:r w:rsidRPr="00E64D2A">
              <w:rPr>
                <w:sz w:val="16"/>
                <w:szCs w:val="16"/>
              </w:rPr>
              <w:t>от 4 февраля 2015 г.  N 94«О внесении изменений в постановление Правительства Российской Федерации от 30 апреля 2014 г. N 403»</w:t>
            </w:r>
          </w:p>
          <w:p w:rsidR="004D2F62" w:rsidRPr="00E64D2A" w:rsidRDefault="004D2F62" w:rsidP="00E64D2A">
            <w:pPr>
              <w:rPr>
                <w:sz w:val="16"/>
                <w:szCs w:val="16"/>
              </w:rPr>
            </w:pPr>
          </w:p>
          <w:p w:rsidR="004D2F62" w:rsidRPr="00E64D2A" w:rsidRDefault="004D2F62" w:rsidP="00E64D2A">
            <w:pPr>
              <w:rPr>
                <w:sz w:val="16"/>
                <w:szCs w:val="16"/>
              </w:rPr>
            </w:pPr>
          </w:p>
        </w:tc>
        <w:tc>
          <w:tcPr>
            <w:tcW w:w="1275" w:type="dxa"/>
            <w:vAlign w:val="center"/>
          </w:tcPr>
          <w:p w:rsidR="004D2F62" w:rsidRPr="00E64D2A" w:rsidRDefault="004D2F62" w:rsidP="00E64D2A">
            <w:pPr>
              <w:rPr>
                <w:sz w:val="16"/>
                <w:szCs w:val="16"/>
              </w:rPr>
            </w:pPr>
            <w:r w:rsidRPr="00E64D2A">
              <w:rPr>
                <w:sz w:val="16"/>
                <w:szCs w:val="16"/>
              </w:rPr>
              <w:t>Постановление администрации Садовского сельского поселения Аннинского муниципального района № 73 от 12.05.2016 «Утверждение и выдача схем расположения земельного участка на кадастровом плане» (изменение №04 от 12.01.2018г.)</w:t>
            </w:r>
          </w:p>
        </w:tc>
        <w:tc>
          <w:tcPr>
            <w:tcW w:w="993" w:type="dxa"/>
          </w:tcPr>
          <w:p w:rsidR="004D2F62" w:rsidRPr="00E64D2A" w:rsidRDefault="004D2F62" w:rsidP="00E64D2A">
            <w:pPr>
              <w:spacing w:before="100" w:beforeAutospacing="1" w:after="100" w:afterAutospacing="1"/>
              <w:rPr>
                <w:sz w:val="16"/>
                <w:szCs w:val="16"/>
              </w:rPr>
            </w:pPr>
            <w:r w:rsidRPr="00E64D2A">
              <w:rPr>
                <w:sz w:val="16"/>
                <w:szCs w:val="16"/>
              </w:rPr>
              <w:t>Обращение заявителей</w:t>
            </w:r>
          </w:p>
        </w:tc>
        <w:tc>
          <w:tcPr>
            <w:tcW w:w="1701" w:type="dxa"/>
          </w:tcPr>
          <w:p w:rsidR="004D2F62" w:rsidRPr="00E64D2A" w:rsidRDefault="004D2F62" w:rsidP="00E64D2A">
            <w:pPr>
              <w:spacing w:before="100" w:beforeAutospacing="1" w:after="100" w:afterAutospacing="1"/>
              <w:rPr>
                <w:sz w:val="16"/>
                <w:szCs w:val="16"/>
              </w:rPr>
            </w:pPr>
            <w:r w:rsidRPr="00E64D2A">
              <w:rPr>
                <w:sz w:val="16"/>
                <w:szCs w:val="16"/>
              </w:rPr>
              <w:t xml:space="preserve">Заявление;-копия документа, удостоверяющего личность заявителя, (для физических лиц) либо личность представителя физического или юридического лица;-правоустанавливающие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w:t>
            </w:r>
            <w:r w:rsidRPr="00E64D2A">
              <w:rPr>
                <w:sz w:val="16"/>
                <w:szCs w:val="16"/>
              </w:rPr>
              <w:lastRenderedPageBreak/>
              <w:t>участок);-схема расположения земельного участка на кадастровом плане, который предлагается образовать или изменить;- копия свидетельства о государственной регистрации юридического лица (для юридических лиц).</w:t>
            </w:r>
          </w:p>
          <w:p w:rsidR="004D2F62" w:rsidRPr="00E64D2A" w:rsidRDefault="004D2F62" w:rsidP="00E64D2A">
            <w:pPr>
              <w:spacing w:before="100" w:beforeAutospacing="1" w:after="100" w:afterAutospacing="1"/>
              <w:rPr>
                <w:sz w:val="16"/>
                <w:szCs w:val="16"/>
              </w:rPr>
            </w:pPr>
          </w:p>
        </w:tc>
        <w:tc>
          <w:tcPr>
            <w:tcW w:w="1134" w:type="dxa"/>
          </w:tcPr>
          <w:p w:rsidR="004D2F62" w:rsidRPr="00E64D2A" w:rsidRDefault="004D2F62" w:rsidP="00E64D2A">
            <w:pPr>
              <w:spacing w:before="100" w:beforeAutospacing="1" w:after="100" w:afterAutospacing="1"/>
              <w:rPr>
                <w:sz w:val="16"/>
                <w:szCs w:val="16"/>
              </w:rPr>
            </w:pPr>
            <w:r w:rsidRPr="00E64D2A">
              <w:rPr>
                <w:sz w:val="16"/>
                <w:szCs w:val="16"/>
              </w:rPr>
              <w:lastRenderedPageBreak/>
              <w:t>Схема расположения земельного участка на кадастровом плане</w:t>
            </w:r>
          </w:p>
        </w:tc>
        <w:tc>
          <w:tcPr>
            <w:tcW w:w="1417" w:type="dxa"/>
          </w:tcPr>
          <w:p w:rsidR="004D2F62" w:rsidRPr="00E64D2A" w:rsidRDefault="004D2F62" w:rsidP="00E64D2A">
            <w:pPr>
              <w:spacing w:before="100" w:beforeAutospacing="1" w:after="100" w:afterAutospacing="1"/>
              <w:rPr>
                <w:sz w:val="16"/>
                <w:szCs w:val="16"/>
              </w:rPr>
            </w:pPr>
            <w:r w:rsidRPr="00E64D2A">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подчистки;-заявление подано лицом, не уполномоченным совершать такого рода действия;                    -заявление и прилагаемые к нему документы не соответствуют требованиям, </w:t>
            </w:r>
            <w:r w:rsidRPr="00E64D2A">
              <w:rPr>
                <w:sz w:val="16"/>
                <w:szCs w:val="16"/>
              </w:rPr>
              <w:lastRenderedPageBreak/>
              <w:t>установленным Постановлением Правительства РФ от 25.06.2012 №634, Приказом Минэкономразвития России от 14.01.2015 №7</w:t>
            </w:r>
          </w:p>
        </w:tc>
        <w:tc>
          <w:tcPr>
            <w:tcW w:w="1418" w:type="dxa"/>
          </w:tcPr>
          <w:p w:rsidR="004D2F62" w:rsidRPr="00E64D2A" w:rsidRDefault="004D2F62" w:rsidP="00E64D2A">
            <w:pPr>
              <w:spacing w:before="100" w:beforeAutospacing="1" w:after="100" w:afterAutospacing="1"/>
              <w:rPr>
                <w:sz w:val="16"/>
                <w:szCs w:val="16"/>
              </w:rPr>
            </w:pPr>
            <w:r w:rsidRPr="00E64D2A">
              <w:rPr>
                <w:sz w:val="16"/>
                <w:szCs w:val="16"/>
              </w:rPr>
              <w:lastRenderedPageBreak/>
              <w:t>-несоответствие схемы располо</w:t>
            </w:r>
            <w:r>
              <w:rPr>
                <w:sz w:val="16"/>
                <w:szCs w:val="16"/>
              </w:rPr>
              <w:t>-</w:t>
            </w:r>
            <w:r w:rsidRPr="00E64D2A">
              <w:rPr>
                <w:sz w:val="16"/>
                <w:szCs w:val="16"/>
              </w:rPr>
              <w:t>жения земельно</w:t>
            </w:r>
            <w:r>
              <w:rPr>
                <w:sz w:val="16"/>
                <w:szCs w:val="16"/>
              </w:rPr>
              <w:t>-</w:t>
            </w:r>
            <w:r w:rsidRPr="00E64D2A">
              <w:rPr>
                <w:sz w:val="16"/>
                <w:szCs w:val="16"/>
              </w:rPr>
              <w:t>го участка ее форме, формату или требованиям ее подготовке;- полное или частичное совпадение местоположения земельного участка, образование которого преду</w:t>
            </w:r>
            <w:r w:rsidR="006B0C74">
              <w:rPr>
                <w:sz w:val="16"/>
                <w:szCs w:val="16"/>
              </w:rPr>
              <w:t>-</w:t>
            </w:r>
            <w:r w:rsidRPr="00E64D2A">
              <w:rPr>
                <w:sz w:val="16"/>
                <w:szCs w:val="16"/>
              </w:rPr>
              <w:t>смотрено схемой его расположе</w:t>
            </w:r>
            <w:r w:rsidR="006B0C74">
              <w:rPr>
                <w:sz w:val="16"/>
                <w:szCs w:val="16"/>
              </w:rPr>
              <w:t>-</w:t>
            </w:r>
            <w:r w:rsidRPr="00E64D2A">
              <w:rPr>
                <w:sz w:val="16"/>
                <w:szCs w:val="16"/>
              </w:rPr>
              <w:t>ния, с место</w:t>
            </w:r>
            <w:r w:rsidR="006B0C74">
              <w:rPr>
                <w:sz w:val="16"/>
                <w:szCs w:val="16"/>
              </w:rPr>
              <w:t>-</w:t>
            </w:r>
            <w:r w:rsidRPr="00E64D2A">
              <w:rPr>
                <w:sz w:val="16"/>
                <w:szCs w:val="16"/>
              </w:rPr>
              <w:t>положением земельного участка, образу</w:t>
            </w:r>
            <w:r w:rsidR="006B0C74">
              <w:rPr>
                <w:sz w:val="16"/>
                <w:szCs w:val="16"/>
              </w:rPr>
              <w:t>-</w:t>
            </w:r>
            <w:r w:rsidRPr="00E64D2A">
              <w:rPr>
                <w:sz w:val="16"/>
                <w:szCs w:val="16"/>
              </w:rPr>
              <w:t xml:space="preserve">емого в соответствии с </w:t>
            </w:r>
            <w:r w:rsidRPr="00E64D2A">
              <w:rPr>
                <w:sz w:val="16"/>
                <w:szCs w:val="16"/>
              </w:rPr>
              <w:lastRenderedPageBreak/>
              <w:t>ранее принятым решением об утверждении схемы располо</w:t>
            </w:r>
            <w:r>
              <w:rPr>
                <w:sz w:val="16"/>
                <w:szCs w:val="16"/>
              </w:rPr>
              <w:t>-</w:t>
            </w:r>
            <w:r w:rsidRPr="00E64D2A">
              <w:rPr>
                <w:sz w:val="16"/>
                <w:szCs w:val="16"/>
              </w:rPr>
              <w:t>жения земель</w:t>
            </w:r>
            <w:r>
              <w:rPr>
                <w:sz w:val="16"/>
                <w:szCs w:val="16"/>
              </w:rPr>
              <w:t>-</w:t>
            </w:r>
            <w:r w:rsidRPr="00E64D2A">
              <w:rPr>
                <w:sz w:val="16"/>
                <w:szCs w:val="16"/>
              </w:rPr>
              <w:t>ного участка, срок действия которого не истек;-</w:t>
            </w:r>
            <w:r>
              <w:rPr>
                <w:sz w:val="16"/>
                <w:szCs w:val="16"/>
              </w:rPr>
              <w:t xml:space="preserve"> </w:t>
            </w:r>
            <w:r w:rsidRPr="00E64D2A">
              <w:rPr>
                <w:sz w:val="16"/>
                <w:szCs w:val="16"/>
              </w:rPr>
              <w:t>разработка схемы располо</w:t>
            </w:r>
            <w:r>
              <w:rPr>
                <w:sz w:val="16"/>
                <w:szCs w:val="16"/>
              </w:rPr>
              <w:t>-</w:t>
            </w:r>
            <w:r w:rsidRPr="00E64D2A">
              <w:rPr>
                <w:sz w:val="16"/>
                <w:szCs w:val="16"/>
              </w:rPr>
              <w:t>жения земель</w:t>
            </w:r>
            <w:r>
              <w:rPr>
                <w:sz w:val="16"/>
                <w:szCs w:val="16"/>
              </w:rPr>
              <w:t>-</w:t>
            </w:r>
            <w:r w:rsidRPr="00E64D2A">
              <w:rPr>
                <w:sz w:val="16"/>
                <w:szCs w:val="16"/>
              </w:rPr>
              <w:t>ного участка с нарушением предусмотренных ст.11.9 Земельного кодекса РФ требований к образуемым земельным участкам;-</w:t>
            </w:r>
            <w:r>
              <w:rPr>
                <w:sz w:val="16"/>
                <w:szCs w:val="16"/>
              </w:rPr>
              <w:t xml:space="preserve"> </w:t>
            </w:r>
            <w:r w:rsidRPr="00E64D2A">
              <w:rPr>
                <w:sz w:val="16"/>
                <w:szCs w:val="16"/>
              </w:rPr>
              <w:t>несоответствие схем располо</w:t>
            </w:r>
            <w:r>
              <w:rPr>
                <w:sz w:val="16"/>
                <w:szCs w:val="16"/>
              </w:rPr>
              <w:t>-</w:t>
            </w:r>
            <w:r w:rsidRPr="00E64D2A">
              <w:rPr>
                <w:sz w:val="16"/>
                <w:szCs w:val="16"/>
              </w:rPr>
              <w:t>жения земель</w:t>
            </w:r>
            <w:r>
              <w:rPr>
                <w:sz w:val="16"/>
                <w:szCs w:val="16"/>
              </w:rPr>
              <w:t>-</w:t>
            </w:r>
            <w:r w:rsidRPr="00E64D2A">
              <w:rPr>
                <w:sz w:val="16"/>
                <w:szCs w:val="16"/>
              </w:rPr>
              <w:t>ного участка утвержденному проекту планировки территории, землеустроительной документации, положению об особо охраняемой территории;-расположение земельного участка, образование которого предусмотрено схемой располо</w:t>
            </w:r>
            <w:r>
              <w:rPr>
                <w:sz w:val="16"/>
                <w:szCs w:val="16"/>
              </w:rPr>
              <w:t>-</w:t>
            </w:r>
            <w:r w:rsidRPr="00E64D2A">
              <w:rPr>
                <w:sz w:val="16"/>
                <w:szCs w:val="16"/>
              </w:rPr>
              <w:t>жения земель</w:t>
            </w:r>
            <w:r>
              <w:rPr>
                <w:sz w:val="16"/>
                <w:szCs w:val="16"/>
              </w:rPr>
              <w:t>-</w:t>
            </w:r>
            <w:r w:rsidRPr="00E64D2A">
              <w:rPr>
                <w:sz w:val="16"/>
                <w:szCs w:val="16"/>
              </w:rPr>
              <w:t>ного участка, в границах территории, для которой утвержден проект межевания территории.</w:t>
            </w:r>
          </w:p>
        </w:tc>
        <w:tc>
          <w:tcPr>
            <w:tcW w:w="1417" w:type="dxa"/>
          </w:tcPr>
          <w:p w:rsidR="004D2F62" w:rsidRPr="00E64D2A" w:rsidRDefault="004D2F62" w:rsidP="00E64D2A">
            <w:pPr>
              <w:spacing w:before="100" w:beforeAutospacing="1" w:after="100" w:afterAutospacing="1"/>
              <w:rPr>
                <w:sz w:val="16"/>
                <w:szCs w:val="16"/>
              </w:rPr>
            </w:pPr>
            <w:r w:rsidRPr="00E64D2A">
              <w:rPr>
                <w:sz w:val="16"/>
                <w:szCs w:val="16"/>
              </w:rPr>
              <w:lastRenderedPageBreak/>
              <w:t>20 рабочих дней</w:t>
            </w:r>
          </w:p>
        </w:tc>
        <w:tc>
          <w:tcPr>
            <w:tcW w:w="992" w:type="dxa"/>
          </w:tcPr>
          <w:p w:rsidR="004D2F62" w:rsidRPr="00E64D2A" w:rsidRDefault="004D2F62" w:rsidP="00E64D2A">
            <w:pPr>
              <w:spacing w:before="100" w:beforeAutospacing="1" w:after="100" w:afterAutospacing="1"/>
              <w:rPr>
                <w:sz w:val="16"/>
                <w:szCs w:val="16"/>
              </w:rPr>
            </w:pPr>
            <w:r w:rsidRPr="00E64D2A">
              <w:rPr>
                <w:sz w:val="16"/>
                <w:szCs w:val="16"/>
              </w:rPr>
              <w:t>Процедура предоставляется                       на безвозмездной основе.</w:t>
            </w:r>
          </w:p>
        </w:tc>
        <w:tc>
          <w:tcPr>
            <w:tcW w:w="851" w:type="dxa"/>
          </w:tcPr>
          <w:p w:rsidR="004D2F62" w:rsidRPr="00E64D2A" w:rsidRDefault="004D2F62" w:rsidP="00E64D2A">
            <w:pPr>
              <w:spacing w:before="100" w:beforeAutospacing="1" w:after="100" w:afterAutospacing="1"/>
              <w:rPr>
                <w:sz w:val="16"/>
                <w:szCs w:val="16"/>
              </w:rPr>
            </w:pPr>
            <w:r w:rsidRPr="00E64D2A">
              <w:rPr>
                <w:sz w:val="16"/>
                <w:szCs w:val="16"/>
              </w:rPr>
              <w:t xml:space="preserve">На бумажном носителе и в электронной форме: на бумажном носителе при подаче заявления лично, через МФЦ, или посредством почтового </w:t>
            </w:r>
            <w:r w:rsidRPr="00E64D2A">
              <w:rPr>
                <w:sz w:val="16"/>
                <w:szCs w:val="16"/>
              </w:rPr>
              <w:lastRenderedPageBreak/>
              <w:t xml:space="preserve">отправления,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E64D2A" w:rsidRDefault="004D2F62" w:rsidP="00E64D2A">
            <w:pPr>
              <w:spacing w:before="100" w:beforeAutospacing="1" w:after="100" w:afterAutospacing="1"/>
              <w:rPr>
                <w:sz w:val="16"/>
                <w:szCs w:val="16"/>
              </w:rPr>
            </w:pPr>
            <w:r w:rsidRPr="00E64D2A">
              <w:rPr>
                <w:sz w:val="16"/>
                <w:szCs w:val="16"/>
              </w:rPr>
              <w:lastRenderedPageBreak/>
              <w:t xml:space="preserve">Администрация Садовского сельского поселения Аннинского муниципального района Воронежской области </w:t>
            </w:r>
          </w:p>
        </w:tc>
      </w:tr>
      <w:tr w:rsidR="004D2F62" w:rsidRPr="00C35B3A" w:rsidTr="00253306">
        <w:trPr>
          <w:trHeight w:val="3922"/>
        </w:trPr>
        <w:tc>
          <w:tcPr>
            <w:tcW w:w="959" w:type="dxa"/>
          </w:tcPr>
          <w:p w:rsidR="004D2F62" w:rsidRPr="00D04E23" w:rsidRDefault="004D2F62" w:rsidP="00D04E23">
            <w:pPr>
              <w:spacing w:before="100" w:beforeAutospacing="1" w:after="100" w:afterAutospacing="1"/>
              <w:rPr>
                <w:sz w:val="16"/>
                <w:szCs w:val="16"/>
              </w:rPr>
            </w:pPr>
            <w:r w:rsidRPr="00D04E23">
              <w:rPr>
                <w:sz w:val="16"/>
                <w:szCs w:val="16"/>
              </w:rPr>
              <w:lastRenderedPageBreak/>
              <w:t>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p w:rsidR="004D2F62" w:rsidRPr="00D04E23" w:rsidRDefault="004D2F62" w:rsidP="00D04E23">
            <w:pPr>
              <w:rPr>
                <w:rFonts w:eastAsia="Calibri"/>
                <w:sz w:val="16"/>
                <w:szCs w:val="16"/>
              </w:rPr>
            </w:pPr>
          </w:p>
        </w:tc>
        <w:tc>
          <w:tcPr>
            <w:tcW w:w="2161" w:type="dxa"/>
            <w:gridSpan w:val="2"/>
          </w:tcPr>
          <w:p w:rsidR="004D2F62" w:rsidRPr="00D04E23" w:rsidRDefault="004D2F62" w:rsidP="00D04E23">
            <w:pPr>
              <w:autoSpaceDE w:val="0"/>
              <w:autoSpaceDN w:val="0"/>
              <w:adjustRightInd w:val="0"/>
              <w:ind w:firstLine="68"/>
              <w:rPr>
                <w:sz w:val="16"/>
                <w:szCs w:val="16"/>
              </w:rPr>
            </w:pPr>
            <w:r w:rsidRPr="00D04E23">
              <w:rPr>
                <w:sz w:val="16"/>
                <w:szCs w:val="16"/>
              </w:rPr>
              <w:t>- Земельным кодексом Российской Федерации от 25.10.2001 № 136-ФЗ («Российская газета», 2004, № 290, 30 декабря «Собрание законодатель</w:t>
            </w:r>
            <w:r>
              <w:rPr>
                <w:sz w:val="16"/>
                <w:szCs w:val="16"/>
              </w:rPr>
              <w:t>-</w:t>
            </w:r>
            <w:r w:rsidRPr="00D04E23">
              <w:rPr>
                <w:sz w:val="16"/>
                <w:szCs w:val="16"/>
              </w:rPr>
              <w:t>ства РФ», 2001, №44, 29 октября);</w:t>
            </w:r>
          </w:p>
          <w:p w:rsidR="004D2F62" w:rsidRPr="00D04E23" w:rsidRDefault="004D2F62" w:rsidP="00D04E23">
            <w:pPr>
              <w:autoSpaceDE w:val="0"/>
              <w:autoSpaceDN w:val="0"/>
              <w:adjustRightInd w:val="0"/>
              <w:ind w:firstLine="68"/>
              <w:rPr>
                <w:sz w:val="16"/>
                <w:szCs w:val="16"/>
              </w:rPr>
            </w:pPr>
            <w:r w:rsidRPr="00D04E23">
              <w:rPr>
                <w:sz w:val="16"/>
                <w:szCs w:val="1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D04E23" w:rsidRDefault="004D2F62" w:rsidP="00D04E23">
            <w:pPr>
              <w:autoSpaceDE w:val="0"/>
              <w:autoSpaceDN w:val="0"/>
              <w:adjustRightInd w:val="0"/>
              <w:ind w:firstLine="68"/>
              <w:rPr>
                <w:sz w:val="16"/>
                <w:szCs w:val="16"/>
              </w:rPr>
            </w:pPr>
            <w:r w:rsidRPr="00D04E23">
              <w:rPr>
                <w:sz w:val="16"/>
                <w:szCs w:val="16"/>
              </w:rPr>
              <w:t>- Федеральным законом от 27.07.2010 № 210-ФЗ «Об организации предоставле</w:t>
            </w:r>
            <w:r>
              <w:rPr>
                <w:sz w:val="16"/>
                <w:szCs w:val="16"/>
              </w:rPr>
              <w:t>-</w:t>
            </w:r>
            <w:r w:rsidRPr="00D04E23">
              <w:rPr>
                <w:sz w:val="16"/>
                <w:szCs w:val="16"/>
              </w:rPr>
              <w:t>ния государственных и муниципальных услуг» («Российская газета», 2010, № 168, 30 июля);</w:t>
            </w:r>
          </w:p>
          <w:p w:rsidR="004D2F62" w:rsidRPr="00D04E23" w:rsidRDefault="004D2F62" w:rsidP="00D04E23">
            <w:pPr>
              <w:autoSpaceDE w:val="0"/>
              <w:autoSpaceDN w:val="0"/>
              <w:adjustRightInd w:val="0"/>
              <w:ind w:firstLine="68"/>
              <w:rPr>
                <w:sz w:val="16"/>
                <w:szCs w:val="16"/>
              </w:rPr>
            </w:pPr>
            <w:r w:rsidRPr="00D04E23">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w:t>
            </w:r>
            <w:r>
              <w:rPr>
                <w:sz w:val="16"/>
                <w:szCs w:val="16"/>
              </w:rPr>
              <w:t>-</w:t>
            </w:r>
            <w:r w:rsidRPr="00D04E23">
              <w:rPr>
                <w:sz w:val="16"/>
                <w:szCs w:val="16"/>
              </w:rPr>
              <w:t>ственных и муниципальных услуг» («Российская газета», 2012, № 148, 02 июля) (далее - Постановление РФ от 25.06.2012 № 634);</w:t>
            </w:r>
          </w:p>
          <w:p w:rsidR="004D2F62" w:rsidRPr="00D04E23" w:rsidRDefault="004D2F62" w:rsidP="00D04E23">
            <w:pPr>
              <w:shd w:val="clear" w:color="auto" w:fill="FFFFFF"/>
              <w:tabs>
                <w:tab w:val="num" w:pos="1080"/>
              </w:tabs>
              <w:adjustRightInd w:val="0"/>
              <w:ind w:firstLine="68"/>
              <w:rPr>
                <w:sz w:val="16"/>
                <w:szCs w:val="16"/>
              </w:rPr>
            </w:pPr>
            <w:r w:rsidRPr="00D04E23">
              <w:rPr>
                <w:sz w:val="16"/>
                <w:szCs w:val="16"/>
              </w:rPr>
              <w:t>- Приказом Минэконом</w:t>
            </w:r>
            <w:r>
              <w:rPr>
                <w:sz w:val="16"/>
                <w:szCs w:val="16"/>
              </w:rPr>
              <w:t>-</w:t>
            </w:r>
            <w:r w:rsidRPr="00D04E23">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D04E23">
              <w:rPr>
                <w:sz w:val="16"/>
                <w:szCs w:val="16"/>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w:t>
            </w:r>
            <w:r>
              <w:rPr>
                <w:sz w:val="16"/>
                <w:szCs w:val="16"/>
              </w:rPr>
              <w:t>-</w:t>
            </w:r>
            <w:r w:rsidRPr="00D04E23">
              <w:rPr>
                <w:sz w:val="16"/>
                <w:szCs w:val="16"/>
              </w:rPr>
              <w:t>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w:t>
            </w:r>
            <w:r>
              <w:rPr>
                <w:sz w:val="16"/>
                <w:szCs w:val="16"/>
              </w:rPr>
              <w:t>-</w:t>
            </w:r>
            <w:r w:rsidRPr="00D04E23">
              <w:rPr>
                <w:sz w:val="16"/>
                <w:szCs w:val="16"/>
              </w:rPr>
              <w:t>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D04E23" w:rsidRDefault="004D2F62" w:rsidP="00D04E23">
            <w:pPr>
              <w:shd w:val="clear" w:color="auto" w:fill="FFFFFF"/>
              <w:tabs>
                <w:tab w:val="num" w:pos="1080"/>
              </w:tabs>
              <w:adjustRightInd w:val="0"/>
              <w:ind w:firstLine="68"/>
              <w:rPr>
                <w:sz w:val="16"/>
                <w:szCs w:val="16"/>
              </w:rPr>
            </w:pPr>
            <w:r w:rsidRPr="00D04E23">
              <w:rPr>
                <w:sz w:val="16"/>
                <w:szCs w:val="16"/>
              </w:rPr>
              <w:t>- Приказом Минэконом</w:t>
            </w:r>
            <w:r>
              <w:rPr>
                <w:sz w:val="16"/>
                <w:szCs w:val="16"/>
              </w:rPr>
              <w:t>-</w:t>
            </w:r>
            <w:r w:rsidRPr="00D04E23">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w:t>
            </w:r>
            <w:r>
              <w:rPr>
                <w:sz w:val="16"/>
                <w:szCs w:val="16"/>
              </w:rPr>
              <w:t>-</w:t>
            </w:r>
            <w:r w:rsidRPr="00D04E23">
              <w:rPr>
                <w:sz w:val="16"/>
                <w:szCs w:val="16"/>
              </w:rPr>
              <w:t xml:space="preserve">жения земельного участка или земельных участков на кадастровом плане </w:t>
            </w:r>
            <w:r w:rsidRPr="00D04E23">
              <w:rPr>
                <w:sz w:val="16"/>
                <w:szCs w:val="16"/>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w:t>
            </w:r>
            <w:r>
              <w:rPr>
                <w:sz w:val="16"/>
                <w:szCs w:val="16"/>
              </w:rPr>
              <w:t>-</w:t>
            </w:r>
            <w:r w:rsidRPr="00D04E23">
              <w:rPr>
                <w:sz w:val="16"/>
                <w:szCs w:val="16"/>
              </w:rPr>
              <w:t>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D04E23" w:rsidRDefault="004D2F62" w:rsidP="00D04E23">
            <w:pPr>
              <w:shd w:val="clear" w:color="auto" w:fill="FFFFFF"/>
              <w:tabs>
                <w:tab w:val="num" w:pos="1080"/>
              </w:tabs>
              <w:adjustRightInd w:val="0"/>
              <w:ind w:firstLine="68"/>
              <w:rPr>
                <w:i/>
                <w:sz w:val="16"/>
                <w:szCs w:val="16"/>
              </w:rPr>
            </w:pPr>
            <w:r w:rsidRPr="00D04E23">
              <w:rPr>
                <w:sz w:val="16"/>
                <w:szCs w:val="16"/>
              </w:rPr>
              <w:t>- Уставом Старо</w:t>
            </w:r>
            <w:r>
              <w:rPr>
                <w:sz w:val="16"/>
                <w:szCs w:val="16"/>
              </w:rPr>
              <w:t>-</w:t>
            </w:r>
            <w:r w:rsidRPr="00D04E23">
              <w:rPr>
                <w:sz w:val="16"/>
                <w:szCs w:val="16"/>
              </w:rPr>
              <w:t xml:space="preserve">тойденского сельского поселения Аннинского муниципального района Воронежской области </w:t>
            </w:r>
          </w:p>
          <w:p w:rsidR="004D2F62" w:rsidRPr="00D04E23" w:rsidRDefault="004D2F62" w:rsidP="00D04E23">
            <w:pPr>
              <w:ind w:firstLine="68"/>
              <w:rPr>
                <w:rFonts w:eastAsia="Calibri"/>
                <w:sz w:val="16"/>
                <w:szCs w:val="16"/>
              </w:rPr>
            </w:pPr>
            <w:r w:rsidRPr="00D04E23">
              <w:rPr>
                <w:sz w:val="16"/>
                <w:szCs w:val="16"/>
              </w:rPr>
              <w:t xml:space="preserve">- </w:t>
            </w:r>
            <w:r w:rsidRPr="00D04E23">
              <w:rPr>
                <w:bCs/>
                <w:iCs/>
                <w:sz w:val="16"/>
                <w:szCs w:val="16"/>
              </w:rPr>
              <w:t xml:space="preserve">иными нормативными правовыми актами Российской Федерации, Воронежской области и </w:t>
            </w:r>
            <w:r w:rsidRPr="00D04E23">
              <w:rPr>
                <w:sz w:val="16"/>
                <w:szCs w:val="16"/>
              </w:rPr>
              <w:t>Старотойденского сельского поселения Аннинского муниципаль</w:t>
            </w:r>
            <w:r>
              <w:rPr>
                <w:sz w:val="16"/>
                <w:szCs w:val="16"/>
              </w:rPr>
              <w:t>-</w:t>
            </w:r>
            <w:r w:rsidRPr="00D04E23">
              <w:rPr>
                <w:sz w:val="16"/>
                <w:szCs w:val="16"/>
              </w:rPr>
              <w:t xml:space="preserve">ного района </w:t>
            </w:r>
            <w:r w:rsidRPr="00D04E23">
              <w:rPr>
                <w:bCs/>
                <w:iCs/>
                <w:sz w:val="16"/>
                <w:szCs w:val="16"/>
              </w:rPr>
              <w:t>Воронежской области, регламентирую</w:t>
            </w:r>
            <w:r>
              <w:rPr>
                <w:bCs/>
                <w:iCs/>
                <w:sz w:val="16"/>
                <w:szCs w:val="16"/>
              </w:rPr>
              <w:t>-</w:t>
            </w:r>
            <w:r w:rsidRPr="00D04E23">
              <w:rPr>
                <w:bCs/>
                <w:iCs/>
                <w:sz w:val="16"/>
                <w:szCs w:val="16"/>
              </w:rPr>
              <w:t>щими правоотношения в сфере предоставления государственных услуг</w:t>
            </w:r>
          </w:p>
        </w:tc>
        <w:tc>
          <w:tcPr>
            <w:tcW w:w="1275" w:type="dxa"/>
          </w:tcPr>
          <w:p w:rsidR="004D2F62" w:rsidRPr="00D04E23" w:rsidRDefault="004D2F62" w:rsidP="00D04E23">
            <w:pPr>
              <w:rPr>
                <w:rFonts w:eastAsia="Calibri"/>
                <w:sz w:val="16"/>
                <w:szCs w:val="16"/>
              </w:rPr>
            </w:pPr>
            <w:r w:rsidRPr="00D04E23">
              <w:rPr>
                <w:sz w:val="16"/>
                <w:szCs w:val="16"/>
              </w:rPr>
              <w:lastRenderedPageBreak/>
              <w:t xml:space="preserve">Постановление администрации Старотойденского сельского поселения  № 77 от 02.12.2015 «Об утверждении административного регламента </w:t>
            </w:r>
            <w:r w:rsidRPr="00D04E23">
              <w:rPr>
                <w:bCs/>
                <w:sz w:val="16"/>
                <w:szCs w:val="16"/>
              </w:rPr>
              <w:t>администрации Старотойденского сельского поселения Аннинского муниципального района Воронежской области</w:t>
            </w:r>
            <w:r w:rsidRPr="00D04E23">
              <w:rPr>
                <w:sz w:val="16"/>
                <w:szCs w:val="16"/>
              </w:rPr>
              <w:t xml:space="preserve"> по предоставлению муниципальной услуги «Утверждение и выдача схем расположения земельных участков на кадастровом плане территории»</w:t>
            </w:r>
          </w:p>
        </w:tc>
        <w:tc>
          <w:tcPr>
            <w:tcW w:w="993" w:type="dxa"/>
          </w:tcPr>
          <w:p w:rsidR="004D2F62" w:rsidRPr="00D04E23" w:rsidRDefault="004D2F62" w:rsidP="00D04E23">
            <w:pPr>
              <w:rPr>
                <w:rFonts w:eastAsia="Calibri"/>
                <w:sz w:val="16"/>
                <w:szCs w:val="16"/>
              </w:rPr>
            </w:pPr>
            <w:r w:rsidRPr="00D04E23">
              <w:rPr>
                <w:rFonts w:eastAsia="Calibri"/>
                <w:sz w:val="16"/>
                <w:szCs w:val="16"/>
              </w:rPr>
              <w:t>Обращение заявителей</w:t>
            </w:r>
          </w:p>
          <w:p w:rsidR="004D2F62" w:rsidRPr="00D04E23" w:rsidRDefault="004D2F62" w:rsidP="00D04E23">
            <w:pPr>
              <w:rPr>
                <w:rFonts w:eastAsia="Calibri"/>
                <w:sz w:val="16"/>
                <w:szCs w:val="16"/>
              </w:rPr>
            </w:pPr>
          </w:p>
        </w:tc>
        <w:tc>
          <w:tcPr>
            <w:tcW w:w="1701" w:type="dxa"/>
          </w:tcPr>
          <w:p w:rsidR="004D2F62" w:rsidRPr="00D04E23" w:rsidRDefault="004D2F62" w:rsidP="00D04E23">
            <w:pPr>
              <w:autoSpaceDE w:val="0"/>
              <w:autoSpaceDN w:val="0"/>
              <w:adjustRightInd w:val="0"/>
              <w:ind w:firstLine="709"/>
              <w:rPr>
                <w:sz w:val="16"/>
                <w:szCs w:val="16"/>
              </w:rPr>
            </w:pPr>
            <w:r w:rsidRPr="00D04E23">
              <w:rPr>
                <w:sz w:val="16"/>
                <w:szCs w:val="16"/>
              </w:rPr>
              <w:t>- Выписка и Единого государственного реестра юридических лиц (в случае, если заявитель является юридическим лицом);</w:t>
            </w:r>
          </w:p>
          <w:p w:rsidR="004D2F62" w:rsidRPr="00D04E23" w:rsidRDefault="004D2F62" w:rsidP="00D04E23">
            <w:pPr>
              <w:autoSpaceDE w:val="0"/>
              <w:autoSpaceDN w:val="0"/>
              <w:adjustRightInd w:val="0"/>
              <w:ind w:firstLine="709"/>
              <w:rPr>
                <w:sz w:val="16"/>
                <w:szCs w:val="16"/>
              </w:rPr>
            </w:pPr>
            <w:r w:rsidRPr="00D04E23">
              <w:rPr>
                <w:sz w:val="16"/>
                <w:szCs w:val="1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4D2F62" w:rsidRPr="00D04E23" w:rsidRDefault="004D2F62" w:rsidP="00D04E23">
            <w:pPr>
              <w:pStyle w:val="ConsPlusNormal"/>
              <w:ind w:firstLine="709"/>
              <w:rPr>
                <w:rFonts w:ascii="Times New Roman" w:hAnsi="Times New Roman" w:cs="Times New Roman"/>
                <w:sz w:val="16"/>
                <w:szCs w:val="16"/>
                <w:lang w:eastAsia="ru-RU"/>
              </w:rPr>
            </w:pPr>
            <w:r w:rsidRPr="00D04E23">
              <w:rPr>
                <w:rFonts w:ascii="Times New Roman" w:hAnsi="Times New Roman" w:cs="Times New Roman"/>
                <w:sz w:val="16"/>
                <w:szCs w:val="16"/>
              </w:rPr>
              <w:t>- В</w:t>
            </w:r>
            <w:r w:rsidRPr="00D04E23">
              <w:rPr>
                <w:rFonts w:ascii="Times New Roman" w:hAnsi="Times New Roman" w:cs="Times New Roman"/>
                <w:sz w:val="16"/>
                <w:szCs w:val="1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4D2F62" w:rsidRPr="00D04E23" w:rsidRDefault="004D2F62" w:rsidP="00D04E23">
            <w:pPr>
              <w:ind w:firstLine="708"/>
              <w:rPr>
                <w:sz w:val="16"/>
                <w:szCs w:val="16"/>
              </w:rPr>
            </w:pPr>
            <w:r w:rsidRPr="00D04E23">
              <w:rPr>
                <w:sz w:val="16"/>
                <w:szCs w:val="1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4D2F62" w:rsidRPr="00D04E23" w:rsidRDefault="004D2F62" w:rsidP="00D04E23">
            <w:pPr>
              <w:ind w:firstLine="709"/>
              <w:rPr>
                <w:sz w:val="16"/>
                <w:szCs w:val="16"/>
                <w:lang w:eastAsia="ar-SA"/>
              </w:rPr>
            </w:pPr>
            <w:r w:rsidRPr="00D04E23">
              <w:rPr>
                <w:sz w:val="16"/>
                <w:szCs w:val="16"/>
                <w:lang w:eastAsia="ar-SA"/>
              </w:rPr>
              <w:t>- кадастровый паспорт земельного участка</w:t>
            </w:r>
            <w:r w:rsidRPr="00D04E23">
              <w:rPr>
                <w:sz w:val="16"/>
                <w:szCs w:val="16"/>
              </w:rPr>
              <w:t xml:space="preserve"> </w:t>
            </w:r>
            <w:r w:rsidRPr="00D04E23">
              <w:rPr>
                <w:sz w:val="16"/>
                <w:szCs w:val="16"/>
                <w:lang w:eastAsia="ar-SA"/>
              </w:rPr>
              <w:t xml:space="preserve">или кадастровая выписка о земельном участке (в случае раздела земельного </w:t>
            </w:r>
            <w:r w:rsidRPr="00D04E23">
              <w:rPr>
                <w:sz w:val="16"/>
                <w:szCs w:val="16"/>
                <w:lang w:eastAsia="ar-SA"/>
              </w:rPr>
              <w:lastRenderedPageBreak/>
              <w:t>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4D2F62" w:rsidRPr="00D04E23" w:rsidRDefault="004D2F62" w:rsidP="00D04E23">
            <w:pPr>
              <w:autoSpaceDE w:val="0"/>
              <w:autoSpaceDN w:val="0"/>
              <w:adjustRightInd w:val="0"/>
              <w:ind w:firstLine="709"/>
              <w:rPr>
                <w:sz w:val="16"/>
                <w:szCs w:val="16"/>
              </w:rPr>
            </w:pPr>
          </w:p>
          <w:p w:rsidR="004D2F62" w:rsidRPr="00D04E23" w:rsidRDefault="004D2F62" w:rsidP="00D04E23">
            <w:pPr>
              <w:rPr>
                <w:rFonts w:eastAsia="Calibri"/>
                <w:sz w:val="16"/>
                <w:szCs w:val="16"/>
              </w:rPr>
            </w:pPr>
          </w:p>
        </w:tc>
        <w:tc>
          <w:tcPr>
            <w:tcW w:w="1134" w:type="dxa"/>
          </w:tcPr>
          <w:p w:rsidR="004D2F62" w:rsidRPr="00D04E23" w:rsidRDefault="004D2F62" w:rsidP="00D04E23">
            <w:pPr>
              <w:ind w:firstLine="709"/>
              <w:rPr>
                <w:rFonts w:eastAsia="Calibri"/>
                <w:sz w:val="16"/>
                <w:szCs w:val="16"/>
              </w:rPr>
            </w:pPr>
            <w:r w:rsidRPr="00D04E23">
              <w:rPr>
                <w:sz w:val="16"/>
                <w:szCs w:val="16"/>
              </w:rPr>
              <w:lastRenderedPageBreak/>
              <w:t>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417" w:type="dxa"/>
          </w:tcPr>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подано лицом, не уполномоченным совершать такого рода действия.</w:t>
            </w:r>
          </w:p>
          <w:p w:rsidR="004D2F62" w:rsidRPr="00D04E23" w:rsidRDefault="004D2F62" w:rsidP="00D04E23">
            <w:pPr>
              <w:rPr>
                <w:rFonts w:eastAsia="Calibri"/>
                <w:sz w:val="16"/>
                <w:szCs w:val="16"/>
              </w:rPr>
            </w:pPr>
          </w:p>
        </w:tc>
        <w:tc>
          <w:tcPr>
            <w:tcW w:w="1418" w:type="dxa"/>
          </w:tcPr>
          <w:p w:rsidR="004D2F62" w:rsidRPr="00D04E23" w:rsidRDefault="004D2F62" w:rsidP="00D04E23">
            <w:pPr>
              <w:tabs>
                <w:tab w:val="left" w:pos="1440"/>
                <w:tab w:val="left" w:pos="1560"/>
              </w:tabs>
              <w:ind w:firstLine="709"/>
              <w:rPr>
                <w:sz w:val="16"/>
                <w:szCs w:val="16"/>
              </w:rPr>
            </w:pPr>
            <w:r w:rsidRPr="00D04E23">
              <w:rPr>
                <w:sz w:val="16"/>
                <w:szCs w:val="16"/>
              </w:rPr>
              <w:t>- несоответствие схемы расположения земельного участка ее форме, формату или требованиям к ее подготовке;</w:t>
            </w:r>
          </w:p>
          <w:p w:rsidR="004D2F62" w:rsidRPr="00D04E23" w:rsidRDefault="004D2F62" w:rsidP="00D04E23">
            <w:pPr>
              <w:tabs>
                <w:tab w:val="left" w:pos="1440"/>
                <w:tab w:val="left" w:pos="1560"/>
              </w:tabs>
              <w:ind w:firstLine="709"/>
              <w:rPr>
                <w:sz w:val="16"/>
                <w:szCs w:val="16"/>
              </w:rPr>
            </w:pPr>
            <w:r w:rsidRPr="00D04E23">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04E23" w:rsidRDefault="004D2F62" w:rsidP="00D04E23">
            <w:pPr>
              <w:tabs>
                <w:tab w:val="left" w:pos="1440"/>
                <w:tab w:val="left" w:pos="1560"/>
              </w:tabs>
              <w:ind w:firstLine="709"/>
              <w:rPr>
                <w:sz w:val="16"/>
                <w:szCs w:val="16"/>
              </w:rPr>
            </w:pPr>
            <w:r w:rsidRPr="00D04E23">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D04E23" w:rsidRDefault="004D2F62" w:rsidP="00D04E23">
            <w:pPr>
              <w:tabs>
                <w:tab w:val="left" w:pos="1440"/>
                <w:tab w:val="left" w:pos="1560"/>
              </w:tabs>
              <w:ind w:firstLine="709"/>
              <w:rPr>
                <w:sz w:val="16"/>
                <w:szCs w:val="16"/>
              </w:rPr>
            </w:pPr>
            <w:r w:rsidRPr="00D04E23">
              <w:rPr>
                <w:sz w:val="16"/>
                <w:szCs w:val="16"/>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04E23" w:rsidRDefault="004D2F62" w:rsidP="00D04E23">
            <w:pPr>
              <w:tabs>
                <w:tab w:val="num" w:pos="1155"/>
                <w:tab w:val="left" w:pos="1440"/>
                <w:tab w:val="left" w:pos="1560"/>
              </w:tabs>
              <w:ind w:firstLine="709"/>
              <w:rPr>
                <w:sz w:val="16"/>
                <w:szCs w:val="16"/>
              </w:rPr>
            </w:pPr>
            <w:r w:rsidRPr="00D04E23">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D04E23" w:rsidRDefault="004D2F62" w:rsidP="00D04E23">
            <w:pPr>
              <w:tabs>
                <w:tab w:val="left" w:pos="1440"/>
                <w:tab w:val="left" w:pos="1560"/>
              </w:tabs>
              <w:ind w:firstLine="709"/>
              <w:rPr>
                <w:sz w:val="16"/>
                <w:szCs w:val="16"/>
              </w:rPr>
            </w:pPr>
            <w:r w:rsidRPr="00D04E23">
              <w:rPr>
                <w:sz w:val="16"/>
                <w:szCs w:val="1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D04E23">
              <w:rPr>
                <w:sz w:val="16"/>
                <w:szCs w:val="16"/>
              </w:rPr>
              <w:lastRenderedPageBreak/>
              <w:t>территории;</w:t>
            </w:r>
          </w:p>
          <w:p w:rsidR="004D2F62" w:rsidRPr="00D04E23" w:rsidRDefault="004D2F62" w:rsidP="00D04E23">
            <w:pPr>
              <w:tabs>
                <w:tab w:val="num" w:pos="1155"/>
                <w:tab w:val="left" w:pos="1440"/>
                <w:tab w:val="left" w:pos="1560"/>
              </w:tabs>
              <w:ind w:firstLine="709"/>
              <w:rPr>
                <w:sz w:val="16"/>
                <w:szCs w:val="16"/>
              </w:rPr>
            </w:pPr>
            <w:r w:rsidRPr="00D04E23">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D04E23" w:rsidRDefault="004D2F62" w:rsidP="00D04E23">
            <w:pPr>
              <w:rPr>
                <w:rFonts w:eastAsia="Calibri"/>
                <w:sz w:val="16"/>
                <w:szCs w:val="16"/>
              </w:rPr>
            </w:pPr>
          </w:p>
        </w:tc>
        <w:tc>
          <w:tcPr>
            <w:tcW w:w="1417" w:type="dxa"/>
          </w:tcPr>
          <w:p w:rsidR="004D2F62" w:rsidRPr="00D04E23" w:rsidRDefault="004D2F62" w:rsidP="00D04E23">
            <w:pPr>
              <w:widowControl w:val="0"/>
              <w:tabs>
                <w:tab w:val="left" w:pos="1560"/>
                <w:tab w:val="left" w:pos="1680"/>
                <w:tab w:val="left" w:pos="1985"/>
              </w:tabs>
              <w:suppressAutoHyphens/>
              <w:autoSpaceDE w:val="0"/>
              <w:autoSpaceDN w:val="0"/>
              <w:adjustRightInd w:val="0"/>
              <w:ind w:firstLine="709"/>
              <w:rPr>
                <w:sz w:val="16"/>
                <w:szCs w:val="16"/>
              </w:rPr>
            </w:pPr>
            <w:r w:rsidRPr="00D04E23">
              <w:rPr>
                <w:sz w:val="16"/>
                <w:szCs w:val="16"/>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19 календарных дней;</w:t>
            </w:r>
          </w:p>
          <w:p w:rsidR="004D2F62" w:rsidRPr="00D04E23" w:rsidRDefault="004D2F62" w:rsidP="00D04E23">
            <w:pPr>
              <w:rPr>
                <w:rFonts w:eastAsia="Calibri"/>
                <w:sz w:val="16"/>
                <w:szCs w:val="16"/>
              </w:rPr>
            </w:pPr>
            <w:r w:rsidRPr="00D04E23">
              <w:rPr>
                <w:sz w:val="16"/>
                <w:szCs w:val="16"/>
              </w:rPr>
              <w:t>- в случае образования земельного участка для его продажи или предоставления в аренду путем проведения аукциона – 35 календарных дня</w:t>
            </w:r>
          </w:p>
        </w:tc>
        <w:tc>
          <w:tcPr>
            <w:tcW w:w="992" w:type="dxa"/>
          </w:tcPr>
          <w:p w:rsidR="004D2F62" w:rsidRPr="00D04E23" w:rsidRDefault="004D2F62" w:rsidP="00D04E23">
            <w:pPr>
              <w:rPr>
                <w:rFonts w:eastAsia="Calibri"/>
                <w:sz w:val="16"/>
                <w:szCs w:val="16"/>
              </w:rPr>
            </w:pPr>
            <w:r w:rsidRPr="00D04E23">
              <w:rPr>
                <w:rFonts w:eastAsia="Calibri"/>
                <w:sz w:val="16"/>
                <w:szCs w:val="16"/>
              </w:rPr>
              <w:t>Процедура</w:t>
            </w:r>
          </w:p>
          <w:p w:rsidR="004D2F62" w:rsidRPr="00D04E23" w:rsidRDefault="004D2F62" w:rsidP="00D04E23">
            <w:pPr>
              <w:rPr>
                <w:rFonts w:eastAsia="Calibri"/>
                <w:sz w:val="16"/>
                <w:szCs w:val="16"/>
              </w:rPr>
            </w:pPr>
            <w:r w:rsidRPr="00D04E23">
              <w:rPr>
                <w:rFonts w:eastAsia="Calibri"/>
                <w:sz w:val="16"/>
                <w:szCs w:val="16"/>
              </w:rPr>
              <w:t> предоставляется на безвозмездной основе.</w:t>
            </w:r>
          </w:p>
        </w:tc>
        <w:tc>
          <w:tcPr>
            <w:tcW w:w="851" w:type="dxa"/>
          </w:tcPr>
          <w:p w:rsidR="004D2F62" w:rsidRPr="00D04E23" w:rsidRDefault="004D2F62" w:rsidP="00D04E23">
            <w:pPr>
              <w:rPr>
                <w:rFonts w:eastAsia="Calibri"/>
                <w:sz w:val="16"/>
                <w:szCs w:val="16"/>
              </w:rPr>
            </w:pPr>
            <w:r w:rsidRPr="00D04E23">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D04E23" w:rsidRDefault="004D2F62" w:rsidP="00D04E23">
            <w:pPr>
              <w:rPr>
                <w:rFonts w:eastAsia="Calibri"/>
                <w:sz w:val="16"/>
                <w:szCs w:val="16"/>
              </w:rPr>
            </w:pPr>
            <w:r w:rsidRPr="00D04E23">
              <w:rPr>
                <w:rFonts w:eastAsia="Calibri"/>
                <w:sz w:val="16"/>
                <w:szCs w:val="16"/>
              </w:rPr>
              <w:t>Администрация Старотойденского сельского поселения Аннинского муниципального района Воронежской области</w:t>
            </w:r>
          </w:p>
        </w:tc>
      </w:tr>
      <w:tr w:rsidR="004D2F62" w:rsidRPr="00C35B3A" w:rsidTr="00253306">
        <w:trPr>
          <w:trHeight w:val="3922"/>
        </w:trPr>
        <w:tc>
          <w:tcPr>
            <w:tcW w:w="959" w:type="dxa"/>
          </w:tcPr>
          <w:p w:rsidR="004D2F62" w:rsidRPr="00D04E23" w:rsidRDefault="004D2F62" w:rsidP="00D04E23">
            <w:pPr>
              <w:spacing w:before="100" w:beforeAutospacing="1" w:after="100" w:afterAutospacing="1"/>
              <w:rPr>
                <w:sz w:val="16"/>
                <w:szCs w:val="16"/>
              </w:rPr>
            </w:pPr>
            <w:r w:rsidRPr="00D04E23">
              <w:rPr>
                <w:sz w:val="16"/>
                <w:szCs w:val="16"/>
              </w:rPr>
              <w:lastRenderedPageBreak/>
              <w:t>20(1). 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p w:rsidR="004D2F62" w:rsidRPr="00D04E23" w:rsidRDefault="004D2F62" w:rsidP="00D04E23">
            <w:pPr>
              <w:rPr>
                <w:rFonts w:eastAsia="Calibri"/>
                <w:sz w:val="16"/>
                <w:szCs w:val="16"/>
              </w:rPr>
            </w:pPr>
          </w:p>
        </w:tc>
        <w:tc>
          <w:tcPr>
            <w:tcW w:w="2161" w:type="dxa"/>
            <w:gridSpan w:val="2"/>
          </w:tcPr>
          <w:p w:rsidR="004D2F62" w:rsidRPr="00D04E23" w:rsidRDefault="004D2F62" w:rsidP="00D04E23">
            <w:pPr>
              <w:autoSpaceDE w:val="0"/>
              <w:autoSpaceDN w:val="0"/>
              <w:adjustRightInd w:val="0"/>
              <w:rPr>
                <w:sz w:val="16"/>
                <w:szCs w:val="16"/>
              </w:rPr>
            </w:pPr>
            <w:r w:rsidRPr="00D04E23">
              <w:rPr>
                <w:sz w:val="16"/>
                <w:szCs w:val="16"/>
              </w:rPr>
              <w:t>- Земельным кодексом Российской Федерации от 25.10.2001 № 136-ФЗ («Российская газета», 2004, № 290, 30 декабря «Собрание законодатель</w:t>
            </w:r>
            <w:r>
              <w:rPr>
                <w:sz w:val="16"/>
                <w:szCs w:val="16"/>
              </w:rPr>
              <w:t>-</w:t>
            </w:r>
            <w:r w:rsidRPr="00D04E23">
              <w:rPr>
                <w:sz w:val="16"/>
                <w:szCs w:val="16"/>
              </w:rPr>
              <w:t>ства РФ», 2001, №44, 29 октября);</w:t>
            </w:r>
          </w:p>
          <w:p w:rsidR="004D2F62" w:rsidRPr="00D04E23" w:rsidRDefault="004D2F62" w:rsidP="00D04E23">
            <w:pPr>
              <w:autoSpaceDE w:val="0"/>
              <w:autoSpaceDN w:val="0"/>
              <w:adjustRightInd w:val="0"/>
              <w:rPr>
                <w:sz w:val="16"/>
                <w:szCs w:val="16"/>
              </w:rPr>
            </w:pPr>
            <w:r w:rsidRPr="00D04E23">
              <w:rPr>
                <w:sz w:val="16"/>
                <w:szCs w:val="1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D2F62" w:rsidRPr="00D04E23" w:rsidRDefault="004D2F62" w:rsidP="00D04E23">
            <w:pPr>
              <w:autoSpaceDE w:val="0"/>
              <w:autoSpaceDN w:val="0"/>
              <w:adjustRightInd w:val="0"/>
              <w:rPr>
                <w:sz w:val="16"/>
                <w:szCs w:val="16"/>
              </w:rPr>
            </w:pPr>
            <w:r w:rsidRPr="00D04E23">
              <w:rPr>
                <w:sz w:val="16"/>
                <w:szCs w:val="16"/>
              </w:rPr>
              <w:t>- Федеральным законом от 27.07.2010 № 210-ФЗ «Об организации предоставле</w:t>
            </w:r>
            <w:r>
              <w:rPr>
                <w:sz w:val="16"/>
                <w:szCs w:val="16"/>
              </w:rPr>
              <w:t>-</w:t>
            </w:r>
            <w:r w:rsidRPr="00D04E23">
              <w:rPr>
                <w:sz w:val="16"/>
                <w:szCs w:val="16"/>
              </w:rPr>
              <w:t>ния государственных и муниципальных услуг» («Российская газета», 2010, № 168, 30 июля);</w:t>
            </w:r>
          </w:p>
          <w:p w:rsidR="004D2F62" w:rsidRPr="00D04E23" w:rsidRDefault="004D2F62" w:rsidP="00D04E23">
            <w:pPr>
              <w:autoSpaceDE w:val="0"/>
              <w:autoSpaceDN w:val="0"/>
              <w:adjustRightInd w:val="0"/>
              <w:rPr>
                <w:sz w:val="16"/>
                <w:szCs w:val="16"/>
              </w:rPr>
            </w:pPr>
            <w:r w:rsidRPr="00D04E23">
              <w:rPr>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w:t>
            </w:r>
            <w:r>
              <w:rPr>
                <w:sz w:val="16"/>
                <w:szCs w:val="16"/>
              </w:rPr>
              <w:t>-</w:t>
            </w:r>
            <w:r w:rsidRPr="00D04E23">
              <w:rPr>
                <w:sz w:val="16"/>
                <w:szCs w:val="16"/>
              </w:rPr>
              <w:t>ственных и муниципальных услуг» («Российская газета», 2012, № 148, 02 июля) (далее - Постановление РФ от 25.06.2012 № 634);</w:t>
            </w:r>
          </w:p>
          <w:p w:rsidR="004D2F62" w:rsidRPr="00D04E23" w:rsidRDefault="004D2F62" w:rsidP="00D04E23">
            <w:pPr>
              <w:shd w:val="clear" w:color="auto" w:fill="FFFFFF"/>
              <w:tabs>
                <w:tab w:val="num" w:pos="1080"/>
              </w:tabs>
              <w:adjustRightInd w:val="0"/>
              <w:rPr>
                <w:sz w:val="16"/>
                <w:szCs w:val="16"/>
              </w:rPr>
            </w:pPr>
            <w:r w:rsidRPr="00D04E23">
              <w:rPr>
                <w:sz w:val="16"/>
                <w:szCs w:val="16"/>
              </w:rPr>
              <w:t>- Приказом Минэконом</w:t>
            </w:r>
            <w:r>
              <w:rPr>
                <w:sz w:val="16"/>
                <w:szCs w:val="16"/>
              </w:rPr>
              <w:t>-</w:t>
            </w:r>
            <w:r w:rsidRPr="00D04E23">
              <w:rPr>
                <w:sz w:val="16"/>
                <w:szCs w:val="16"/>
              </w:rPr>
              <w:t xml:space="preserve">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D04E23">
              <w:rPr>
                <w:sz w:val="16"/>
                <w:szCs w:val="16"/>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w:t>
            </w:r>
            <w:r>
              <w:rPr>
                <w:sz w:val="16"/>
                <w:szCs w:val="16"/>
              </w:rPr>
              <w:t>-</w:t>
            </w:r>
            <w:r w:rsidRPr="00D04E23">
              <w:rPr>
                <w:sz w:val="16"/>
                <w:szCs w:val="16"/>
              </w:rPr>
              <w:t>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w:t>
            </w:r>
            <w:r>
              <w:rPr>
                <w:sz w:val="16"/>
                <w:szCs w:val="16"/>
              </w:rPr>
              <w:t>-</w:t>
            </w:r>
            <w:r w:rsidRPr="00D04E23">
              <w:rPr>
                <w:sz w:val="16"/>
                <w:szCs w:val="16"/>
              </w:rPr>
              <w:t>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D04E23" w:rsidRDefault="004D2F62" w:rsidP="00D04E23">
            <w:pPr>
              <w:shd w:val="clear" w:color="auto" w:fill="FFFFFF"/>
              <w:tabs>
                <w:tab w:val="num" w:pos="1080"/>
              </w:tabs>
              <w:adjustRightInd w:val="0"/>
              <w:rPr>
                <w:sz w:val="16"/>
                <w:szCs w:val="16"/>
              </w:rPr>
            </w:pPr>
            <w:r w:rsidRPr="00D04E23">
              <w:rPr>
                <w:sz w:val="16"/>
                <w:szCs w:val="16"/>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w:t>
            </w:r>
            <w:r>
              <w:rPr>
                <w:sz w:val="16"/>
                <w:szCs w:val="16"/>
              </w:rPr>
              <w:t>-</w:t>
            </w:r>
            <w:r w:rsidRPr="00D04E23">
              <w:rPr>
                <w:sz w:val="16"/>
                <w:szCs w:val="16"/>
              </w:rPr>
              <w:t xml:space="preserve">ния земельного участка или земельных участков на кадастровом плане </w:t>
            </w:r>
            <w:r w:rsidRPr="00D04E23">
              <w:rPr>
                <w:sz w:val="16"/>
                <w:szCs w:val="16"/>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D04E23">
              <w:rPr>
                <w:sz w:val="16"/>
                <w:szCs w:val="16"/>
              </w:rPr>
              <w:t>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D04E23" w:rsidRDefault="004D2F62" w:rsidP="00D04E23">
            <w:pPr>
              <w:shd w:val="clear" w:color="auto" w:fill="FFFFFF"/>
              <w:tabs>
                <w:tab w:val="num" w:pos="1080"/>
              </w:tabs>
              <w:adjustRightInd w:val="0"/>
              <w:rPr>
                <w:i/>
                <w:sz w:val="16"/>
                <w:szCs w:val="16"/>
              </w:rPr>
            </w:pPr>
            <w:r w:rsidRPr="00D04E23">
              <w:rPr>
                <w:sz w:val="16"/>
                <w:szCs w:val="16"/>
              </w:rPr>
              <w:t>- Уставом Старочиголь</w:t>
            </w:r>
            <w:r>
              <w:rPr>
                <w:sz w:val="16"/>
                <w:szCs w:val="16"/>
              </w:rPr>
              <w:t>-</w:t>
            </w:r>
            <w:r w:rsidRPr="00D04E23">
              <w:rPr>
                <w:sz w:val="16"/>
                <w:szCs w:val="16"/>
              </w:rPr>
              <w:t>ского сельского поселения Аннинского муниципаль</w:t>
            </w:r>
            <w:r>
              <w:rPr>
                <w:sz w:val="16"/>
                <w:szCs w:val="16"/>
              </w:rPr>
              <w:t>-</w:t>
            </w:r>
            <w:r w:rsidRPr="00D04E23">
              <w:rPr>
                <w:sz w:val="16"/>
                <w:szCs w:val="16"/>
              </w:rPr>
              <w:t xml:space="preserve">ного района Воронежской области </w:t>
            </w:r>
          </w:p>
          <w:p w:rsidR="004D2F62" w:rsidRPr="00D04E23" w:rsidRDefault="004D2F62" w:rsidP="00D04E23">
            <w:pPr>
              <w:rPr>
                <w:rFonts w:eastAsia="Calibri"/>
                <w:sz w:val="16"/>
                <w:szCs w:val="16"/>
              </w:rPr>
            </w:pPr>
            <w:r w:rsidRPr="00D04E23">
              <w:rPr>
                <w:sz w:val="16"/>
                <w:szCs w:val="16"/>
              </w:rPr>
              <w:t xml:space="preserve">- </w:t>
            </w:r>
            <w:r w:rsidRPr="00D04E23">
              <w:rPr>
                <w:bCs/>
                <w:iCs/>
                <w:sz w:val="16"/>
                <w:szCs w:val="16"/>
              </w:rPr>
              <w:t xml:space="preserve">иными нормативными правовыми актами Российской Федерации, Воронежской области и </w:t>
            </w:r>
            <w:r w:rsidRPr="00D04E23">
              <w:rPr>
                <w:sz w:val="16"/>
                <w:szCs w:val="16"/>
              </w:rPr>
              <w:t xml:space="preserve">Старочигольского сельского поселения Аннинского муниципального района </w:t>
            </w:r>
            <w:r w:rsidRPr="00D04E23">
              <w:rPr>
                <w:bCs/>
                <w:iCs/>
                <w:sz w:val="16"/>
                <w:szCs w:val="16"/>
              </w:rPr>
              <w:t>Воронежской области, регламентирующими правоотношения в сфере предоставления государственных услуг</w:t>
            </w:r>
          </w:p>
        </w:tc>
        <w:tc>
          <w:tcPr>
            <w:tcW w:w="1275" w:type="dxa"/>
          </w:tcPr>
          <w:p w:rsidR="004D2F62" w:rsidRPr="00D04E23" w:rsidRDefault="004D2F62" w:rsidP="00D04E23">
            <w:pPr>
              <w:rPr>
                <w:rFonts w:eastAsia="Calibri"/>
                <w:sz w:val="16"/>
                <w:szCs w:val="16"/>
              </w:rPr>
            </w:pPr>
            <w:r w:rsidRPr="00D04E23">
              <w:rPr>
                <w:sz w:val="16"/>
                <w:szCs w:val="16"/>
              </w:rPr>
              <w:lastRenderedPageBreak/>
              <w:t xml:space="preserve">Постановление администрации Старочигольского сельского поселения  № 9 от 27.02.2018 «Об утверждении административного регламента </w:t>
            </w:r>
            <w:r w:rsidRPr="00D04E23">
              <w:rPr>
                <w:bCs/>
                <w:sz w:val="16"/>
                <w:szCs w:val="16"/>
              </w:rPr>
              <w:t>администрации Старочигольского сельского поселения Аннинского муниципального района Воронежской области</w:t>
            </w:r>
            <w:r w:rsidRPr="00D04E23">
              <w:rPr>
                <w:sz w:val="16"/>
                <w:szCs w:val="16"/>
              </w:rPr>
              <w:t xml:space="preserve"> по предоставлению муниципальной услуги «Принятия решения об утверждении  схемы расположения земельных участков на кадастровом плане территории»</w:t>
            </w:r>
          </w:p>
        </w:tc>
        <w:tc>
          <w:tcPr>
            <w:tcW w:w="993" w:type="dxa"/>
          </w:tcPr>
          <w:p w:rsidR="004D2F62" w:rsidRPr="00D04E23" w:rsidRDefault="004D2F62" w:rsidP="00D04E23">
            <w:pPr>
              <w:rPr>
                <w:rFonts w:eastAsia="Calibri"/>
                <w:sz w:val="16"/>
                <w:szCs w:val="16"/>
              </w:rPr>
            </w:pPr>
            <w:r w:rsidRPr="00D04E23">
              <w:rPr>
                <w:rFonts w:eastAsia="Calibri"/>
                <w:sz w:val="16"/>
                <w:szCs w:val="16"/>
              </w:rPr>
              <w:t>Обращение заявителей</w:t>
            </w:r>
          </w:p>
          <w:p w:rsidR="004D2F62" w:rsidRPr="00D04E23" w:rsidRDefault="004D2F62" w:rsidP="00D04E23">
            <w:pPr>
              <w:rPr>
                <w:rFonts w:eastAsia="Calibri"/>
                <w:sz w:val="16"/>
                <w:szCs w:val="16"/>
              </w:rPr>
            </w:pPr>
          </w:p>
        </w:tc>
        <w:tc>
          <w:tcPr>
            <w:tcW w:w="1701" w:type="dxa"/>
          </w:tcPr>
          <w:p w:rsidR="004D2F62" w:rsidRPr="00D04E23" w:rsidRDefault="004D2F62" w:rsidP="00D04E23">
            <w:pPr>
              <w:autoSpaceDE w:val="0"/>
              <w:autoSpaceDN w:val="0"/>
              <w:adjustRightInd w:val="0"/>
              <w:ind w:firstLine="709"/>
              <w:rPr>
                <w:sz w:val="16"/>
                <w:szCs w:val="16"/>
              </w:rPr>
            </w:pPr>
            <w:r w:rsidRPr="00D04E23">
              <w:rPr>
                <w:sz w:val="16"/>
                <w:szCs w:val="16"/>
              </w:rPr>
              <w:t>- Выписка и Единого государственного реестра юридических лиц (в случае, если заявитель является юридическим лицом);</w:t>
            </w:r>
          </w:p>
          <w:p w:rsidR="004D2F62" w:rsidRPr="00D04E23" w:rsidRDefault="004D2F62" w:rsidP="00D04E23">
            <w:pPr>
              <w:autoSpaceDE w:val="0"/>
              <w:autoSpaceDN w:val="0"/>
              <w:adjustRightInd w:val="0"/>
              <w:ind w:firstLine="709"/>
              <w:rPr>
                <w:sz w:val="16"/>
                <w:szCs w:val="16"/>
              </w:rPr>
            </w:pPr>
            <w:r w:rsidRPr="00D04E23">
              <w:rPr>
                <w:sz w:val="16"/>
                <w:szCs w:val="1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4D2F62" w:rsidRPr="00D04E23" w:rsidRDefault="004D2F62" w:rsidP="00D04E23">
            <w:pPr>
              <w:pStyle w:val="ConsPlusNormal"/>
              <w:ind w:firstLine="709"/>
              <w:rPr>
                <w:rFonts w:ascii="Times New Roman" w:hAnsi="Times New Roman" w:cs="Times New Roman"/>
                <w:sz w:val="16"/>
                <w:szCs w:val="16"/>
                <w:lang w:eastAsia="ru-RU"/>
              </w:rPr>
            </w:pPr>
            <w:r w:rsidRPr="00D04E23">
              <w:rPr>
                <w:rFonts w:ascii="Times New Roman" w:hAnsi="Times New Roman" w:cs="Times New Roman"/>
                <w:sz w:val="16"/>
                <w:szCs w:val="16"/>
              </w:rPr>
              <w:t>- В</w:t>
            </w:r>
            <w:r w:rsidRPr="00D04E23">
              <w:rPr>
                <w:rFonts w:ascii="Times New Roman" w:hAnsi="Times New Roman" w:cs="Times New Roman"/>
                <w:sz w:val="16"/>
                <w:szCs w:val="1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4D2F62" w:rsidRPr="00D04E23" w:rsidRDefault="004D2F62" w:rsidP="00D04E23">
            <w:pPr>
              <w:ind w:firstLine="708"/>
              <w:rPr>
                <w:sz w:val="16"/>
                <w:szCs w:val="16"/>
              </w:rPr>
            </w:pPr>
            <w:r w:rsidRPr="00D04E23">
              <w:rPr>
                <w:sz w:val="16"/>
                <w:szCs w:val="1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4D2F62" w:rsidRPr="00D04E23" w:rsidRDefault="004D2F62" w:rsidP="00D04E23">
            <w:pPr>
              <w:ind w:firstLine="709"/>
              <w:rPr>
                <w:sz w:val="16"/>
                <w:szCs w:val="16"/>
                <w:lang w:eastAsia="ar-SA"/>
              </w:rPr>
            </w:pPr>
            <w:r w:rsidRPr="00D04E23">
              <w:rPr>
                <w:sz w:val="16"/>
                <w:szCs w:val="16"/>
                <w:lang w:eastAsia="ar-SA"/>
              </w:rPr>
              <w:t>- кадастровый паспорт земельного участка</w:t>
            </w:r>
            <w:r w:rsidRPr="00D04E23">
              <w:rPr>
                <w:sz w:val="16"/>
                <w:szCs w:val="16"/>
              </w:rPr>
              <w:t xml:space="preserve"> </w:t>
            </w:r>
            <w:r w:rsidRPr="00D04E23">
              <w:rPr>
                <w:sz w:val="16"/>
                <w:szCs w:val="16"/>
                <w:lang w:eastAsia="ar-SA"/>
              </w:rPr>
              <w:t xml:space="preserve">или кадастровая выписка о земельном участке (в случае раздела земельного </w:t>
            </w:r>
            <w:r w:rsidRPr="00D04E23">
              <w:rPr>
                <w:sz w:val="16"/>
                <w:szCs w:val="16"/>
                <w:lang w:eastAsia="ar-SA"/>
              </w:rPr>
              <w:lastRenderedPageBreak/>
              <w:t>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4D2F62" w:rsidRPr="00D04E23" w:rsidRDefault="004D2F62" w:rsidP="00D04E23">
            <w:pPr>
              <w:autoSpaceDE w:val="0"/>
              <w:autoSpaceDN w:val="0"/>
              <w:adjustRightInd w:val="0"/>
              <w:ind w:firstLine="709"/>
              <w:rPr>
                <w:sz w:val="16"/>
                <w:szCs w:val="16"/>
              </w:rPr>
            </w:pPr>
          </w:p>
          <w:p w:rsidR="004D2F62" w:rsidRPr="00D04E23" w:rsidRDefault="004D2F62" w:rsidP="00D04E23">
            <w:pPr>
              <w:rPr>
                <w:rFonts w:eastAsia="Calibri"/>
                <w:sz w:val="16"/>
                <w:szCs w:val="16"/>
              </w:rPr>
            </w:pPr>
          </w:p>
        </w:tc>
        <w:tc>
          <w:tcPr>
            <w:tcW w:w="1134" w:type="dxa"/>
          </w:tcPr>
          <w:p w:rsidR="004D2F62" w:rsidRPr="00D04E23" w:rsidRDefault="004D2F62" w:rsidP="00D04E23">
            <w:pPr>
              <w:ind w:firstLine="709"/>
              <w:rPr>
                <w:rFonts w:eastAsia="Calibri"/>
                <w:sz w:val="16"/>
                <w:szCs w:val="16"/>
              </w:rPr>
            </w:pPr>
            <w:r w:rsidRPr="00D04E23">
              <w:rPr>
                <w:sz w:val="16"/>
                <w:szCs w:val="16"/>
              </w:rPr>
              <w:lastRenderedPageBreak/>
              <w:t>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417" w:type="dxa"/>
          </w:tcPr>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подано лицом, не уполномоченным совершать такого рода действия.</w:t>
            </w:r>
          </w:p>
          <w:p w:rsidR="004D2F62" w:rsidRPr="00D04E23" w:rsidRDefault="004D2F62" w:rsidP="00D04E23">
            <w:pPr>
              <w:rPr>
                <w:rFonts w:eastAsia="Calibri"/>
                <w:sz w:val="16"/>
                <w:szCs w:val="16"/>
              </w:rPr>
            </w:pPr>
          </w:p>
        </w:tc>
        <w:tc>
          <w:tcPr>
            <w:tcW w:w="1418" w:type="dxa"/>
          </w:tcPr>
          <w:p w:rsidR="004D2F62" w:rsidRPr="00D04E23" w:rsidRDefault="004D2F62" w:rsidP="00D04E23">
            <w:pPr>
              <w:tabs>
                <w:tab w:val="left" w:pos="1440"/>
                <w:tab w:val="left" w:pos="1560"/>
              </w:tabs>
              <w:ind w:firstLine="709"/>
              <w:rPr>
                <w:sz w:val="16"/>
                <w:szCs w:val="16"/>
              </w:rPr>
            </w:pPr>
            <w:r w:rsidRPr="00D04E23">
              <w:rPr>
                <w:sz w:val="16"/>
                <w:szCs w:val="16"/>
              </w:rPr>
              <w:t>- несоответствие схемы расположения земельного участка ее форме, формату или требованиям к ее подготовке;</w:t>
            </w:r>
          </w:p>
          <w:p w:rsidR="004D2F62" w:rsidRPr="00D04E23" w:rsidRDefault="004D2F62" w:rsidP="00D04E23">
            <w:pPr>
              <w:tabs>
                <w:tab w:val="left" w:pos="1440"/>
                <w:tab w:val="left" w:pos="1560"/>
              </w:tabs>
              <w:ind w:firstLine="709"/>
              <w:rPr>
                <w:sz w:val="16"/>
                <w:szCs w:val="16"/>
              </w:rPr>
            </w:pPr>
            <w:r w:rsidRPr="00D04E23">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04E23" w:rsidRDefault="004D2F62" w:rsidP="00D04E23">
            <w:pPr>
              <w:tabs>
                <w:tab w:val="left" w:pos="1440"/>
                <w:tab w:val="left" w:pos="1560"/>
              </w:tabs>
              <w:ind w:firstLine="709"/>
              <w:rPr>
                <w:sz w:val="16"/>
                <w:szCs w:val="16"/>
              </w:rPr>
            </w:pPr>
            <w:r w:rsidRPr="00D04E23">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D04E23" w:rsidRDefault="004D2F62" w:rsidP="00D04E23">
            <w:pPr>
              <w:tabs>
                <w:tab w:val="left" w:pos="1440"/>
                <w:tab w:val="left" w:pos="1560"/>
              </w:tabs>
              <w:ind w:firstLine="709"/>
              <w:rPr>
                <w:sz w:val="16"/>
                <w:szCs w:val="16"/>
              </w:rPr>
            </w:pPr>
            <w:r w:rsidRPr="00D04E23">
              <w:rPr>
                <w:sz w:val="16"/>
                <w:szCs w:val="16"/>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04E23" w:rsidRDefault="004D2F62" w:rsidP="00D04E23">
            <w:pPr>
              <w:tabs>
                <w:tab w:val="num" w:pos="1155"/>
                <w:tab w:val="left" w:pos="1440"/>
                <w:tab w:val="left" w:pos="1560"/>
              </w:tabs>
              <w:ind w:firstLine="709"/>
              <w:rPr>
                <w:sz w:val="16"/>
                <w:szCs w:val="16"/>
              </w:rPr>
            </w:pPr>
            <w:r w:rsidRPr="00D04E23">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D04E23" w:rsidRDefault="004D2F62" w:rsidP="00D04E23">
            <w:pPr>
              <w:tabs>
                <w:tab w:val="left" w:pos="1440"/>
                <w:tab w:val="left" w:pos="1560"/>
              </w:tabs>
              <w:ind w:firstLine="709"/>
              <w:rPr>
                <w:sz w:val="16"/>
                <w:szCs w:val="16"/>
              </w:rPr>
            </w:pPr>
            <w:r w:rsidRPr="00D04E23">
              <w:rPr>
                <w:sz w:val="16"/>
                <w:szCs w:val="16"/>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D04E23">
              <w:rPr>
                <w:sz w:val="16"/>
                <w:szCs w:val="16"/>
              </w:rPr>
              <w:lastRenderedPageBreak/>
              <w:t>территории;</w:t>
            </w:r>
          </w:p>
          <w:p w:rsidR="004D2F62" w:rsidRPr="00D04E23" w:rsidRDefault="004D2F62" w:rsidP="00D04E23">
            <w:pPr>
              <w:tabs>
                <w:tab w:val="num" w:pos="1155"/>
                <w:tab w:val="left" w:pos="1440"/>
                <w:tab w:val="left" w:pos="1560"/>
              </w:tabs>
              <w:ind w:firstLine="709"/>
              <w:rPr>
                <w:sz w:val="16"/>
                <w:szCs w:val="16"/>
              </w:rPr>
            </w:pPr>
            <w:r w:rsidRPr="00D04E23">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D04E23" w:rsidRDefault="004D2F62" w:rsidP="00D04E23">
            <w:pPr>
              <w:rPr>
                <w:rFonts w:eastAsia="Calibri"/>
                <w:sz w:val="16"/>
                <w:szCs w:val="16"/>
              </w:rPr>
            </w:pPr>
          </w:p>
        </w:tc>
        <w:tc>
          <w:tcPr>
            <w:tcW w:w="1417" w:type="dxa"/>
          </w:tcPr>
          <w:p w:rsidR="004D2F62" w:rsidRPr="00D04E23" w:rsidRDefault="004D2F62" w:rsidP="00D04E23">
            <w:pPr>
              <w:widowControl w:val="0"/>
              <w:tabs>
                <w:tab w:val="left" w:pos="1560"/>
                <w:tab w:val="left" w:pos="1680"/>
                <w:tab w:val="left" w:pos="1985"/>
              </w:tabs>
              <w:suppressAutoHyphens/>
              <w:autoSpaceDE w:val="0"/>
              <w:autoSpaceDN w:val="0"/>
              <w:adjustRightInd w:val="0"/>
              <w:ind w:firstLine="709"/>
              <w:rPr>
                <w:sz w:val="16"/>
                <w:szCs w:val="16"/>
              </w:rPr>
            </w:pPr>
            <w:r w:rsidRPr="00D04E23">
              <w:rPr>
                <w:sz w:val="16"/>
                <w:szCs w:val="16"/>
              </w:rPr>
              <w:lastRenderedPageBreak/>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 19 календарных дней;</w:t>
            </w:r>
          </w:p>
          <w:p w:rsidR="004D2F62" w:rsidRPr="00D04E23" w:rsidRDefault="004D2F62" w:rsidP="00D04E23">
            <w:pPr>
              <w:rPr>
                <w:rFonts w:eastAsia="Calibri"/>
                <w:sz w:val="16"/>
                <w:szCs w:val="16"/>
              </w:rPr>
            </w:pPr>
            <w:r w:rsidRPr="00D04E23">
              <w:rPr>
                <w:sz w:val="16"/>
                <w:szCs w:val="16"/>
              </w:rPr>
              <w:t>- в случае образования земельного участка для его продажи или предоставления в аренду путем проведения аукциона – 35 календарных дня</w:t>
            </w:r>
          </w:p>
        </w:tc>
        <w:tc>
          <w:tcPr>
            <w:tcW w:w="992" w:type="dxa"/>
          </w:tcPr>
          <w:p w:rsidR="004D2F62" w:rsidRPr="00D04E23" w:rsidRDefault="004D2F62" w:rsidP="00D04E23">
            <w:pPr>
              <w:rPr>
                <w:rFonts w:eastAsia="Calibri"/>
                <w:sz w:val="16"/>
                <w:szCs w:val="16"/>
              </w:rPr>
            </w:pPr>
            <w:r w:rsidRPr="00D04E23">
              <w:rPr>
                <w:rFonts w:eastAsia="Calibri"/>
                <w:sz w:val="16"/>
                <w:szCs w:val="16"/>
              </w:rPr>
              <w:t>Процедура</w:t>
            </w:r>
          </w:p>
          <w:p w:rsidR="004D2F62" w:rsidRPr="00D04E23" w:rsidRDefault="004D2F62" w:rsidP="00D04E23">
            <w:pPr>
              <w:rPr>
                <w:rFonts w:eastAsia="Calibri"/>
                <w:sz w:val="16"/>
                <w:szCs w:val="16"/>
              </w:rPr>
            </w:pPr>
            <w:r w:rsidRPr="00D04E23">
              <w:rPr>
                <w:rFonts w:eastAsia="Calibri"/>
                <w:sz w:val="16"/>
                <w:szCs w:val="16"/>
              </w:rPr>
              <w:t> предоставляется на безвозмездной основе.</w:t>
            </w:r>
          </w:p>
        </w:tc>
        <w:tc>
          <w:tcPr>
            <w:tcW w:w="851" w:type="dxa"/>
          </w:tcPr>
          <w:p w:rsidR="004D2F62" w:rsidRPr="00D04E23" w:rsidRDefault="004D2F62" w:rsidP="00D04E23">
            <w:pPr>
              <w:rPr>
                <w:rFonts w:eastAsia="Calibri"/>
                <w:sz w:val="16"/>
                <w:szCs w:val="16"/>
              </w:rPr>
            </w:pPr>
            <w:r w:rsidRPr="00D04E23">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D04E23" w:rsidRDefault="004D2F62" w:rsidP="00D04E23">
            <w:pPr>
              <w:rPr>
                <w:rFonts w:eastAsia="Calibri"/>
                <w:sz w:val="16"/>
                <w:szCs w:val="16"/>
              </w:rPr>
            </w:pPr>
            <w:r w:rsidRPr="00D04E23">
              <w:rPr>
                <w:rFonts w:eastAsia="Calibri"/>
                <w:sz w:val="16"/>
                <w:szCs w:val="16"/>
              </w:rPr>
              <w:t>Администрация Старочигольского сельского поселения Аннинского муниципального района Воронежской области</w:t>
            </w:r>
          </w:p>
        </w:tc>
      </w:tr>
      <w:tr w:rsidR="004D2F62" w:rsidRPr="00C35B3A" w:rsidTr="001064AC">
        <w:trPr>
          <w:trHeight w:val="3922"/>
        </w:trPr>
        <w:tc>
          <w:tcPr>
            <w:tcW w:w="959" w:type="dxa"/>
            <w:vAlign w:val="center"/>
          </w:tcPr>
          <w:p w:rsidR="004D2F62" w:rsidRPr="00D04E23" w:rsidRDefault="004D2F62" w:rsidP="001064AC">
            <w:pPr>
              <w:rPr>
                <w:sz w:val="16"/>
                <w:szCs w:val="16"/>
              </w:rPr>
            </w:pPr>
            <w:r w:rsidRPr="00D04E23">
              <w:rPr>
                <w:sz w:val="16"/>
                <w:szCs w:val="16"/>
              </w:rPr>
              <w:lastRenderedPageBreak/>
              <w:t>20.1</w:t>
            </w:r>
            <w:r w:rsidRPr="00D04E23">
              <w:rPr>
                <w:rFonts w:eastAsia="Calibri"/>
                <w:sz w:val="16"/>
                <w:szCs w:val="16"/>
              </w:rPr>
              <w:t xml:space="preserve"> Принятие решения об утверждении схемы расположения земельного участка на кадастровом плане территории</w:t>
            </w:r>
          </w:p>
        </w:tc>
        <w:tc>
          <w:tcPr>
            <w:tcW w:w="2161" w:type="dxa"/>
            <w:gridSpan w:val="2"/>
            <w:vAlign w:val="center"/>
          </w:tcPr>
          <w:p w:rsidR="004D2F62" w:rsidRPr="00D04E23" w:rsidRDefault="004D2F62" w:rsidP="00D04E23">
            <w:pPr>
              <w:autoSpaceDE w:val="0"/>
              <w:autoSpaceDN w:val="0"/>
              <w:adjustRightInd w:val="0"/>
              <w:rPr>
                <w:sz w:val="16"/>
                <w:szCs w:val="16"/>
              </w:rPr>
            </w:pPr>
            <w:r w:rsidRPr="00D04E23">
              <w:rPr>
                <w:sz w:val="16"/>
                <w:szCs w:val="16"/>
              </w:rPr>
              <w:t>- Земельный кодекс Р Ф от 25.10.2001 № 136-ФЗ («Российская газета», 2004, № 290, 30 декабря «Собрание законодатель</w:t>
            </w:r>
            <w:r>
              <w:rPr>
                <w:sz w:val="16"/>
                <w:szCs w:val="16"/>
              </w:rPr>
              <w:t>-</w:t>
            </w:r>
            <w:r w:rsidRPr="00D04E23">
              <w:rPr>
                <w:sz w:val="16"/>
                <w:szCs w:val="16"/>
              </w:rPr>
              <w:t>ства РФ», 2001, №44, 29 октября);</w:t>
            </w:r>
          </w:p>
          <w:p w:rsidR="004D2F62" w:rsidRPr="00D04E23" w:rsidRDefault="004D2F62" w:rsidP="00D04E23">
            <w:pPr>
              <w:autoSpaceDE w:val="0"/>
              <w:autoSpaceDN w:val="0"/>
              <w:adjustRightInd w:val="0"/>
              <w:rPr>
                <w:sz w:val="16"/>
                <w:szCs w:val="16"/>
              </w:rPr>
            </w:pPr>
            <w:r w:rsidRPr="00D04E23">
              <w:rPr>
                <w:sz w:val="16"/>
                <w:szCs w:val="16"/>
              </w:rPr>
              <w:t>- Федеральный закон от 06.10.2003 № 131-ФЗ «Об общих принципах организации местного самоуправления в Российской Федерации» («Российская газета», 2003, № 202, 8 октября);</w:t>
            </w:r>
          </w:p>
          <w:p w:rsidR="004D2F62" w:rsidRPr="00D04E23" w:rsidRDefault="004D2F62" w:rsidP="00D04E23">
            <w:pPr>
              <w:autoSpaceDE w:val="0"/>
              <w:autoSpaceDN w:val="0"/>
              <w:adjustRightInd w:val="0"/>
              <w:rPr>
                <w:sz w:val="16"/>
                <w:szCs w:val="16"/>
              </w:rPr>
            </w:pPr>
            <w:r w:rsidRPr="00D04E23">
              <w:rPr>
                <w:sz w:val="16"/>
                <w:szCs w:val="16"/>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D04E23" w:rsidRDefault="004D2F62" w:rsidP="00D04E23">
            <w:pPr>
              <w:autoSpaceDE w:val="0"/>
              <w:autoSpaceDN w:val="0"/>
              <w:adjustRightInd w:val="0"/>
              <w:rPr>
                <w:sz w:val="16"/>
                <w:szCs w:val="16"/>
              </w:rPr>
            </w:pPr>
            <w:r w:rsidRPr="00D04E23">
              <w:rPr>
                <w:sz w:val="16"/>
                <w:szCs w:val="1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D2F62" w:rsidRPr="00D04E23" w:rsidRDefault="004D2F62" w:rsidP="00D04E23">
            <w:pPr>
              <w:autoSpaceDE w:val="0"/>
              <w:autoSpaceDN w:val="0"/>
              <w:adjustRightInd w:val="0"/>
              <w:rPr>
                <w:sz w:val="16"/>
                <w:szCs w:val="16"/>
              </w:rPr>
            </w:pPr>
            <w:r w:rsidRPr="00D04E23">
              <w:rPr>
                <w:sz w:val="16"/>
                <w:szCs w:val="16"/>
              </w:rPr>
              <w:t>-Приказ Минэконом</w:t>
            </w:r>
            <w:r>
              <w:rPr>
                <w:sz w:val="16"/>
                <w:szCs w:val="16"/>
              </w:rPr>
              <w:t>-</w:t>
            </w:r>
            <w:r w:rsidRPr="00D04E23">
              <w:rPr>
                <w:sz w:val="16"/>
                <w:szCs w:val="16"/>
              </w:rPr>
              <w:t>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w:t>
            </w:r>
            <w:r>
              <w:rPr>
                <w:sz w:val="16"/>
                <w:szCs w:val="16"/>
              </w:rPr>
              <w:t>-</w:t>
            </w:r>
            <w:r w:rsidRPr="00D04E23">
              <w:rPr>
                <w:sz w:val="16"/>
                <w:szCs w:val="16"/>
              </w:rPr>
              <w:t>ственной или муниципаль</w:t>
            </w:r>
            <w:r>
              <w:rPr>
                <w:sz w:val="16"/>
                <w:szCs w:val="16"/>
              </w:rPr>
              <w:t>-</w:t>
            </w:r>
            <w:r w:rsidRPr="00D04E23">
              <w:rPr>
                <w:sz w:val="16"/>
                <w:szCs w:val="16"/>
              </w:rPr>
              <w:t xml:space="preserve">ной собственности, или аукциона на право </w:t>
            </w:r>
            <w:r w:rsidRPr="00D04E23">
              <w:rPr>
                <w:sz w:val="16"/>
                <w:szCs w:val="16"/>
              </w:rPr>
              <w:lastRenderedPageBreak/>
              <w:t>заключения договора аренды земельного участка, находящегося в государ</w:t>
            </w:r>
            <w:r>
              <w:rPr>
                <w:sz w:val="16"/>
                <w:szCs w:val="16"/>
              </w:rPr>
              <w:t>-</w:t>
            </w:r>
            <w:r w:rsidRPr="00D04E23">
              <w:rPr>
                <w:sz w:val="16"/>
                <w:szCs w:val="16"/>
              </w:rPr>
              <w:t>ственной или муниципаль</w:t>
            </w:r>
            <w:r>
              <w:rPr>
                <w:sz w:val="16"/>
                <w:szCs w:val="16"/>
              </w:rPr>
              <w:t>-</w:t>
            </w:r>
            <w:r w:rsidRPr="00D04E23">
              <w:rPr>
                <w:sz w:val="16"/>
                <w:szCs w:val="16"/>
              </w:rPr>
              <w:t>ной собственности, заявления о предваритель</w:t>
            </w:r>
            <w:r>
              <w:rPr>
                <w:sz w:val="16"/>
                <w:szCs w:val="16"/>
              </w:rPr>
              <w:t>-</w:t>
            </w:r>
            <w:r w:rsidRPr="00D04E23">
              <w:rPr>
                <w:sz w:val="16"/>
                <w:szCs w:val="16"/>
              </w:rPr>
              <w:t>ном согласовании предоставления земельного участка, находящегося в государственной или муниципальной собствен</w:t>
            </w:r>
            <w:r>
              <w:rPr>
                <w:sz w:val="16"/>
                <w:szCs w:val="16"/>
              </w:rPr>
              <w:t>-</w:t>
            </w:r>
            <w:r w:rsidRPr="00D04E23">
              <w:rPr>
                <w:sz w:val="16"/>
                <w:szCs w:val="16"/>
              </w:rPr>
              <w:t>ности, заявления о предоставлении земельного участка, находящегося в государственной или муниципальной собствен</w:t>
            </w:r>
            <w:r>
              <w:rPr>
                <w:sz w:val="16"/>
                <w:szCs w:val="16"/>
              </w:rPr>
              <w:t>-</w:t>
            </w:r>
            <w:r w:rsidRPr="00D04E23">
              <w:rPr>
                <w:sz w:val="16"/>
                <w:szCs w:val="16"/>
              </w:rPr>
              <w:t>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w:t>
            </w:r>
            <w:r>
              <w:rPr>
                <w:sz w:val="16"/>
                <w:szCs w:val="16"/>
              </w:rPr>
              <w:t>-</w:t>
            </w:r>
            <w:r w:rsidRPr="00D04E23">
              <w:rPr>
                <w:sz w:val="16"/>
                <w:szCs w:val="16"/>
              </w:rPr>
              <w:t>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4D2F62" w:rsidRPr="00D04E23" w:rsidRDefault="004D2F62" w:rsidP="00D04E23">
            <w:pPr>
              <w:shd w:val="clear" w:color="auto" w:fill="FFFFFF"/>
              <w:tabs>
                <w:tab w:val="num" w:pos="1080"/>
              </w:tabs>
              <w:adjustRightInd w:val="0"/>
              <w:rPr>
                <w:sz w:val="16"/>
                <w:szCs w:val="16"/>
              </w:rPr>
            </w:pPr>
            <w:r w:rsidRPr="00D04E23">
              <w:rPr>
                <w:sz w:val="16"/>
                <w:szCs w:val="16"/>
              </w:rPr>
              <w:t>- Приказ Минэконом</w:t>
            </w:r>
            <w:r>
              <w:rPr>
                <w:sz w:val="16"/>
                <w:szCs w:val="16"/>
              </w:rPr>
              <w:t>-</w:t>
            </w:r>
            <w:r w:rsidRPr="00D04E23">
              <w:rPr>
                <w:sz w:val="16"/>
                <w:szCs w:val="16"/>
              </w:rPr>
              <w:t>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w:t>
            </w:r>
            <w:r>
              <w:rPr>
                <w:sz w:val="16"/>
                <w:szCs w:val="16"/>
              </w:rPr>
              <w:t>-</w:t>
            </w:r>
            <w:r w:rsidRPr="00D04E23">
              <w:rPr>
                <w:sz w:val="16"/>
                <w:szCs w:val="16"/>
              </w:rPr>
              <w:t xml:space="preserve">ния земельного участка или земельных участков на кадастровом плане территории при подготовке схемы расположения </w:t>
            </w:r>
            <w:r w:rsidRPr="00D04E23">
              <w:rPr>
                <w:sz w:val="16"/>
                <w:szCs w:val="16"/>
              </w:rPr>
              <w:lastRenderedPageBreak/>
              <w:t>земельного участка или земельных участков на кадастровом плане территории в форме электронного документа, формы схемы расположе</w:t>
            </w:r>
            <w:r>
              <w:rPr>
                <w:sz w:val="16"/>
                <w:szCs w:val="16"/>
              </w:rPr>
              <w:t>-</w:t>
            </w:r>
            <w:r w:rsidRPr="00D04E23">
              <w:rPr>
                <w:sz w:val="16"/>
                <w:szCs w:val="16"/>
              </w:rPr>
              <w:t>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4D2F62" w:rsidRPr="00D04E23" w:rsidRDefault="004D2F62" w:rsidP="00D04E23">
            <w:pPr>
              <w:rPr>
                <w:sz w:val="16"/>
                <w:szCs w:val="16"/>
              </w:rPr>
            </w:pPr>
            <w:r w:rsidRPr="00D04E23">
              <w:rPr>
                <w:sz w:val="16"/>
                <w:szCs w:val="16"/>
              </w:rPr>
              <w:t>- Постановлением Правительства РФ от 30 апреля 2014 г. № 403 «Об исчерпывающем перечне процедур в сфере жилищного строительства»</w:t>
            </w:r>
          </w:p>
        </w:tc>
        <w:tc>
          <w:tcPr>
            <w:tcW w:w="1275" w:type="dxa"/>
            <w:vAlign w:val="center"/>
          </w:tcPr>
          <w:p w:rsidR="004D2F62" w:rsidRPr="00D04E23" w:rsidRDefault="004D2F62" w:rsidP="00D04E23">
            <w:pPr>
              <w:rPr>
                <w:rFonts w:eastAsia="Calibri"/>
                <w:sz w:val="16"/>
                <w:szCs w:val="16"/>
              </w:rPr>
            </w:pPr>
            <w:r w:rsidRPr="00D04E23">
              <w:rPr>
                <w:rFonts w:eastAsia="Calibri"/>
                <w:sz w:val="16"/>
                <w:szCs w:val="16"/>
              </w:rPr>
              <w:lastRenderedPageBreak/>
              <w:t>Постановление администрации</w:t>
            </w:r>
            <w:r w:rsidRPr="00D04E23">
              <w:rPr>
                <w:sz w:val="16"/>
                <w:szCs w:val="16"/>
              </w:rPr>
              <w:t xml:space="preserve"> </w:t>
            </w:r>
            <w:r w:rsidRPr="00D04E23">
              <w:rPr>
                <w:rFonts w:eastAsia="Calibri"/>
                <w:sz w:val="16"/>
                <w:szCs w:val="16"/>
              </w:rPr>
              <w:t>Хлебородненского сельского</w:t>
            </w:r>
            <w:r w:rsidRPr="00D04E23">
              <w:rPr>
                <w:sz w:val="16"/>
                <w:szCs w:val="16"/>
              </w:rPr>
              <w:t xml:space="preserve"> </w:t>
            </w:r>
            <w:r w:rsidRPr="00D04E23">
              <w:rPr>
                <w:rFonts w:eastAsia="Calibri"/>
                <w:sz w:val="16"/>
                <w:szCs w:val="16"/>
              </w:rPr>
              <w:t>поселения Аннинского муниципального района №  09  от 27.02.2018     «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«Принятие решения об утверждении схемы расположения земельного участка на кадастровом плане территории»</w:t>
            </w:r>
          </w:p>
          <w:p w:rsidR="004D2F62" w:rsidRPr="00D04E23" w:rsidRDefault="004D2F62" w:rsidP="00D04E23">
            <w:pPr>
              <w:rPr>
                <w:sz w:val="16"/>
                <w:szCs w:val="16"/>
              </w:rPr>
            </w:pPr>
          </w:p>
        </w:tc>
        <w:tc>
          <w:tcPr>
            <w:tcW w:w="993" w:type="dxa"/>
            <w:vAlign w:val="center"/>
          </w:tcPr>
          <w:p w:rsidR="004D2F62" w:rsidRPr="00D04E23" w:rsidRDefault="004D2F62" w:rsidP="00D04E23">
            <w:pPr>
              <w:rPr>
                <w:rFonts w:eastAsia="Calibri"/>
                <w:sz w:val="16"/>
                <w:szCs w:val="16"/>
              </w:rPr>
            </w:pPr>
            <w:r w:rsidRPr="00D04E23">
              <w:rPr>
                <w:rFonts w:eastAsia="Calibri"/>
                <w:sz w:val="16"/>
                <w:szCs w:val="16"/>
              </w:rPr>
              <w:t>Обращение заявителей</w:t>
            </w:r>
          </w:p>
          <w:p w:rsidR="004D2F62" w:rsidRPr="00D04E23" w:rsidRDefault="004D2F62" w:rsidP="00D04E23">
            <w:pPr>
              <w:rPr>
                <w:sz w:val="16"/>
                <w:szCs w:val="16"/>
              </w:rPr>
            </w:pPr>
          </w:p>
        </w:tc>
        <w:tc>
          <w:tcPr>
            <w:tcW w:w="1701" w:type="dxa"/>
          </w:tcPr>
          <w:p w:rsidR="004D2F62" w:rsidRPr="00D04E23" w:rsidRDefault="004D2F62" w:rsidP="00D04E23">
            <w:pPr>
              <w:tabs>
                <w:tab w:val="num" w:pos="0"/>
              </w:tabs>
              <w:autoSpaceDE w:val="0"/>
              <w:autoSpaceDN w:val="0"/>
              <w:adjustRightInd w:val="0"/>
              <w:ind w:firstLine="709"/>
              <w:rPr>
                <w:sz w:val="16"/>
                <w:szCs w:val="16"/>
              </w:rPr>
            </w:pPr>
            <w:r w:rsidRPr="00D04E23">
              <w:rPr>
                <w:sz w:val="16"/>
                <w:szCs w:val="16"/>
              </w:rPr>
              <w:t xml:space="preserve">заявление, </w:t>
            </w:r>
          </w:p>
          <w:p w:rsidR="004D2F62" w:rsidRPr="00D04E23" w:rsidRDefault="004D2F62" w:rsidP="00BC0087">
            <w:pPr>
              <w:autoSpaceDE w:val="0"/>
              <w:autoSpaceDN w:val="0"/>
              <w:adjustRightInd w:val="0"/>
              <w:ind w:firstLine="33"/>
              <w:rPr>
                <w:sz w:val="16"/>
                <w:szCs w:val="16"/>
              </w:rPr>
            </w:pPr>
            <w:r w:rsidRPr="00D04E23">
              <w:rPr>
                <w:sz w:val="16"/>
                <w:szCs w:val="1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w:t>
            </w:r>
            <w:r>
              <w:rPr>
                <w:sz w:val="16"/>
                <w:szCs w:val="16"/>
              </w:rPr>
              <w:t>-</w:t>
            </w:r>
            <w:r w:rsidRPr="00D04E23">
              <w:rPr>
                <w:sz w:val="16"/>
                <w:szCs w:val="16"/>
              </w:rPr>
              <w:t>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D2F62" w:rsidRPr="00D04E23" w:rsidRDefault="004D2F62" w:rsidP="00BC0087">
            <w:pPr>
              <w:autoSpaceDE w:val="0"/>
              <w:autoSpaceDN w:val="0"/>
              <w:adjustRightInd w:val="0"/>
              <w:ind w:firstLine="33"/>
              <w:rPr>
                <w:sz w:val="16"/>
                <w:szCs w:val="16"/>
              </w:rPr>
            </w:pPr>
            <w:r w:rsidRPr="00D04E23">
              <w:rPr>
                <w:sz w:val="16"/>
                <w:szCs w:val="16"/>
              </w:rPr>
              <w:t>Заявление должно быть подписано заявителем либо представителем заявителя.</w:t>
            </w:r>
          </w:p>
          <w:p w:rsidR="004D2F62" w:rsidRPr="00D04E23" w:rsidRDefault="004D2F62" w:rsidP="00BC0087">
            <w:pPr>
              <w:autoSpaceDE w:val="0"/>
              <w:autoSpaceDN w:val="0"/>
              <w:adjustRightInd w:val="0"/>
              <w:ind w:firstLine="33"/>
              <w:rPr>
                <w:sz w:val="16"/>
                <w:szCs w:val="16"/>
              </w:rPr>
            </w:pPr>
            <w:r w:rsidRPr="00D04E23">
              <w:rPr>
                <w:sz w:val="16"/>
                <w:szCs w:val="1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4D2F62" w:rsidRPr="00D04E23" w:rsidRDefault="004D2F62" w:rsidP="00BC0087">
            <w:pPr>
              <w:autoSpaceDE w:val="0"/>
              <w:autoSpaceDN w:val="0"/>
              <w:adjustRightInd w:val="0"/>
              <w:ind w:firstLine="33"/>
              <w:rPr>
                <w:sz w:val="16"/>
                <w:szCs w:val="16"/>
              </w:rPr>
            </w:pPr>
            <w:r w:rsidRPr="00D04E23">
              <w:rPr>
                <w:sz w:val="16"/>
                <w:szCs w:val="16"/>
              </w:rPr>
              <w:t>К заявлению прилагаются следующие документы:</w:t>
            </w:r>
          </w:p>
          <w:p w:rsidR="004D2F62" w:rsidRPr="00D04E23" w:rsidRDefault="004D2F62" w:rsidP="00BC0087">
            <w:pPr>
              <w:autoSpaceDE w:val="0"/>
              <w:autoSpaceDN w:val="0"/>
              <w:adjustRightInd w:val="0"/>
              <w:ind w:firstLine="33"/>
              <w:rPr>
                <w:sz w:val="16"/>
                <w:szCs w:val="16"/>
              </w:rPr>
            </w:pPr>
            <w:r w:rsidRPr="00D04E23">
              <w:rPr>
                <w:sz w:val="16"/>
                <w:szCs w:val="16"/>
              </w:rPr>
              <w:t xml:space="preserve">- схема расположения земельного участка или земельных участков на </w:t>
            </w:r>
            <w:r w:rsidRPr="00D04E23">
              <w:rPr>
                <w:sz w:val="16"/>
                <w:szCs w:val="16"/>
              </w:rPr>
              <w:lastRenderedPageBreak/>
              <w:t>кадастровом плане территории, которые предлагается образовать и (или) изменить;</w:t>
            </w:r>
          </w:p>
          <w:p w:rsidR="004D2F62" w:rsidRPr="00D04E23" w:rsidRDefault="004D2F62" w:rsidP="00BC0087">
            <w:pPr>
              <w:autoSpaceDE w:val="0"/>
              <w:autoSpaceDN w:val="0"/>
              <w:adjustRightInd w:val="0"/>
              <w:ind w:firstLine="33"/>
              <w:rPr>
                <w:sz w:val="16"/>
                <w:szCs w:val="16"/>
              </w:rPr>
            </w:pPr>
            <w:r w:rsidRPr="00D04E23">
              <w:rPr>
                <w:sz w:val="16"/>
                <w:szCs w:val="16"/>
              </w:rPr>
              <w:t>- копии право</w:t>
            </w:r>
            <w:r>
              <w:rPr>
                <w:sz w:val="16"/>
                <w:szCs w:val="16"/>
              </w:rPr>
              <w:t>-</w:t>
            </w:r>
            <w:r w:rsidRPr="00D04E23">
              <w:rPr>
                <w:sz w:val="16"/>
                <w:szCs w:val="16"/>
              </w:rPr>
              <w:t>устанавливающих и (или) правоудостове</w:t>
            </w:r>
            <w:r>
              <w:rPr>
                <w:sz w:val="16"/>
                <w:szCs w:val="16"/>
              </w:rPr>
              <w:t>-</w:t>
            </w:r>
            <w:r w:rsidRPr="00D04E23">
              <w:rPr>
                <w:sz w:val="16"/>
                <w:szCs w:val="16"/>
              </w:rPr>
              <w:t>ряющих документов на исходный земельный участок, если права на него не зарегистрированы в Едином государ</w:t>
            </w:r>
            <w:r>
              <w:rPr>
                <w:sz w:val="16"/>
                <w:szCs w:val="16"/>
              </w:rPr>
              <w:t>-</w:t>
            </w:r>
            <w:r w:rsidRPr="00D04E23">
              <w:rPr>
                <w:sz w:val="16"/>
                <w:szCs w:val="16"/>
              </w:rPr>
              <w:t>ственном реестре прав на недвижимое имущество и сделок с ним.</w:t>
            </w:r>
            <w:r>
              <w:rPr>
                <w:sz w:val="16"/>
                <w:szCs w:val="16"/>
              </w:rPr>
              <w:t xml:space="preserve"> </w:t>
            </w:r>
            <w:r w:rsidRPr="00D04E23">
              <w:rPr>
                <w:sz w:val="16"/>
                <w:szCs w:val="1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4D2F62" w:rsidRPr="00D04E23" w:rsidRDefault="004D2F62" w:rsidP="00BC0087">
            <w:pPr>
              <w:autoSpaceDE w:val="0"/>
              <w:autoSpaceDN w:val="0"/>
              <w:adjustRightInd w:val="0"/>
              <w:ind w:firstLine="33"/>
              <w:rPr>
                <w:sz w:val="16"/>
                <w:szCs w:val="16"/>
              </w:rPr>
            </w:pPr>
            <w:r w:rsidRPr="00D04E23">
              <w:rPr>
                <w:sz w:val="16"/>
                <w:szCs w:val="16"/>
              </w:rPr>
              <w:t>При представлении заявления представителем заявителя к такому заявлению прилагается доверенность, выданная предста</w:t>
            </w:r>
            <w:r>
              <w:rPr>
                <w:sz w:val="16"/>
                <w:szCs w:val="16"/>
              </w:rPr>
              <w:t>-</w:t>
            </w:r>
            <w:r w:rsidRPr="00D04E23">
              <w:rPr>
                <w:sz w:val="16"/>
                <w:szCs w:val="16"/>
              </w:rPr>
              <w:t>вителю заявителя, оформленная в порядке, предусмот</w:t>
            </w:r>
            <w:r>
              <w:rPr>
                <w:sz w:val="16"/>
                <w:szCs w:val="16"/>
              </w:rPr>
              <w:t>-</w:t>
            </w:r>
            <w:r w:rsidRPr="00D04E23">
              <w:rPr>
                <w:sz w:val="16"/>
                <w:szCs w:val="16"/>
              </w:rPr>
              <w:t>ренном законода</w:t>
            </w:r>
            <w:r>
              <w:rPr>
                <w:sz w:val="16"/>
                <w:szCs w:val="16"/>
              </w:rPr>
              <w:t>-</w:t>
            </w:r>
            <w:r w:rsidRPr="00D04E23">
              <w:rPr>
                <w:sz w:val="16"/>
                <w:szCs w:val="16"/>
              </w:rPr>
              <w:t>тельством Р Ф.</w:t>
            </w:r>
          </w:p>
          <w:p w:rsidR="004D2F62" w:rsidRPr="00D04E23" w:rsidRDefault="004D2F62" w:rsidP="00BC0087">
            <w:pPr>
              <w:autoSpaceDE w:val="0"/>
              <w:autoSpaceDN w:val="0"/>
              <w:adjustRightInd w:val="0"/>
              <w:ind w:firstLine="33"/>
              <w:rPr>
                <w:sz w:val="16"/>
                <w:szCs w:val="16"/>
              </w:rPr>
            </w:pPr>
            <w:r w:rsidRPr="00D04E23">
              <w:rPr>
                <w:sz w:val="16"/>
                <w:szCs w:val="16"/>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sidRPr="00D04E23">
              <w:rPr>
                <w:sz w:val="16"/>
                <w:szCs w:val="16"/>
              </w:rPr>
              <w:lastRenderedPageBreak/>
              <w:t>многофункциональный центр соответ</w:t>
            </w:r>
            <w:r>
              <w:rPr>
                <w:sz w:val="16"/>
                <w:szCs w:val="16"/>
              </w:rPr>
              <w:t>-</w:t>
            </w:r>
            <w:r w:rsidRPr="00D04E23">
              <w:rPr>
                <w:sz w:val="16"/>
                <w:szCs w:val="16"/>
              </w:rPr>
              <w:t>ствующий документ в подлиннике для сверки.</w:t>
            </w:r>
          </w:p>
          <w:p w:rsidR="004D2F62" w:rsidRPr="00D04E23" w:rsidRDefault="004D2F62" w:rsidP="00BC0087">
            <w:pPr>
              <w:autoSpaceDE w:val="0"/>
              <w:autoSpaceDN w:val="0"/>
              <w:adjustRightInd w:val="0"/>
              <w:ind w:firstLine="33"/>
              <w:rPr>
                <w:sz w:val="16"/>
                <w:szCs w:val="16"/>
              </w:rPr>
            </w:pPr>
            <w:r w:rsidRPr="00D04E23">
              <w:rPr>
                <w:sz w:val="16"/>
                <w:szCs w:val="16"/>
              </w:rPr>
              <w:t>Документы, представляемые в электронной форме, должны быть подписаны электрон</w:t>
            </w:r>
            <w:r>
              <w:rPr>
                <w:sz w:val="16"/>
                <w:szCs w:val="16"/>
              </w:rPr>
              <w:t>-</w:t>
            </w:r>
            <w:r w:rsidRPr="00D04E23">
              <w:rPr>
                <w:sz w:val="16"/>
                <w:szCs w:val="16"/>
              </w:rPr>
              <w:t>ной подписью в соответствии с Постановлением Правительства РФ от 25.06.2012 № 634.</w:t>
            </w:r>
          </w:p>
          <w:p w:rsidR="004D2F62" w:rsidRPr="00D04E23" w:rsidRDefault="004D2F62" w:rsidP="00BC0087">
            <w:pPr>
              <w:autoSpaceDE w:val="0"/>
              <w:autoSpaceDN w:val="0"/>
              <w:adjustRightInd w:val="0"/>
              <w:ind w:firstLine="33"/>
              <w:rPr>
                <w:sz w:val="16"/>
                <w:szCs w:val="16"/>
              </w:rPr>
            </w:pPr>
            <w:r w:rsidRPr="00D04E23">
              <w:rPr>
                <w:sz w:val="16"/>
                <w:szCs w:val="1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134" w:type="dxa"/>
          </w:tcPr>
          <w:p w:rsidR="004D2F62" w:rsidRPr="00D04E23" w:rsidRDefault="004D2F62" w:rsidP="00D04E23">
            <w:pPr>
              <w:pStyle w:val="ConsPlusNormal"/>
              <w:tabs>
                <w:tab w:val="num" w:pos="0"/>
              </w:tabs>
              <w:ind w:firstLine="0"/>
              <w:rPr>
                <w:rFonts w:ascii="Times New Roman" w:hAnsi="Times New Roman" w:cs="Times New Roman"/>
                <w:sz w:val="16"/>
                <w:szCs w:val="16"/>
              </w:rPr>
            </w:pPr>
            <w:r w:rsidRPr="00D04E23">
              <w:rPr>
                <w:rFonts w:ascii="Times New Roman" w:hAnsi="Times New Roman" w:cs="Times New Roman"/>
                <w:sz w:val="16"/>
                <w:szCs w:val="16"/>
                <w:lang w:eastAsia="ru-RU"/>
              </w:rPr>
              <w:lastRenderedPageBreak/>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4D2F62" w:rsidRPr="00D04E23" w:rsidRDefault="004D2F62" w:rsidP="00D04E23">
            <w:pPr>
              <w:rPr>
                <w:sz w:val="16"/>
                <w:szCs w:val="16"/>
              </w:rPr>
            </w:pPr>
          </w:p>
        </w:tc>
        <w:tc>
          <w:tcPr>
            <w:tcW w:w="1417" w:type="dxa"/>
          </w:tcPr>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D04E23" w:rsidRDefault="004D2F62" w:rsidP="00D04E23">
            <w:pPr>
              <w:tabs>
                <w:tab w:val="num" w:pos="792"/>
                <w:tab w:val="left" w:pos="1440"/>
                <w:tab w:val="left" w:pos="1560"/>
              </w:tabs>
              <w:ind w:firstLine="709"/>
              <w:rPr>
                <w:sz w:val="16"/>
                <w:szCs w:val="16"/>
              </w:rPr>
            </w:pPr>
            <w:r w:rsidRPr="00D04E23">
              <w:rPr>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4D2F62" w:rsidRPr="00D04E23" w:rsidRDefault="004D2F62" w:rsidP="00D04E23">
            <w:pPr>
              <w:rPr>
                <w:sz w:val="16"/>
                <w:szCs w:val="16"/>
              </w:rPr>
            </w:pPr>
          </w:p>
        </w:tc>
        <w:tc>
          <w:tcPr>
            <w:tcW w:w="1418" w:type="dxa"/>
          </w:tcPr>
          <w:p w:rsidR="004D2F62" w:rsidRPr="00D04E23" w:rsidRDefault="004D2F62" w:rsidP="00D04E23">
            <w:pPr>
              <w:tabs>
                <w:tab w:val="left" w:pos="1440"/>
                <w:tab w:val="left" w:pos="1560"/>
              </w:tabs>
              <w:ind w:firstLine="709"/>
              <w:rPr>
                <w:sz w:val="16"/>
                <w:szCs w:val="16"/>
              </w:rPr>
            </w:pPr>
            <w:r w:rsidRPr="00D04E23">
              <w:rPr>
                <w:sz w:val="16"/>
                <w:szCs w:val="16"/>
              </w:rPr>
              <w:t>- несоответствие схемы расположения земельного участка ее форме, формату или требованиям к ее подготовке;</w:t>
            </w:r>
          </w:p>
          <w:p w:rsidR="004D2F62" w:rsidRPr="00D04E23" w:rsidRDefault="004D2F62" w:rsidP="00D04E23">
            <w:pPr>
              <w:tabs>
                <w:tab w:val="left" w:pos="1440"/>
                <w:tab w:val="left" w:pos="1560"/>
              </w:tabs>
              <w:ind w:firstLine="709"/>
              <w:rPr>
                <w:sz w:val="16"/>
                <w:szCs w:val="16"/>
              </w:rPr>
            </w:pPr>
            <w:r w:rsidRPr="00D04E23">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D2F62" w:rsidRPr="00D04E23" w:rsidRDefault="004D2F62" w:rsidP="00D04E23">
            <w:pPr>
              <w:tabs>
                <w:tab w:val="left" w:pos="1440"/>
                <w:tab w:val="left" w:pos="1560"/>
              </w:tabs>
              <w:ind w:firstLine="709"/>
              <w:rPr>
                <w:sz w:val="16"/>
                <w:szCs w:val="16"/>
              </w:rPr>
            </w:pPr>
            <w:r w:rsidRPr="00D04E23">
              <w:rPr>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D2F62" w:rsidRPr="00D04E23" w:rsidRDefault="004D2F62" w:rsidP="00D04E23">
            <w:pPr>
              <w:tabs>
                <w:tab w:val="left" w:pos="1440"/>
                <w:tab w:val="left" w:pos="1560"/>
              </w:tabs>
              <w:ind w:firstLine="709"/>
              <w:rPr>
                <w:sz w:val="16"/>
                <w:szCs w:val="16"/>
              </w:rPr>
            </w:pPr>
            <w:r w:rsidRPr="00D04E23">
              <w:rPr>
                <w:sz w:val="16"/>
                <w:szCs w:val="16"/>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2F62" w:rsidRPr="00D04E23" w:rsidRDefault="004D2F62" w:rsidP="00D04E23">
            <w:pPr>
              <w:tabs>
                <w:tab w:val="num" w:pos="1155"/>
                <w:tab w:val="left" w:pos="1440"/>
                <w:tab w:val="left" w:pos="1560"/>
              </w:tabs>
              <w:ind w:firstLine="709"/>
              <w:rPr>
                <w:sz w:val="16"/>
                <w:szCs w:val="16"/>
              </w:rPr>
            </w:pPr>
            <w:r w:rsidRPr="00D04E23">
              <w:rPr>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D2F62" w:rsidRPr="00D04E23" w:rsidRDefault="004D2F62" w:rsidP="00D04E23">
            <w:pPr>
              <w:rPr>
                <w:sz w:val="16"/>
                <w:szCs w:val="16"/>
              </w:rPr>
            </w:pPr>
          </w:p>
        </w:tc>
        <w:tc>
          <w:tcPr>
            <w:tcW w:w="1417" w:type="dxa"/>
          </w:tcPr>
          <w:p w:rsidR="004D2F62" w:rsidRPr="00D04E23" w:rsidRDefault="004D2F62" w:rsidP="00D04E23">
            <w:pPr>
              <w:rPr>
                <w:sz w:val="16"/>
                <w:szCs w:val="16"/>
              </w:rPr>
            </w:pPr>
            <w:r w:rsidRPr="00D04E23">
              <w:rPr>
                <w:sz w:val="16"/>
                <w:szCs w:val="16"/>
              </w:rPr>
              <w:lastRenderedPageBreak/>
              <w:t>– 19 календарных дней</w:t>
            </w:r>
          </w:p>
        </w:tc>
        <w:tc>
          <w:tcPr>
            <w:tcW w:w="992" w:type="dxa"/>
          </w:tcPr>
          <w:p w:rsidR="004D2F62" w:rsidRPr="00D04E23" w:rsidRDefault="004D2F62" w:rsidP="00D04E23">
            <w:pPr>
              <w:rPr>
                <w:rFonts w:eastAsia="Calibri"/>
                <w:sz w:val="16"/>
                <w:szCs w:val="16"/>
              </w:rPr>
            </w:pPr>
            <w:r w:rsidRPr="00D04E23">
              <w:rPr>
                <w:rFonts w:eastAsia="Calibri"/>
                <w:sz w:val="16"/>
                <w:szCs w:val="16"/>
              </w:rPr>
              <w:t>Процедура</w:t>
            </w:r>
          </w:p>
          <w:p w:rsidR="004D2F62" w:rsidRPr="00D04E23" w:rsidRDefault="004D2F62" w:rsidP="00D04E23">
            <w:pPr>
              <w:rPr>
                <w:rFonts w:eastAsia="Calibri"/>
                <w:sz w:val="16"/>
                <w:szCs w:val="16"/>
              </w:rPr>
            </w:pPr>
            <w:r w:rsidRPr="00D04E23">
              <w:rPr>
                <w:rFonts w:eastAsia="Calibri"/>
                <w:sz w:val="16"/>
                <w:szCs w:val="16"/>
              </w:rPr>
              <w:t> предоставляется</w:t>
            </w:r>
          </w:p>
          <w:p w:rsidR="004D2F62" w:rsidRPr="00D04E23" w:rsidRDefault="004D2F62" w:rsidP="00D04E23">
            <w:pPr>
              <w:rPr>
                <w:sz w:val="16"/>
                <w:szCs w:val="16"/>
              </w:rPr>
            </w:pPr>
            <w:r w:rsidRPr="00D04E23">
              <w:rPr>
                <w:rFonts w:eastAsia="Calibri"/>
                <w:sz w:val="16"/>
                <w:szCs w:val="16"/>
              </w:rPr>
              <w:t>на безвозмездной основе</w:t>
            </w:r>
          </w:p>
        </w:tc>
        <w:tc>
          <w:tcPr>
            <w:tcW w:w="851" w:type="dxa"/>
          </w:tcPr>
          <w:p w:rsidR="004D2F62" w:rsidRPr="00D04E23" w:rsidRDefault="004D2F62" w:rsidP="00D04E23">
            <w:pPr>
              <w:rPr>
                <w:sz w:val="16"/>
                <w:szCs w:val="16"/>
              </w:rPr>
            </w:pPr>
            <w:r w:rsidRPr="00D04E23">
              <w:rPr>
                <w:bCs/>
                <w:color w:val="000000"/>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D04E23" w:rsidRDefault="004D2F62" w:rsidP="00D04E23">
            <w:pPr>
              <w:rPr>
                <w:rFonts w:eastAsia="Calibri"/>
                <w:sz w:val="16"/>
                <w:szCs w:val="16"/>
              </w:rPr>
            </w:pPr>
            <w:r w:rsidRPr="00D04E23">
              <w:rPr>
                <w:rFonts w:eastAsia="Calibri"/>
                <w:sz w:val="16"/>
                <w:szCs w:val="16"/>
              </w:rPr>
              <w:t>Администрация Хлебородненского сельского поселения Аннинского муниципального района Воронежской области</w:t>
            </w:r>
          </w:p>
          <w:p w:rsidR="004D2F62" w:rsidRPr="00D04E23" w:rsidRDefault="004D2F62" w:rsidP="00D04E23">
            <w:pPr>
              <w:rPr>
                <w:sz w:val="16"/>
                <w:szCs w:val="16"/>
              </w:rPr>
            </w:pP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w:t>
            </w:r>
            <w:r w:rsidRPr="008E0D4B">
              <w:rPr>
                <w:rFonts w:eastAsia="Calibri"/>
                <w:sz w:val="16"/>
                <w:szCs w:val="16"/>
              </w:rPr>
              <w:lastRenderedPageBreak/>
              <w:t>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sidRPr="005272DF">
              <w:rPr>
                <w:sz w:val="16"/>
                <w:szCs w:val="16"/>
                <w:highlight w:val="yellow"/>
              </w:rPr>
              <w:t>Аннинского городского</w:t>
            </w:r>
            <w:r>
              <w:rPr>
                <w:sz w:val="16"/>
                <w:szCs w:val="16"/>
              </w:rPr>
              <w:t xml:space="preserve"> поселения </w:t>
            </w:r>
            <w:r w:rsidRPr="0044482D">
              <w:rPr>
                <w:sz w:val="16"/>
                <w:szCs w:val="16"/>
              </w:rPr>
              <w:t xml:space="preserve">Аннинского муниципального района № </w:t>
            </w:r>
            <w:r w:rsidRPr="005272DF">
              <w:rPr>
                <w:sz w:val="16"/>
                <w:szCs w:val="16"/>
                <w:highlight w:val="yellow"/>
              </w:rPr>
              <w:t>350 от 31.08.2017</w:t>
            </w:r>
            <w:r w:rsidRPr="0044482D">
              <w:rPr>
                <w:sz w:val="16"/>
                <w:szCs w:val="16"/>
              </w:rPr>
              <w:t xml:space="preserve"> «Об утверждении административного регламента администрации </w:t>
            </w:r>
            <w:r>
              <w:rPr>
                <w:sz w:val="16"/>
                <w:szCs w:val="16"/>
              </w:rPr>
              <w:t xml:space="preserve">Аннинского городского поселения </w:t>
            </w:r>
            <w:r w:rsidRPr="0044482D">
              <w:rPr>
                <w:sz w:val="16"/>
                <w:szCs w:val="16"/>
              </w:rPr>
              <w:t xml:space="preserve">Аннинского муниципального района Воронежской области по предоставлению </w:t>
            </w:r>
            <w:r w:rsidRPr="0044482D">
              <w:rPr>
                <w:sz w:val="16"/>
                <w:szCs w:val="16"/>
              </w:rPr>
              <w:lastRenderedPageBreak/>
              <w:t>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Default="004D2F62" w:rsidP="0061297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-Заявление; </w:t>
            </w:r>
          </w:p>
          <w:p w:rsidR="004D2F62" w:rsidRDefault="004D2F62" w:rsidP="0061297F">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Default="004D2F62" w:rsidP="0061297F">
            <w:pPr>
              <w:pStyle w:val="ConsPlusNormal"/>
              <w:ind w:firstLine="0"/>
              <w:rPr>
                <w:rFonts w:ascii="Times New Roman" w:hAnsi="Times New Roman" w:cs="Times New Roman"/>
                <w:sz w:val="16"/>
                <w:szCs w:val="16"/>
              </w:rPr>
            </w:pPr>
            <w:r>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Default="004D2F62" w:rsidP="0061297F">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w:t>
            </w:r>
            <w:r>
              <w:rPr>
                <w:rFonts w:ascii="Times New Roman" w:hAnsi="Times New Roman" w:cs="Times New Roman"/>
                <w:sz w:val="16"/>
                <w:szCs w:val="16"/>
              </w:rPr>
              <w:lastRenderedPageBreak/>
              <w:t>телей);</w:t>
            </w:r>
          </w:p>
          <w:p w:rsidR="004D2F62" w:rsidRDefault="004D2F62" w:rsidP="0061297F">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Default="004D2F62" w:rsidP="0061297F">
            <w:pPr>
              <w:pStyle w:val="ConsPlusNormal"/>
              <w:ind w:firstLine="0"/>
              <w:rPr>
                <w:rFonts w:ascii="Times New Roman" w:hAnsi="Times New Roman" w:cs="Times New Roman"/>
                <w:sz w:val="16"/>
                <w:szCs w:val="16"/>
              </w:rPr>
            </w:pPr>
            <w:r>
              <w:rPr>
                <w:rFonts w:ascii="Times New Roman" w:hAnsi="Times New Roman" w:cs="Times New Roman"/>
                <w:sz w:val="16"/>
                <w:szCs w:val="16"/>
              </w:rPr>
              <w:t>-</w:t>
            </w:r>
            <w:r w:rsidRPr="0044482D">
              <w:rPr>
                <w:rFonts w:ascii="Times New Roman" w:hAnsi="Times New Roman" w:cs="Times New Roman"/>
                <w:sz w:val="16"/>
                <w:szCs w:val="16"/>
              </w:rPr>
              <w:t>Правоустанавли</w:t>
            </w:r>
            <w:r>
              <w:rPr>
                <w:rFonts w:ascii="Times New Roman" w:hAnsi="Times New Roman" w:cs="Times New Roman"/>
                <w:sz w:val="16"/>
                <w:szCs w:val="16"/>
              </w:rPr>
              <w:t>-</w:t>
            </w:r>
          </w:p>
          <w:p w:rsidR="004D2F62" w:rsidRDefault="004D2F62" w:rsidP="0061297F">
            <w:pPr>
              <w:pStyle w:val="ConsPlusNormal"/>
              <w:ind w:firstLine="0"/>
              <w:rPr>
                <w:rFonts w:ascii="Times New Roman" w:hAnsi="Times New Roman" w:cs="Times New Roman"/>
                <w:sz w:val="16"/>
                <w:szCs w:val="16"/>
              </w:rPr>
            </w:pPr>
            <w:r w:rsidRPr="0044482D">
              <w:rPr>
                <w:rFonts w:ascii="Times New Roman" w:hAnsi="Times New Roman" w:cs="Times New Roman"/>
                <w:sz w:val="16"/>
                <w:szCs w:val="16"/>
              </w:rPr>
              <w:t>ва</w:t>
            </w:r>
            <w:r>
              <w:rPr>
                <w:rFonts w:ascii="Times New Roman" w:hAnsi="Times New Roman" w:cs="Times New Roman"/>
                <w:sz w:val="16"/>
                <w:szCs w:val="16"/>
              </w:rPr>
              <w:t>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44482D" w:rsidRDefault="004D2F62" w:rsidP="0061297F">
            <w:pPr>
              <w:pStyle w:val="ConsPlusNormal"/>
              <w:ind w:firstLine="0"/>
              <w:rPr>
                <w:rFonts w:ascii="Times New Roman" w:hAnsi="Times New Roman" w:cs="Times New Roman"/>
                <w:sz w:val="16"/>
                <w:szCs w:val="16"/>
                <w:lang w:eastAsia="ru-RU"/>
              </w:rPr>
            </w:pPr>
            <w:r>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44482D" w:rsidRDefault="004D2F62" w:rsidP="0061297F">
            <w:pPr>
              <w:rPr>
                <w:kern w:val="24"/>
                <w:sz w:val="16"/>
                <w:szCs w:val="16"/>
              </w:rPr>
            </w:pPr>
            <w:r w:rsidRPr="0044482D">
              <w:rPr>
                <w:kern w:val="24"/>
                <w:sz w:val="16"/>
                <w:szCs w:val="16"/>
              </w:rPr>
              <w:lastRenderedPageBreak/>
              <w:t>Градостроительный план</w:t>
            </w:r>
            <w:r>
              <w:rPr>
                <w:kern w:val="24"/>
                <w:sz w:val="16"/>
                <w:szCs w:val="16"/>
              </w:rPr>
              <w:t xml:space="preserve"> земельного участка или мотивированный отказ</w:t>
            </w:r>
          </w:p>
        </w:tc>
        <w:tc>
          <w:tcPr>
            <w:tcW w:w="1417" w:type="dxa"/>
          </w:tcPr>
          <w:p w:rsidR="004D2F62" w:rsidRDefault="004D2F62" w:rsidP="0061297F">
            <w:pPr>
              <w:autoSpaceDE w:val="0"/>
              <w:autoSpaceDN w:val="0"/>
              <w:adjustRightInd w:val="0"/>
              <w:jc w:val="both"/>
              <w:rPr>
                <w:sz w:val="16"/>
                <w:szCs w:val="16"/>
              </w:rPr>
            </w:pPr>
            <w:r>
              <w:rPr>
                <w:sz w:val="16"/>
                <w:szCs w:val="16"/>
              </w:rPr>
              <w:t>-</w:t>
            </w:r>
            <w:r w:rsidRPr="0044482D">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Default="004D2F62" w:rsidP="0061297F">
            <w:pPr>
              <w:autoSpaceDE w:val="0"/>
              <w:autoSpaceDN w:val="0"/>
              <w:adjustRightInd w:val="0"/>
              <w:jc w:val="both"/>
              <w:rPr>
                <w:sz w:val="16"/>
                <w:szCs w:val="16"/>
              </w:rPr>
            </w:pPr>
            <w:r>
              <w:rPr>
                <w:sz w:val="16"/>
                <w:szCs w:val="16"/>
              </w:rPr>
              <w:t>-заявление подано лицом, не уполномоченным совершать такого рода действия;</w:t>
            </w:r>
          </w:p>
          <w:p w:rsidR="004D2F62" w:rsidRPr="0044482D" w:rsidRDefault="004D2F62" w:rsidP="0061297F">
            <w:pPr>
              <w:autoSpaceDE w:val="0"/>
              <w:autoSpaceDN w:val="0"/>
              <w:adjustRightInd w:val="0"/>
              <w:jc w:val="both"/>
              <w:rPr>
                <w:sz w:val="16"/>
                <w:szCs w:val="16"/>
              </w:rPr>
            </w:pPr>
            <w:r>
              <w:rPr>
                <w:sz w:val="16"/>
                <w:szCs w:val="16"/>
              </w:rPr>
              <w:t>-</w:t>
            </w:r>
            <w:r w:rsidRPr="0044482D">
              <w:rPr>
                <w:sz w:val="16"/>
                <w:szCs w:val="16"/>
              </w:rPr>
              <w:t>земельный участок не сформирован в установленном порядке;</w:t>
            </w:r>
          </w:p>
          <w:p w:rsidR="004D2F62" w:rsidRDefault="004D2F62" w:rsidP="0061297F">
            <w:pPr>
              <w:autoSpaceDE w:val="0"/>
              <w:autoSpaceDN w:val="0"/>
              <w:adjustRightInd w:val="0"/>
              <w:jc w:val="both"/>
              <w:rPr>
                <w:sz w:val="16"/>
                <w:szCs w:val="16"/>
              </w:rPr>
            </w:pPr>
            <w:r>
              <w:rPr>
                <w:sz w:val="16"/>
                <w:szCs w:val="16"/>
              </w:rPr>
              <w:t>-</w:t>
            </w:r>
            <w:r w:rsidRPr="0044482D">
              <w:rPr>
                <w:sz w:val="16"/>
                <w:szCs w:val="16"/>
              </w:rPr>
              <w:t xml:space="preserve">земельный участок </w:t>
            </w:r>
            <w:r w:rsidRPr="0044482D">
              <w:rPr>
                <w:sz w:val="16"/>
                <w:szCs w:val="16"/>
              </w:rPr>
              <w:lastRenderedPageBreak/>
              <w:t xml:space="preserve">предоставлен для целей, не связанных со строительством, или не подлежит застройке; </w:t>
            </w:r>
          </w:p>
          <w:p w:rsidR="004D2F62" w:rsidRDefault="004D2F62" w:rsidP="0061297F">
            <w:pPr>
              <w:autoSpaceDE w:val="0"/>
              <w:autoSpaceDN w:val="0"/>
              <w:adjustRightInd w:val="0"/>
              <w:jc w:val="both"/>
              <w:rPr>
                <w:sz w:val="16"/>
                <w:szCs w:val="16"/>
              </w:rPr>
            </w:pPr>
            <w:r>
              <w:rPr>
                <w:sz w:val="16"/>
                <w:szCs w:val="16"/>
              </w:rPr>
              <w:t>-</w:t>
            </w:r>
            <w:r w:rsidRPr="0044482D">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44482D" w:rsidRDefault="004D2F62" w:rsidP="0061297F">
            <w:pPr>
              <w:autoSpaceDE w:val="0"/>
              <w:autoSpaceDN w:val="0"/>
              <w:adjustRightInd w:val="0"/>
              <w:jc w:val="both"/>
              <w:rPr>
                <w:sz w:val="16"/>
                <w:szCs w:val="16"/>
              </w:rPr>
            </w:pPr>
            <w:r>
              <w:rPr>
                <w:sz w:val="16"/>
                <w:szCs w:val="16"/>
              </w:rPr>
              <w:t>-</w:t>
            </w:r>
            <w:r w:rsidRPr="0044482D">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44482D" w:rsidRDefault="004D2F62" w:rsidP="0061297F">
            <w:pPr>
              <w:rPr>
                <w:sz w:val="16"/>
                <w:szCs w:val="16"/>
              </w:rPr>
            </w:pPr>
          </w:p>
        </w:tc>
        <w:tc>
          <w:tcPr>
            <w:tcW w:w="1418" w:type="dxa"/>
          </w:tcPr>
          <w:p w:rsidR="004D2F62" w:rsidRPr="0044482D" w:rsidRDefault="004D2F62" w:rsidP="00EC2B32">
            <w:pPr>
              <w:autoSpaceDE w:val="0"/>
              <w:autoSpaceDN w:val="0"/>
              <w:adjustRightInd w:val="0"/>
              <w:rPr>
                <w:sz w:val="16"/>
                <w:szCs w:val="16"/>
              </w:rPr>
            </w:pPr>
            <w:r>
              <w:rPr>
                <w:sz w:val="16"/>
                <w:szCs w:val="16"/>
              </w:rPr>
              <w:lastRenderedPageBreak/>
              <w:t>-</w:t>
            </w:r>
            <w:r w:rsidRPr="0044482D">
              <w:rPr>
                <w:sz w:val="16"/>
                <w:szCs w:val="16"/>
              </w:rPr>
              <w:t>земельный участок не сформирован в установленном порядке;</w:t>
            </w:r>
          </w:p>
          <w:p w:rsidR="004D2F62" w:rsidRDefault="004D2F62" w:rsidP="0061297F">
            <w:pPr>
              <w:autoSpaceDE w:val="0"/>
              <w:autoSpaceDN w:val="0"/>
              <w:adjustRightInd w:val="0"/>
              <w:jc w:val="both"/>
              <w:rPr>
                <w:sz w:val="16"/>
                <w:szCs w:val="16"/>
              </w:rPr>
            </w:pPr>
            <w:r>
              <w:rPr>
                <w:sz w:val="16"/>
                <w:szCs w:val="16"/>
              </w:rPr>
              <w:t>-</w:t>
            </w:r>
            <w:r w:rsidRPr="0044482D">
              <w:rPr>
                <w:sz w:val="16"/>
                <w:szCs w:val="16"/>
              </w:rPr>
              <w:t xml:space="preserve">земельный </w:t>
            </w:r>
            <w:r>
              <w:rPr>
                <w:sz w:val="16"/>
                <w:szCs w:val="16"/>
              </w:rPr>
              <w:t xml:space="preserve">участок предоставлен для целей, </w:t>
            </w:r>
            <w:r w:rsidRPr="0044482D">
              <w:rPr>
                <w:sz w:val="16"/>
                <w:szCs w:val="16"/>
              </w:rPr>
              <w:t xml:space="preserve">не связанных со строительством, или не подлежит застройке; </w:t>
            </w:r>
          </w:p>
          <w:p w:rsidR="004D2F62" w:rsidRDefault="004D2F62" w:rsidP="0061297F">
            <w:pPr>
              <w:autoSpaceDE w:val="0"/>
              <w:autoSpaceDN w:val="0"/>
              <w:adjustRightInd w:val="0"/>
              <w:jc w:val="both"/>
              <w:rPr>
                <w:sz w:val="16"/>
                <w:szCs w:val="16"/>
              </w:rPr>
            </w:pPr>
            <w:r>
              <w:rPr>
                <w:sz w:val="16"/>
                <w:szCs w:val="16"/>
              </w:rPr>
              <w:t>-</w:t>
            </w:r>
            <w:r w:rsidRPr="0044482D">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w:t>
            </w:r>
            <w:r w:rsidRPr="0044482D">
              <w:rPr>
                <w:sz w:val="16"/>
                <w:szCs w:val="16"/>
              </w:rPr>
              <w:lastRenderedPageBreak/>
              <w:t xml:space="preserve">зарегистрированных правах на объект недвижимости (земельный участок); </w:t>
            </w:r>
          </w:p>
          <w:p w:rsidR="004D2F62" w:rsidRDefault="004D2F62" w:rsidP="0061297F">
            <w:pPr>
              <w:autoSpaceDE w:val="0"/>
              <w:autoSpaceDN w:val="0"/>
              <w:adjustRightInd w:val="0"/>
              <w:jc w:val="both"/>
              <w:rPr>
                <w:sz w:val="16"/>
                <w:szCs w:val="16"/>
              </w:rPr>
            </w:pPr>
            <w:r>
              <w:rPr>
                <w:sz w:val="16"/>
                <w:szCs w:val="16"/>
              </w:rPr>
              <w:t>-</w:t>
            </w:r>
            <w:r w:rsidRPr="0044482D">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44482D" w:rsidRDefault="004D2F62" w:rsidP="0061297F">
            <w:pPr>
              <w:autoSpaceDE w:val="0"/>
              <w:autoSpaceDN w:val="0"/>
              <w:adjustRightInd w:val="0"/>
              <w:jc w:val="both"/>
              <w:rPr>
                <w:sz w:val="16"/>
                <w:szCs w:val="16"/>
              </w:rPr>
            </w:pPr>
            <w:r>
              <w:rPr>
                <w:sz w:val="16"/>
                <w:szCs w:val="16"/>
              </w:rPr>
              <w:t>-заявитель не является правообладателем, (законным представителем правообладателя) данного земельного участка.</w:t>
            </w:r>
          </w:p>
          <w:p w:rsidR="004D2F62" w:rsidRPr="0044482D"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w:t>
            </w:r>
            <w:r w:rsidRPr="007921CC">
              <w:rPr>
                <w:sz w:val="16"/>
                <w:szCs w:val="16"/>
              </w:rPr>
              <w:lastRenderedPageBreak/>
              <w:t>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w:t>
            </w:r>
            <w:r>
              <w:rPr>
                <w:sz w:val="16"/>
                <w:szCs w:val="16"/>
              </w:rPr>
              <w:lastRenderedPageBreak/>
              <w:t xml:space="preserve">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w:t>
            </w:r>
            <w:r w:rsidRPr="005272DF">
              <w:rPr>
                <w:sz w:val="16"/>
                <w:szCs w:val="16"/>
                <w:highlight w:val="yellow"/>
                <w:lang w:eastAsia="en-US"/>
              </w:rPr>
              <w:t>Аннинского городского</w:t>
            </w:r>
            <w:r>
              <w:rPr>
                <w:sz w:val="16"/>
                <w:szCs w:val="16"/>
                <w:lang w:eastAsia="en-US"/>
              </w:rPr>
              <w:t xml:space="preserve">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rPr>
              <w:t xml:space="preserve">Артюшкинского сельского поселения </w:t>
            </w:r>
            <w:r w:rsidRPr="0044482D">
              <w:rPr>
                <w:sz w:val="16"/>
                <w:szCs w:val="16"/>
              </w:rPr>
              <w:t xml:space="preserve">Аннинского муниципального района № </w:t>
            </w:r>
            <w:r>
              <w:rPr>
                <w:sz w:val="16"/>
                <w:szCs w:val="16"/>
                <w:highlight w:val="yellow"/>
              </w:rPr>
              <w:t>39</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Артюшкинского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вающие документы на  земельный участок или выписка из Единого государственного реестра прав на недвижимое </w:t>
            </w:r>
            <w:r w:rsidRPr="007921CC">
              <w:rPr>
                <w:rFonts w:ascii="Times New Roman" w:hAnsi="Times New Roman" w:cs="Times New Roman"/>
                <w:sz w:val="16"/>
                <w:szCs w:val="16"/>
              </w:rPr>
              <w:lastRenderedPageBreak/>
              <w:t>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w:t>
            </w:r>
            <w:r w:rsidRPr="007921CC">
              <w:rPr>
                <w:sz w:val="16"/>
                <w:szCs w:val="16"/>
              </w:rPr>
              <w:lastRenderedPageBreak/>
              <w:t xml:space="preserve">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w:t>
            </w:r>
            <w:r w:rsidRPr="007921CC">
              <w:rPr>
                <w:sz w:val="16"/>
                <w:szCs w:val="16"/>
              </w:rPr>
              <w:lastRenderedPageBreak/>
              <w:t>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w:t>
            </w:r>
            <w:r>
              <w:rPr>
                <w:sz w:val="16"/>
                <w:szCs w:val="16"/>
              </w:rPr>
              <w:lastRenderedPageBreak/>
              <w:t xml:space="preserve">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w:t>
            </w:r>
            <w:r>
              <w:rPr>
                <w:sz w:val="16"/>
                <w:szCs w:val="16"/>
                <w:highlight w:val="yellow"/>
                <w:lang w:eastAsia="en-US"/>
              </w:rPr>
              <w:t>Артюшкинского сельс</w:t>
            </w:r>
            <w:r w:rsidRPr="005272DF">
              <w:rPr>
                <w:sz w:val="16"/>
                <w:szCs w:val="16"/>
                <w:highlight w:val="yellow"/>
                <w:lang w:eastAsia="en-US"/>
              </w:rPr>
              <w:t>кого</w:t>
            </w:r>
            <w:r>
              <w:rPr>
                <w:sz w:val="16"/>
                <w:szCs w:val="16"/>
                <w:lang w:eastAsia="en-US"/>
              </w:rPr>
              <w:t xml:space="preserve">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w:t>
            </w:r>
            <w:r w:rsidRPr="0055431A">
              <w:rPr>
                <w:rFonts w:eastAsia="Calibri"/>
                <w:sz w:val="16"/>
                <w:szCs w:val="16"/>
              </w:rPr>
              <w:lastRenderedPageBreak/>
              <w:t>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lastRenderedPageBreak/>
              <w:t>-Градостроительный кодекс РФ от 29.12.2004 № 190-ФЗ, ст. 44;</w:t>
            </w:r>
          </w:p>
          <w:p w:rsidR="004D2F62" w:rsidRDefault="004D2F62" w:rsidP="0061297F">
            <w:pPr>
              <w:rPr>
                <w:sz w:val="16"/>
                <w:szCs w:val="16"/>
              </w:rPr>
            </w:pPr>
            <w:r>
              <w:rPr>
                <w:sz w:val="16"/>
                <w:szCs w:val="16"/>
              </w:rPr>
              <w:t xml:space="preserve">- Федеральный закон от </w:t>
            </w:r>
            <w:r>
              <w:rPr>
                <w:sz w:val="16"/>
                <w:szCs w:val="16"/>
              </w:rPr>
              <w:lastRenderedPageBreak/>
              <w:t>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Архангельског</w:t>
            </w:r>
            <w:r>
              <w:rPr>
                <w:sz w:val="16"/>
                <w:szCs w:val="16"/>
                <w:highlight w:val="yellow"/>
              </w:rPr>
              <w:lastRenderedPageBreak/>
              <w:t>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50</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Архангельского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w:t>
            </w:r>
            <w:r w:rsidRPr="007921CC">
              <w:rPr>
                <w:rFonts w:ascii="Times New Roman" w:hAnsi="Times New Roman" w:cs="Times New Roman"/>
                <w:sz w:val="16"/>
                <w:szCs w:val="16"/>
              </w:rPr>
              <w:lastRenderedPageBreak/>
              <w:t xml:space="preserve">(для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w:t>
            </w:r>
            <w:r w:rsidRPr="007921CC">
              <w:rPr>
                <w:rFonts w:ascii="Times New Roman" w:hAnsi="Times New Roman" w:cs="Times New Roman"/>
                <w:sz w:val="16"/>
                <w:szCs w:val="16"/>
              </w:rPr>
              <w:lastRenderedPageBreak/>
              <w:t>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 xml:space="preserve">Градостроительный план земельного участка или </w:t>
            </w:r>
            <w:r w:rsidRPr="007921CC">
              <w:rPr>
                <w:kern w:val="24"/>
                <w:sz w:val="16"/>
                <w:szCs w:val="16"/>
              </w:rPr>
              <w:lastRenderedPageBreak/>
              <w:t>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 xml:space="preserve">-заявление не соответствует установленной форме, не </w:t>
            </w:r>
            <w:r w:rsidRPr="007921CC">
              <w:rPr>
                <w:sz w:val="16"/>
                <w:szCs w:val="16"/>
              </w:rPr>
              <w:lastRenderedPageBreak/>
              <w:t xml:space="preserve">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w:t>
            </w:r>
            <w:r w:rsidRPr="007921CC">
              <w:rPr>
                <w:sz w:val="16"/>
                <w:szCs w:val="16"/>
              </w:rPr>
              <w:lastRenderedPageBreak/>
              <w:t>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 xml:space="preserve">-земельный участок не сформирован в установленном </w:t>
            </w:r>
            <w:r w:rsidRPr="007921CC">
              <w:rPr>
                <w:sz w:val="16"/>
                <w:szCs w:val="16"/>
              </w:rPr>
              <w:lastRenderedPageBreak/>
              <w:t>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lastRenderedPageBreak/>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 xml:space="preserve">На бумажном носителе </w:t>
            </w:r>
            <w:r w:rsidRPr="0044482D">
              <w:rPr>
                <w:sz w:val="16"/>
                <w:szCs w:val="16"/>
              </w:rPr>
              <w:lastRenderedPageBreak/>
              <w:t>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Архангельского </w:t>
            </w:r>
            <w:r>
              <w:rPr>
                <w:sz w:val="16"/>
                <w:szCs w:val="16"/>
                <w:lang w:eastAsia="en-US"/>
              </w:rPr>
              <w:lastRenderedPageBreak/>
              <w:t xml:space="preserve">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 xml:space="preserve">-Приказ Министер-ства регионального развития РФ от 11.08.2006 № 93"Об утверждении инструкции о порядке заполнения формы градо-строительного плана </w:t>
            </w:r>
            <w:r>
              <w:rPr>
                <w:sz w:val="16"/>
                <w:szCs w:val="16"/>
              </w:rPr>
              <w:lastRenderedPageBreak/>
              <w:t>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Березовского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35</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Березовского сельского поселения </w:t>
            </w:r>
            <w:r w:rsidRPr="0044482D">
              <w:rPr>
                <w:sz w:val="16"/>
                <w:szCs w:val="16"/>
              </w:rPr>
              <w:t>Аннинского муниципально</w:t>
            </w:r>
            <w:r w:rsidRPr="0044482D">
              <w:rPr>
                <w:sz w:val="16"/>
                <w:szCs w:val="16"/>
              </w:rPr>
              <w:lastRenderedPageBreak/>
              <w:t>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w:t>
            </w:r>
            <w:r w:rsidRPr="007921CC">
              <w:rPr>
                <w:rFonts w:ascii="Times New Roman" w:hAnsi="Times New Roman" w:cs="Times New Roman"/>
                <w:sz w:val="16"/>
                <w:szCs w:val="16"/>
              </w:rPr>
              <w:lastRenderedPageBreak/>
              <w:t>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не </w:t>
            </w:r>
            <w:r w:rsidRPr="007921CC">
              <w:rPr>
                <w:sz w:val="16"/>
                <w:szCs w:val="16"/>
              </w:rPr>
              <w:lastRenderedPageBreak/>
              <w:t>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w:t>
            </w:r>
            <w:r w:rsidRPr="007921CC">
              <w:rPr>
                <w:sz w:val="16"/>
                <w:szCs w:val="16"/>
              </w:rPr>
              <w:lastRenderedPageBreak/>
              <w:t>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w:t>
            </w:r>
            <w:r w:rsidRPr="007921CC">
              <w:rPr>
                <w:sz w:val="16"/>
                <w:szCs w:val="16"/>
              </w:rPr>
              <w:lastRenderedPageBreak/>
              <w:t xml:space="preserve">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w:t>
            </w:r>
            <w:r w:rsidRPr="007921CC">
              <w:rPr>
                <w:sz w:val="16"/>
                <w:szCs w:val="16"/>
              </w:rPr>
              <w:lastRenderedPageBreak/>
              <w:t>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заявления лично, через МФЦ, или посредст</w:t>
            </w:r>
            <w:r>
              <w:rPr>
                <w:sz w:val="16"/>
                <w:szCs w:val="16"/>
              </w:rPr>
              <w:lastRenderedPageBreak/>
              <w:t xml:space="preserve">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Березовского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xml:space="preserve">-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w:t>
            </w:r>
            <w:r>
              <w:rPr>
                <w:sz w:val="16"/>
                <w:szCs w:val="16"/>
              </w:rPr>
              <w:lastRenderedPageBreak/>
              <w:t>№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Бродовского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56</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Бродовского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вающие документы на  земельный </w:t>
            </w:r>
            <w:r w:rsidRPr="007921CC">
              <w:rPr>
                <w:rFonts w:ascii="Times New Roman" w:hAnsi="Times New Roman" w:cs="Times New Roman"/>
                <w:sz w:val="16"/>
                <w:szCs w:val="16"/>
              </w:rPr>
              <w:lastRenderedPageBreak/>
              <w:t>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w:t>
            </w:r>
            <w:r w:rsidRPr="007921CC">
              <w:rPr>
                <w:sz w:val="16"/>
                <w:szCs w:val="16"/>
              </w:rPr>
              <w:lastRenderedPageBreak/>
              <w:t xml:space="preserve">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w:t>
            </w:r>
            <w:r w:rsidRPr="007921CC">
              <w:rPr>
                <w:sz w:val="16"/>
                <w:szCs w:val="16"/>
              </w:rPr>
              <w:lastRenderedPageBreak/>
              <w:t>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w:t>
            </w:r>
            <w:r w:rsidRPr="007921CC">
              <w:rPr>
                <w:sz w:val="16"/>
                <w:szCs w:val="16"/>
              </w:rPr>
              <w:lastRenderedPageBreak/>
              <w:t>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w:t>
            </w:r>
            <w:r>
              <w:rPr>
                <w:sz w:val="16"/>
                <w:szCs w:val="16"/>
              </w:rPr>
              <w:lastRenderedPageBreak/>
              <w:t xml:space="preserve">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Бродовского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Васильевского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 xml:space="preserve">53 </w:t>
            </w:r>
            <w:r w:rsidRPr="005272DF">
              <w:rPr>
                <w:sz w:val="16"/>
                <w:szCs w:val="16"/>
                <w:highlight w:val="yellow"/>
              </w:rPr>
              <w:t xml:space="preserve">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Васильевского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w:t>
            </w:r>
            <w:r w:rsidRPr="007921CC">
              <w:rPr>
                <w:rFonts w:ascii="Times New Roman" w:hAnsi="Times New Roman" w:cs="Times New Roman"/>
                <w:sz w:val="16"/>
                <w:szCs w:val="16"/>
              </w:rPr>
              <w:lastRenderedPageBreak/>
              <w:t>(объекты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w:t>
            </w:r>
            <w:r w:rsidRPr="007921CC">
              <w:rPr>
                <w:sz w:val="16"/>
                <w:szCs w:val="16"/>
              </w:rPr>
              <w:lastRenderedPageBreak/>
              <w:t>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w:t>
            </w:r>
            <w:r w:rsidRPr="007921CC">
              <w:rPr>
                <w:sz w:val="16"/>
                <w:szCs w:val="16"/>
              </w:rPr>
              <w:lastRenderedPageBreak/>
              <w:t>(объекты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t xml:space="preserve">Администрация Васильевского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 xml:space="preserve">-Приказ Министер-ства </w:t>
            </w:r>
            <w:r>
              <w:rPr>
                <w:sz w:val="16"/>
                <w:szCs w:val="16"/>
              </w:rPr>
              <w:lastRenderedPageBreak/>
              <w:t>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Верхнетойденского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 xml:space="preserve">48 </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w:t>
            </w:r>
            <w:r w:rsidRPr="0044482D">
              <w:rPr>
                <w:sz w:val="16"/>
                <w:szCs w:val="16"/>
              </w:rPr>
              <w:lastRenderedPageBreak/>
              <w:t xml:space="preserve">администрации </w:t>
            </w:r>
            <w:r>
              <w:rPr>
                <w:sz w:val="16"/>
                <w:szCs w:val="16"/>
              </w:rPr>
              <w:t xml:space="preserve">Верхнетойденского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lastRenderedPageBreak/>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w:t>
            </w:r>
            <w:r w:rsidRPr="007921CC">
              <w:rPr>
                <w:rFonts w:ascii="Times New Roman" w:hAnsi="Times New Roman" w:cs="Times New Roman"/>
                <w:sz w:val="16"/>
                <w:szCs w:val="16"/>
              </w:rPr>
              <w:lastRenderedPageBreak/>
              <w:t>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w:t>
            </w:r>
            <w:r w:rsidRPr="007921CC">
              <w:rPr>
                <w:sz w:val="16"/>
                <w:szCs w:val="16"/>
              </w:rPr>
              <w:lastRenderedPageBreak/>
              <w:t>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w:t>
            </w:r>
            <w:r w:rsidRPr="007921CC">
              <w:rPr>
                <w:sz w:val="16"/>
                <w:szCs w:val="16"/>
              </w:rPr>
              <w:lastRenderedPageBreak/>
              <w:t>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w:t>
            </w:r>
            <w:r w:rsidRPr="007921CC">
              <w:rPr>
                <w:sz w:val="16"/>
                <w:szCs w:val="16"/>
              </w:rPr>
              <w:lastRenderedPageBreak/>
              <w:t xml:space="preserve">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w:t>
            </w:r>
            <w:r w:rsidRPr="007921CC">
              <w:rPr>
                <w:sz w:val="16"/>
                <w:szCs w:val="16"/>
              </w:rPr>
              <w:lastRenderedPageBreak/>
              <w:t>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w:t>
            </w:r>
            <w:r>
              <w:rPr>
                <w:sz w:val="16"/>
                <w:szCs w:val="16"/>
              </w:rPr>
              <w:lastRenderedPageBreak/>
              <w:t xml:space="preserve">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Верхнетойденского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xml:space="preserve">- Решение Совета народных депутатов Аннинского муниципального района </w:t>
            </w:r>
            <w:r>
              <w:rPr>
                <w:sz w:val="16"/>
                <w:szCs w:val="16"/>
              </w:rPr>
              <w:lastRenderedPageBreak/>
              <w:t>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Дерябкинского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 xml:space="preserve">32 </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Дерябкинского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lastRenderedPageBreak/>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w:t>
            </w:r>
            <w:r w:rsidRPr="007921CC">
              <w:rPr>
                <w:rFonts w:ascii="Times New Roman" w:hAnsi="Times New Roman" w:cs="Times New Roman"/>
                <w:sz w:val="16"/>
                <w:szCs w:val="16"/>
              </w:rPr>
              <w:lastRenderedPageBreak/>
              <w:t xml:space="preserve">(для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lastRenderedPageBreak/>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lastRenderedPageBreak/>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w:t>
            </w:r>
            <w:r w:rsidRPr="007921CC">
              <w:rPr>
                <w:sz w:val="16"/>
                <w:szCs w:val="16"/>
              </w:rPr>
              <w:lastRenderedPageBreak/>
              <w:t>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w:t>
            </w:r>
            <w:r>
              <w:rPr>
                <w:sz w:val="16"/>
                <w:szCs w:val="16"/>
              </w:rPr>
              <w:lastRenderedPageBreak/>
              <w:t xml:space="preserve">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Дерябкинского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Краснологского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 xml:space="preserve">33 </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Краснологского селького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lastRenderedPageBreak/>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w:t>
            </w:r>
            <w:r w:rsidRPr="007921CC">
              <w:rPr>
                <w:sz w:val="16"/>
                <w:szCs w:val="16"/>
              </w:rPr>
              <w:lastRenderedPageBreak/>
              <w:t xml:space="preserve">(земельный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w:t>
            </w:r>
            <w:r w:rsidRPr="007921CC">
              <w:rPr>
                <w:sz w:val="16"/>
                <w:szCs w:val="16"/>
              </w:rPr>
              <w:lastRenderedPageBreak/>
              <w:t>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w:t>
            </w:r>
            <w:r>
              <w:rPr>
                <w:sz w:val="16"/>
                <w:szCs w:val="16"/>
              </w:rPr>
              <w:lastRenderedPageBreak/>
              <w:t xml:space="preserve">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Краснологского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 xml:space="preserve">Министерства </w:t>
            </w:r>
            <w:r>
              <w:rPr>
                <w:rFonts w:eastAsia="Calibri"/>
                <w:sz w:val="16"/>
                <w:szCs w:val="16"/>
              </w:rPr>
              <w:lastRenderedPageBreak/>
              <w:t>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Мосоловского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51</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w:t>
            </w:r>
            <w:r w:rsidRPr="0044482D">
              <w:rPr>
                <w:sz w:val="16"/>
                <w:szCs w:val="16"/>
              </w:rPr>
              <w:lastRenderedPageBreak/>
              <w:t xml:space="preserve">«Об утверждении административного регламента администрации </w:t>
            </w:r>
            <w:r>
              <w:rPr>
                <w:sz w:val="16"/>
                <w:szCs w:val="16"/>
              </w:rPr>
              <w:t xml:space="preserve">Мосоловского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w:t>
            </w:r>
            <w:r w:rsidRPr="007921CC">
              <w:rPr>
                <w:rFonts w:ascii="Times New Roman" w:hAnsi="Times New Roman" w:cs="Times New Roman"/>
                <w:sz w:val="16"/>
                <w:szCs w:val="16"/>
              </w:rPr>
              <w:lastRenderedPageBreak/>
              <w:t>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w:t>
            </w:r>
            <w:r w:rsidRPr="007921CC">
              <w:rPr>
                <w:rFonts w:ascii="Times New Roman" w:hAnsi="Times New Roman" w:cs="Times New Roman"/>
                <w:sz w:val="16"/>
                <w:szCs w:val="16"/>
              </w:rPr>
              <w:lastRenderedPageBreak/>
              <w:t>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w:t>
            </w:r>
            <w:r w:rsidRPr="007921CC">
              <w:rPr>
                <w:sz w:val="16"/>
                <w:szCs w:val="16"/>
              </w:rPr>
              <w:lastRenderedPageBreak/>
              <w:t xml:space="preserve">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w:t>
            </w:r>
            <w:r w:rsidRPr="007921CC">
              <w:rPr>
                <w:sz w:val="16"/>
                <w:szCs w:val="16"/>
              </w:rPr>
              <w:lastRenderedPageBreak/>
              <w:t>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w:t>
            </w:r>
            <w:r w:rsidRPr="007921CC">
              <w:rPr>
                <w:sz w:val="16"/>
                <w:szCs w:val="16"/>
              </w:rPr>
              <w:lastRenderedPageBreak/>
              <w:t xml:space="preserve">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w:t>
            </w:r>
            <w:r w:rsidRPr="007921CC">
              <w:rPr>
                <w:sz w:val="16"/>
                <w:szCs w:val="16"/>
              </w:rPr>
              <w:lastRenderedPageBreak/>
              <w:t>)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w:t>
            </w:r>
            <w:r>
              <w:rPr>
                <w:sz w:val="16"/>
                <w:szCs w:val="16"/>
              </w:rPr>
              <w:lastRenderedPageBreak/>
              <w:t xml:space="preserve">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Мосоловского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w:t>
            </w:r>
            <w:r w:rsidRPr="008E0D4B">
              <w:rPr>
                <w:rFonts w:eastAsia="Calibri"/>
                <w:sz w:val="16"/>
                <w:szCs w:val="16"/>
              </w:rPr>
              <w:lastRenderedPageBreak/>
              <w:t>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Нащекинского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42</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Нащекинского сельского поселения </w:t>
            </w:r>
            <w:r w:rsidRPr="0044482D">
              <w:rPr>
                <w:sz w:val="16"/>
                <w:szCs w:val="16"/>
              </w:rPr>
              <w:t>Аннинского муниципального района Воронежской области по предоставлени</w:t>
            </w:r>
            <w:r w:rsidRPr="0044482D">
              <w:rPr>
                <w:sz w:val="16"/>
                <w:szCs w:val="16"/>
              </w:rPr>
              <w:lastRenderedPageBreak/>
              <w:t>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lastRenderedPageBreak/>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w:t>
            </w:r>
            <w:r w:rsidRPr="007921CC">
              <w:rPr>
                <w:sz w:val="16"/>
                <w:szCs w:val="16"/>
              </w:rPr>
              <w:lastRenderedPageBreak/>
              <w:t xml:space="preserve">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w:t>
            </w:r>
            <w:r w:rsidRPr="007921CC">
              <w:rPr>
                <w:sz w:val="16"/>
                <w:szCs w:val="16"/>
              </w:rPr>
              <w:lastRenderedPageBreak/>
              <w:t xml:space="preserve">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w:t>
            </w:r>
            <w:r w:rsidRPr="007921CC">
              <w:rPr>
                <w:sz w:val="16"/>
                <w:szCs w:val="16"/>
              </w:rPr>
              <w:lastRenderedPageBreak/>
              <w:t>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заявления лично, через МФЦ, или посредством почтового отправления , в электрон</w:t>
            </w:r>
            <w:r>
              <w:rPr>
                <w:sz w:val="16"/>
                <w:szCs w:val="16"/>
              </w:rPr>
              <w:lastRenderedPageBreak/>
              <w:t xml:space="preserve">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Нащекинского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Николаевского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59</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Николаевского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вающие документы на  земельный участок или выписка из Единого государственного реестра прав на недвижимое имущество и сделок </w:t>
            </w:r>
            <w:r w:rsidRPr="007921CC">
              <w:rPr>
                <w:rFonts w:ascii="Times New Roman" w:hAnsi="Times New Roman" w:cs="Times New Roman"/>
                <w:sz w:val="16"/>
                <w:szCs w:val="16"/>
              </w:rPr>
              <w:lastRenderedPageBreak/>
              <w:t>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w:t>
            </w:r>
            <w:r w:rsidRPr="007921CC">
              <w:rPr>
                <w:sz w:val="16"/>
                <w:szCs w:val="16"/>
              </w:rPr>
              <w:lastRenderedPageBreak/>
              <w:t xml:space="preserve">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w:t>
            </w:r>
            <w:r w:rsidRPr="007921CC">
              <w:rPr>
                <w:sz w:val="16"/>
                <w:szCs w:val="16"/>
              </w:rPr>
              <w:lastRenderedPageBreak/>
              <w:t>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w:t>
            </w:r>
            <w:r>
              <w:rPr>
                <w:sz w:val="16"/>
                <w:szCs w:val="16"/>
              </w:rPr>
              <w:lastRenderedPageBreak/>
              <w:t xml:space="preserve">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Николаевского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 xml:space="preserve">ние градостроительного </w:t>
            </w:r>
            <w:r w:rsidRPr="0055431A">
              <w:rPr>
                <w:rFonts w:eastAsia="Calibri"/>
                <w:sz w:val="16"/>
                <w:szCs w:val="16"/>
              </w:rPr>
              <w:lastRenderedPageBreak/>
              <w:t>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lastRenderedPageBreak/>
              <w:t>-Градостроительный кодекс РФ от 29.12.2004 № 190-ФЗ, ст. 44;</w:t>
            </w:r>
          </w:p>
          <w:p w:rsidR="004D2F62" w:rsidRDefault="004D2F62" w:rsidP="0061297F">
            <w:pPr>
              <w:rPr>
                <w:sz w:val="16"/>
                <w:szCs w:val="16"/>
              </w:rPr>
            </w:pPr>
            <w:r>
              <w:rPr>
                <w:sz w:val="16"/>
                <w:szCs w:val="16"/>
              </w:rPr>
              <w:t xml:space="preserve">- Федеральный закон от 27.07.2010 № 210-ФЗ "Об </w:t>
            </w:r>
            <w:r>
              <w:rPr>
                <w:sz w:val="16"/>
                <w:szCs w:val="16"/>
              </w:rPr>
              <w:lastRenderedPageBreak/>
              <w:t>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Никольского сель</w:t>
            </w:r>
            <w:r w:rsidRPr="005272DF">
              <w:rPr>
                <w:sz w:val="16"/>
                <w:szCs w:val="16"/>
                <w:highlight w:val="yellow"/>
              </w:rPr>
              <w:t>ского</w:t>
            </w:r>
            <w:r>
              <w:rPr>
                <w:sz w:val="16"/>
                <w:szCs w:val="16"/>
              </w:rPr>
              <w:t xml:space="preserve"> поселения </w:t>
            </w:r>
            <w:r w:rsidRPr="0044482D">
              <w:rPr>
                <w:sz w:val="16"/>
                <w:szCs w:val="16"/>
              </w:rPr>
              <w:lastRenderedPageBreak/>
              <w:t xml:space="preserve">Аннинского муниципального района № </w:t>
            </w:r>
            <w:r>
              <w:rPr>
                <w:sz w:val="16"/>
                <w:szCs w:val="16"/>
                <w:highlight w:val="yellow"/>
              </w:rPr>
              <w:t>46</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Никольского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w:t>
            </w:r>
            <w:r w:rsidRPr="007921CC">
              <w:rPr>
                <w:rFonts w:ascii="Times New Roman" w:hAnsi="Times New Roman" w:cs="Times New Roman"/>
                <w:sz w:val="16"/>
                <w:szCs w:val="16"/>
              </w:rPr>
              <w:lastRenderedPageBreak/>
              <w:t xml:space="preserve">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w:t>
            </w:r>
            <w:r w:rsidRPr="007921CC">
              <w:rPr>
                <w:rFonts w:ascii="Times New Roman" w:hAnsi="Times New Roman" w:cs="Times New Roman"/>
                <w:sz w:val="16"/>
                <w:szCs w:val="16"/>
              </w:rPr>
              <w:lastRenderedPageBreak/>
              <w:t>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w:t>
            </w:r>
            <w:r w:rsidRPr="007921CC">
              <w:rPr>
                <w:kern w:val="24"/>
                <w:sz w:val="16"/>
                <w:szCs w:val="16"/>
              </w:rPr>
              <w:lastRenderedPageBreak/>
              <w:t>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 xml:space="preserve">-заявление не соответствует установленной форме, не поддается </w:t>
            </w:r>
            <w:r w:rsidRPr="007921CC">
              <w:rPr>
                <w:sz w:val="16"/>
                <w:szCs w:val="16"/>
              </w:rPr>
              <w:lastRenderedPageBreak/>
              <w:t xml:space="preserve">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w:t>
            </w:r>
            <w:r w:rsidRPr="007921CC">
              <w:rPr>
                <w:sz w:val="16"/>
                <w:szCs w:val="16"/>
              </w:rPr>
              <w:lastRenderedPageBreak/>
              <w:t>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lastRenderedPageBreak/>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 xml:space="preserve">-заявитель не </w:t>
            </w:r>
            <w:r w:rsidRPr="007921CC">
              <w:rPr>
                <w:sz w:val="16"/>
                <w:szCs w:val="16"/>
              </w:rPr>
              <w:lastRenderedPageBreak/>
              <w:t>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 xml:space="preserve">На бумажном носителе и в </w:t>
            </w:r>
            <w:r w:rsidRPr="0044482D">
              <w:rPr>
                <w:sz w:val="16"/>
                <w:szCs w:val="16"/>
              </w:rPr>
              <w:lastRenderedPageBreak/>
              <w:t>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Никольского сельского поселения </w:t>
            </w:r>
            <w:r>
              <w:rPr>
                <w:sz w:val="16"/>
                <w:szCs w:val="16"/>
                <w:lang w:eastAsia="en-US"/>
              </w:rPr>
              <w:lastRenderedPageBreak/>
              <w:t xml:space="preserve">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lastRenderedPageBreak/>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Новожизненского сель</w:t>
            </w:r>
            <w:r w:rsidRPr="005272DF">
              <w:rPr>
                <w:sz w:val="16"/>
                <w:szCs w:val="16"/>
                <w:highlight w:val="yellow"/>
              </w:rPr>
              <w:t>ского</w:t>
            </w:r>
            <w:r>
              <w:rPr>
                <w:sz w:val="16"/>
                <w:szCs w:val="16"/>
              </w:rPr>
              <w:t xml:space="preserve"> поселения </w:t>
            </w:r>
            <w:r w:rsidRPr="0044482D">
              <w:rPr>
                <w:sz w:val="16"/>
                <w:szCs w:val="16"/>
              </w:rPr>
              <w:t>Аннинско</w:t>
            </w:r>
            <w:r>
              <w:rPr>
                <w:sz w:val="16"/>
                <w:szCs w:val="16"/>
              </w:rPr>
              <w:t>го муниципального района № 38</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Новожизненского сельского поселения </w:t>
            </w:r>
            <w:r w:rsidRPr="0044482D">
              <w:rPr>
                <w:sz w:val="16"/>
                <w:szCs w:val="16"/>
              </w:rPr>
              <w:t xml:space="preserve">Аннинского </w:t>
            </w:r>
            <w:r w:rsidRPr="0044482D">
              <w:rPr>
                <w:sz w:val="16"/>
                <w:szCs w:val="16"/>
              </w:rPr>
              <w:lastRenderedPageBreak/>
              <w:t>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w:t>
            </w:r>
            <w:r w:rsidRPr="007921CC">
              <w:rPr>
                <w:rFonts w:ascii="Times New Roman" w:hAnsi="Times New Roman" w:cs="Times New Roman"/>
                <w:sz w:val="16"/>
                <w:szCs w:val="16"/>
              </w:rPr>
              <w:lastRenderedPageBreak/>
              <w:t>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не сформирован в </w:t>
            </w:r>
            <w:r w:rsidRPr="007921CC">
              <w:rPr>
                <w:sz w:val="16"/>
                <w:szCs w:val="16"/>
              </w:rPr>
              <w:lastRenderedPageBreak/>
              <w:t>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w:t>
            </w:r>
            <w:r w:rsidRPr="007921CC">
              <w:rPr>
                <w:sz w:val="16"/>
                <w:szCs w:val="16"/>
              </w:rPr>
              <w:lastRenderedPageBreak/>
              <w:t>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w:t>
            </w:r>
            <w:r w:rsidRPr="007921CC">
              <w:rPr>
                <w:sz w:val="16"/>
                <w:szCs w:val="16"/>
              </w:rPr>
              <w:lastRenderedPageBreak/>
              <w:t xml:space="preserve">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w:t>
            </w:r>
            <w:r w:rsidRPr="007921CC">
              <w:rPr>
                <w:sz w:val="16"/>
                <w:szCs w:val="16"/>
              </w:rPr>
              <w:lastRenderedPageBreak/>
              <w:t>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w:t>
            </w:r>
            <w:r>
              <w:rPr>
                <w:sz w:val="16"/>
                <w:szCs w:val="16"/>
              </w:rPr>
              <w:lastRenderedPageBreak/>
              <w:t xml:space="preserve">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Новожизненского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Новокурлакского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41</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Новокурлакского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вающие документы на  земельный участок или выписка </w:t>
            </w:r>
            <w:r w:rsidRPr="007921CC">
              <w:rPr>
                <w:rFonts w:ascii="Times New Roman" w:hAnsi="Times New Roman" w:cs="Times New Roman"/>
                <w:sz w:val="16"/>
                <w:szCs w:val="16"/>
              </w:rPr>
              <w:lastRenderedPageBreak/>
              <w:t>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w:t>
            </w:r>
            <w:r w:rsidRPr="007921CC">
              <w:rPr>
                <w:sz w:val="16"/>
                <w:szCs w:val="16"/>
              </w:rPr>
              <w:lastRenderedPageBreak/>
              <w:t xml:space="preserve">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w:t>
            </w:r>
            <w:r w:rsidRPr="007921CC">
              <w:rPr>
                <w:sz w:val="16"/>
                <w:szCs w:val="16"/>
              </w:rPr>
              <w:lastRenderedPageBreak/>
              <w:t>(объекты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w:t>
            </w:r>
            <w:r>
              <w:rPr>
                <w:sz w:val="16"/>
                <w:szCs w:val="16"/>
              </w:rPr>
              <w:lastRenderedPageBreak/>
              <w:t xml:space="preserve">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Новокурлакского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Островского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38</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Островского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w:t>
            </w:r>
            <w:r w:rsidRPr="007921CC">
              <w:rPr>
                <w:rFonts w:ascii="Times New Roman" w:hAnsi="Times New Roman" w:cs="Times New Roman"/>
                <w:sz w:val="16"/>
                <w:szCs w:val="16"/>
              </w:rPr>
              <w:lastRenderedPageBreak/>
              <w:t>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w:t>
            </w:r>
            <w:r w:rsidRPr="007921CC">
              <w:rPr>
                <w:sz w:val="16"/>
                <w:szCs w:val="16"/>
              </w:rPr>
              <w:lastRenderedPageBreak/>
              <w:t>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w:t>
            </w:r>
            <w:r w:rsidRPr="007921CC">
              <w:rPr>
                <w:sz w:val="16"/>
                <w:szCs w:val="16"/>
              </w:rPr>
              <w:lastRenderedPageBreak/>
              <w:t>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t xml:space="preserve">Администрация Островского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 xml:space="preserve">-Приказ Министер-ства регионального развития РФ </w:t>
            </w:r>
            <w:r>
              <w:rPr>
                <w:sz w:val="16"/>
                <w:szCs w:val="16"/>
              </w:rPr>
              <w:lastRenderedPageBreak/>
              <w:t>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Пугачевского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45</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w:t>
            </w:r>
            <w:r w:rsidRPr="0044482D">
              <w:rPr>
                <w:sz w:val="16"/>
                <w:szCs w:val="16"/>
              </w:rPr>
              <w:lastRenderedPageBreak/>
              <w:t xml:space="preserve">и </w:t>
            </w:r>
            <w:r>
              <w:rPr>
                <w:sz w:val="16"/>
                <w:szCs w:val="16"/>
              </w:rPr>
              <w:t xml:space="preserve">Пугачевского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w:t>
            </w:r>
            <w:r w:rsidRPr="007921CC">
              <w:rPr>
                <w:rFonts w:ascii="Times New Roman" w:hAnsi="Times New Roman" w:cs="Times New Roman"/>
                <w:sz w:val="16"/>
                <w:szCs w:val="16"/>
              </w:rPr>
              <w:lastRenderedPageBreak/>
              <w:t>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w:t>
            </w:r>
            <w:r w:rsidRPr="007921CC">
              <w:rPr>
                <w:rFonts w:ascii="Times New Roman" w:hAnsi="Times New Roman" w:cs="Times New Roman"/>
                <w:sz w:val="16"/>
                <w:szCs w:val="16"/>
              </w:rPr>
              <w:lastRenderedPageBreak/>
              <w:t>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подано лицом, не уполномоченным совершать </w:t>
            </w:r>
            <w:r w:rsidRPr="007921CC">
              <w:rPr>
                <w:sz w:val="16"/>
                <w:szCs w:val="16"/>
              </w:rPr>
              <w:lastRenderedPageBreak/>
              <w:t>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w:t>
            </w:r>
            <w:r w:rsidRPr="007921CC">
              <w:rPr>
                <w:sz w:val="16"/>
                <w:szCs w:val="16"/>
              </w:rPr>
              <w:lastRenderedPageBreak/>
              <w:t>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w:t>
            </w:r>
            <w:r w:rsidRPr="007921CC">
              <w:rPr>
                <w:sz w:val="16"/>
                <w:szCs w:val="16"/>
              </w:rPr>
              <w:lastRenderedPageBreak/>
              <w:t xml:space="preserve">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w:t>
            </w:r>
            <w:r w:rsidRPr="007921CC">
              <w:rPr>
                <w:sz w:val="16"/>
                <w:szCs w:val="16"/>
              </w:rPr>
              <w:lastRenderedPageBreak/>
              <w:t>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w:t>
            </w:r>
            <w:r>
              <w:rPr>
                <w:sz w:val="16"/>
                <w:szCs w:val="16"/>
              </w:rPr>
              <w:lastRenderedPageBreak/>
              <w:t xml:space="preserve">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Пугачевского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xml:space="preserve">- Решение Совета народных депутатов Аннинского муниципального района Воронежской области "О </w:t>
            </w:r>
            <w:r>
              <w:rPr>
                <w:sz w:val="16"/>
                <w:szCs w:val="16"/>
              </w:rPr>
              <w:lastRenderedPageBreak/>
              <w:t>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Рамоньского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25</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Рамоньского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w:t>
            </w:r>
            <w:r w:rsidRPr="0044482D">
              <w:rPr>
                <w:sz w:val="16"/>
                <w:szCs w:val="16"/>
              </w:rPr>
              <w:lastRenderedPageBreak/>
              <w:t>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w:t>
            </w:r>
            <w:r w:rsidRPr="007921CC">
              <w:rPr>
                <w:rFonts w:ascii="Times New Roman" w:hAnsi="Times New Roman" w:cs="Times New Roman"/>
                <w:sz w:val="16"/>
                <w:szCs w:val="16"/>
              </w:rPr>
              <w:lastRenderedPageBreak/>
              <w:t xml:space="preserve">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w:t>
            </w:r>
            <w:r w:rsidRPr="007921CC">
              <w:rPr>
                <w:sz w:val="16"/>
                <w:szCs w:val="16"/>
              </w:rPr>
              <w:lastRenderedPageBreak/>
              <w:t xml:space="preserve">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w:t>
            </w:r>
            <w:r w:rsidRPr="007921CC">
              <w:rPr>
                <w:sz w:val="16"/>
                <w:szCs w:val="16"/>
              </w:rPr>
              <w:lastRenderedPageBreak/>
              <w:t>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w:t>
            </w:r>
            <w:r w:rsidRPr="007921CC">
              <w:rPr>
                <w:sz w:val="16"/>
                <w:szCs w:val="16"/>
              </w:rPr>
              <w:lastRenderedPageBreak/>
              <w:t>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w:t>
            </w:r>
            <w:r>
              <w:rPr>
                <w:sz w:val="16"/>
                <w:szCs w:val="16"/>
              </w:rPr>
              <w:lastRenderedPageBreak/>
              <w:t xml:space="preserve">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Рамоньского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Рубашевского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38</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Рубашевского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w:t>
            </w:r>
            <w:r w:rsidRPr="007921CC">
              <w:rPr>
                <w:rFonts w:ascii="Times New Roman" w:hAnsi="Times New Roman" w:cs="Times New Roman"/>
                <w:sz w:val="16"/>
                <w:szCs w:val="16"/>
              </w:rPr>
              <w:lastRenderedPageBreak/>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w:t>
            </w:r>
            <w:r w:rsidRPr="007921CC">
              <w:rPr>
                <w:sz w:val="16"/>
                <w:szCs w:val="16"/>
              </w:rPr>
              <w:lastRenderedPageBreak/>
              <w:t xml:space="preserve">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w:t>
            </w:r>
            <w:r w:rsidRPr="007921CC">
              <w:rPr>
                <w:sz w:val="16"/>
                <w:szCs w:val="16"/>
              </w:rPr>
              <w:lastRenderedPageBreak/>
              <w:t>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w:t>
            </w:r>
            <w:r>
              <w:rPr>
                <w:sz w:val="16"/>
                <w:szCs w:val="16"/>
              </w:rPr>
              <w:lastRenderedPageBreak/>
              <w:t xml:space="preserve">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Рубашевского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lastRenderedPageBreak/>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Садовского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 xml:space="preserve">66 </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w:t>
            </w:r>
            <w:r w:rsidRPr="0044482D">
              <w:rPr>
                <w:sz w:val="16"/>
                <w:szCs w:val="16"/>
              </w:rPr>
              <w:lastRenderedPageBreak/>
              <w:t xml:space="preserve">административного регламента администрации </w:t>
            </w:r>
            <w:r>
              <w:rPr>
                <w:sz w:val="16"/>
                <w:szCs w:val="16"/>
              </w:rPr>
              <w:t xml:space="preserve">Садовского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w:t>
            </w:r>
            <w:r w:rsidRPr="007921CC">
              <w:rPr>
                <w:rFonts w:ascii="Times New Roman" w:hAnsi="Times New Roman" w:cs="Times New Roman"/>
                <w:sz w:val="16"/>
                <w:szCs w:val="16"/>
              </w:rPr>
              <w:lastRenderedPageBreak/>
              <w:t>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w:t>
            </w:r>
            <w:r w:rsidRPr="007921CC">
              <w:rPr>
                <w:rFonts w:ascii="Times New Roman" w:hAnsi="Times New Roman" w:cs="Times New Roman"/>
                <w:sz w:val="16"/>
                <w:szCs w:val="16"/>
              </w:rPr>
              <w:lastRenderedPageBreak/>
              <w:t>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w:t>
            </w:r>
            <w:r w:rsidRPr="007921CC">
              <w:rPr>
                <w:sz w:val="16"/>
                <w:szCs w:val="16"/>
              </w:rPr>
              <w:lastRenderedPageBreak/>
              <w:t xml:space="preserve">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w:t>
            </w:r>
            <w:r w:rsidRPr="007921CC">
              <w:rPr>
                <w:sz w:val="16"/>
                <w:szCs w:val="16"/>
              </w:rPr>
              <w:lastRenderedPageBreak/>
              <w:t>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w:t>
            </w:r>
            <w:r w:rsidRPr="007921CC">
              <w:rPr>
                <w:sz w:val="16"/>
                <w:szCs w:val="16"/>
              </w:rPr>
              <w:lastRenderedPageBreak/>
              <w:t xml:space="preserve">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 xml:space="preserve">-заявитель не является правообладателем, (законным представителем правообладателя) данного </w:t>
            </w:r>
            <w:r w:rsidRPr="007921CC">
              <w:rPr>
                <w:sz w:val="16"/>
                <w:szCs w:val="16"/>
              </w:rPr>
              <w:lastRenderedPageBreak/>
              <w:t>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w:t>
            </w:r>
            <w:r>
              <w:rPr>
                <w:sz w:val="16"/>
                <w:szCs w:val="16"/>
              </w:rPr>
              <w:lastRenderedPageBreak/>
              <w:t xml:space="preserve">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Садовского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w:t>
            </w:r>
            <w:r w:rsidRPr="008E0D4B">
              <w:rPr>
                <w:rFonts w:eastAsia="Calibri"/>
                <w:sz w:val="16"/>
                <w:szCs w:val="16"/>
              </w:rPr>
              <w:lastRenderedPageBreak/>
              <w:t>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Старотойденского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31</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Старотойденского сельского поселения </w:t>
            </w:r>
            <w:r w:rsidRPr="0044482D">
              <w:rPr>
                <w:sz w:val="16"/>
                <w:szCs w:val="16"/>
              </w:rPr>
              <w:t xml:space="preserve">Аннинского муниципального района Воронежской области по предоставлению </w:t>
            </w:r>
            <w:r w:rsidRPr="0044482D">
              <w:rPr>
                <w:sz w:val="16"/>
                <w:szCs w:val="16"/>
              </w:rPr>
              <w:lastRenderedPageBreak/>
              <w:t>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w:t>
            </w:r>
            <w:r w:rsidRPr="007921CC">
              <w:rPr>
                <w:rFonts w:ascii="Times New Roman" w:hAnsi="Times New Roman" w:cs="Times New Roman"/>
                <w:sz w:val="16"/>
                <w:szCs w:val="16"/>
              </w:rPr>
              <w:lastRenderedPageBreak/>
              <w:t xml:space="preserve">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w:t>
            </w:r>
            <w:r w:rsidRPr="007921CC">
              <w:rPr>
                <w:sz w:val="16"/>
                <w:szCs w:val="16"/>
              </w:rPr>
              <w:lastRenderedPageBreak/>
              <w:t xml:space="preserve">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w:t>
            </w:r>
            <w:r w:rsidRPr="007921CC">
              <w:rPr>
                <w:sz w:val="16"/>
                <w:szCs w:val="16"/>
              </w:rPr>
              <w:lastRenderedPageBreak/>
              <w:t xml:space="preserve">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 xml:space="preserve">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w:t>
            </w:r>
            <w:r w:rsidRPr="007921CC">
              <w:rPr>
                <w:sz w:val="16"/>
                <w:szCs w:val="16"/>
              </w:rPr>
              <w:lastRenderedPageBreak/>
              <w:t>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w:t>
            </w:r>
            <w:r>
              <w:rPr>
                <w:sz w:val="16"/>
                <w:szCs w:val="16"/>
              </w:rPr>
              <w:lastRenderedPageBreak/>
              <w:t xml:space="preserve">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Старотойденского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ние градостроительного плана 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t>-Градостроительный кодекс РФ от 29.12.2004 № 190-ФЗ, ст. 44;</w:t>
            </w:r>
          </w:p>
          <w:p w:rsidR="004D2F62" w:rsidRDefault="004D2F62" w:rsidP="0061297F">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t xml:space="preserve">Постановление администрации </w:t>
            </w:r>
            <w:r>
              <w:rPr>
                <w:sz w:val="16"/>
                <w:szCs w:val="16"/>
                <w:highlight w:val="yellow"/>
              </w:rPr>
              <w:t>Старочигольского сель</w:t>
            </w:r>
            <w:r w:rsidRPr="005272DF">
              <w:rPr>
                <w:sz w:val="16"/>
                <w:szCs w:val="16"/>
                <w:highlight w:val="yellow"/>
              </w:rPr>
              <w:t>ского</w:t>
            </w:r>
            <w:r>
              <w:rPr>
                <w:sz w:val="16"/>
                <w:szCs w:val="16"/>
              </w:rPr>
              <w:t xml:space="preserve"> поселения </w:t>
            </w:r>
            <w:r w:rsidRPr="0044482D">
              <w:rPr>
                <w:sz w:val="16"/>
                <w:szCs w:val="16"/>
              </w:rPr>
              <w:t xml:space="preserve">Аннинского муниципального района № </w:t>
            </w:r>
            <w:r>
              <w:rPr>
                <w:sz w:val="16"/>
                <w:szCs w:val="16"/>
                <w:highlight w:val="yellow"/>
              </w:rPr>
              <w:t>32</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Старочигольского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вающие документы на  земельный участок или выписка из Единого государственного реестра прав на недвижимое имущество и сделок с ним о </w:t>
            </w:r>
            <w:r w:rsidRPr="007921CC">
              <w:rPr>
                <w:rFonts w:ascii="Times New Roman" w:hAnsi="Times New Roman" w:cs="Times New Roman"/>
                <w:sz w:val="16"/>
                <w:szCs w:val="16"/>
              </w:rPr>
              <w:lastRenderedPageBreak/>
              <w:t>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w:t>
            </w:r>
            <w:r w:rsidRPr="007921CC">
              <w:rPr>
                <w:sz w:val="16"/>
                <w:szCs w:val="16"/>
              </w:rPr>
              <w:lastRenderedPageBreak/>
              <w:t xml:space="preserve">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участке или записи в Едином </w:t>
            </w:r>
            <w:r w:rsidRPr="007921CC">
              <w:rPr>
                <w:sz w:val="16"/>
                <w:szCs w:val="16"/>
              </w:rPr>
              <w:lastRenderedPageBreak/>
              <w:t>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-заявитель не является 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w:t>
            </w:r>
            <w:r>
              <w:rPr>
                <w:sz w:val="16"/>
                <w:szCs w:val="16"/>
              </w:rPr>
              <w:lastRenderedPageBreak/>
              <w:t xml:space="preserve">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Старочигольского сельского поселения Аннинского муниципального района Воронежской области </w:t>
            </w:r>
          </w:p>
        </w:tc>
      </w:tr>
      <w:tr w:rsidR="004D2F62" w:rsidRPr="00F719B1" w:rsidTr="00253306">
        <w:tc>
          <w:tcPr>
            <w:tcW w:w="959" w:type="dxa"/>
          </w:tcPr>
          <w:p w:rsidR="004D2F62" w:rsidRPr="0055431A" w:rsidRDefault="004D2F62" w:rsidP="0061297F">
            <w:pPr>
              <w:autoSpaceDE w:val="0"/>
              <w:autoSpaceDN w:val="0"/>
              <w:adjustRightInd w:val="0"/>
              <w:ind w:firstLine="142"/>
              <w:rPr>
                <w:rFonts w:eastAsia="Calibri"/>
                <w:sz w:val="16"/>
                <w:szCs w:val="16"/>
              </w:rPr>
            </w:pPr>
            <w:r w:rsidRPr="0044482D">
              <w:rPr>
                <w:sz w:val="16"/>
                <w:szCs w:val="16"/>
                <w:lang w:eastAsia="en-US"/>
              </w:rPr>
              <w:lastRenderedPageBreak/>
              <w:t xml:space="preserve"> </w:t>
            </w:r>
            <w:r w:rsidRPr="0044482D">
              <w:rPr>
                <w:sz w:val="16"/>
                <w:szCs w:val="16"/>
              </w:rPr>
              <w:t>№ 27 «</w:t>
            </w:r>
            <w:r>
              <w:rPr>
                <w:rFonts w:eastAsia="Calibri"/>
                <w:sz w:val="16"/>
                <w:szCs w:val="16"/>
              </w:rPr>
              <w:t>Предоставле</w:t>
            </w:r>
            <w:r w:rsidRPr="0055431A">
              <w:rPr>
                <w:rFonts w:eastAsia="Calibri"/>
                <w:sz w:val="16"/>
                <w:szCs w:val="16"/>
              </w:rPr>
              <w:t xml:space="preserve">ние градостроительного плана </w:t>
            </w:r>
            <w:r w:rsidRPr="0055431A">
              <w:rPr>
                <w:rFonts w:eastAsia="Calibri"/>
                <w:sz w:val="16"/>
                <w:szCs w:val="16"/>
              </w:rPr>
              <w:lastRenderedPageBreak/>
              <w:t>земельного участка</w:t>
            </w:r>
            <w:r>
              <w:rPr>
                <w:rFonts w:eastAsia="Calibri"/>
                <w:sz w:val="16"/>
                <w:szCs w:val="16"/>
              </w:rPr>
              <w:t>"</w:t>
            </w:r>
          </w:p>
          <w:p w:rsidR="004D2F62" w:rsidRPr="0044482D" w:rsidRDefault="004D2F62" w:rsidP="0061297F">
            <w:pPr>
              <w:autoSpaceDE w:val="0"/>
              <w:autoSpaceDN w:val="0"/>
              <w:adjustRightInd w:val="0"/>
              <w:rPr>
                <w:sz w:val="16"/>
                <w:szCs w:val="16"/>
                <w:lang w:eastAsia="en-US"/>
              </w:rPr>
            </w:pPr>
          </w:p>
        </w:tc>
        <w:tc>
          <w:tcPr>
            <w:tcW w:w="2161" w:type="dxa"/>
            <w:gridSpan w:val="2"/>
          </w:tcPr>
          <w:p w:rsidR="004D2F62" w:rsidRDefault="004D2F62" w:rsidP="0061297F">
            <w:pPr>
              <w:rPr>
                <w:sz w:val="16"/>
                <w:szCs w:val="16"/>
              </w:rPr>
            </w:pPr>
            <w:r>
              <w:rPr>
                <w:sz w:val="16"/>
                <w:szCs w:val="16"/>
              </w:rPr>
              <w:lastRenderedPageBreak/>
              <w:t>-Градостроительный кодекс РФ от 29.12.2004 № 190-ФЗ, ст. 44;</w:t>
            </w:r>
          </w:p>
          <w:p w:rsidR="004D2F62" w:rsidRDefault="004D2F62" w:rsidP="0061297F">
            <w:pPr>
              <w:rPr>
                <w:sz w:val="16"/>
                <w:szCs w:val="16"/>
              </w:rPr>
            </w:pPr>
            <w:r>
              <w:rPr>
                <w:sz w:val="16"/>
                <w:szCs w:val="16"/>
              </w:rPr>
              <w:t xml:space="preserve">- Федеральный закон от 27.07.2010 № 210-ФЗ "Об организации </w:t>
            </w:r>
            <w:r>
              <w:rPr>
                <w:sz w:val="16"/>
                <w:szCs w:val="16"/>
              </w:rPr>
              <w:lastRenderedPageBreak/>
              <w:t>предоставления государственных и муниципальных услуг"</w:t>
            </w:r>
          </w:p>
          <w:p w:rsidR="004D2F62" w:rsidRDefault="004D2F62" w:rsidP="0061297F">
            <w:pPr>
              <w:autoSpaceDE w:val="0"/>
              <w:autoSpaceDN w:val="0"/>
              <w:adjustRightInd w:val="0"/>
              <w:rPr>
                <w:rFonts w:eastAsia="Calibri"/>
                <w:sz w:val="16"/>
                <w:szCs w:val="16"/>
              </w:rPr>
            </w:pPr>
            <w:r>
              <w:rPr>
                <w:sz w:val="16"/>
                <w:szCs w:val="16"/>
              </w:rPr>
              <w:t xml:space="preserve">- Приказ </w:t>
            </w:r>
            <w:r>
              <w:rPr>
                <w:rFonts w:eastAsia="Calibri"/>
                <w:sz w:val="16"/>
                <w:szCs w:val="16"/>
              </w:rPr>
              <w:t>Министерства строительства</w:t>
            </w:r>
          </w:p>
          <w:p w:rsidR="004D2F62" w:rsidRDefault="004D2F62" w:rsidP="0061297F">
            <w:pPr>
              <w:autoSpaceDE w:val="0"/>
              <w:autoSpaceDN w:val="0"/>
              <w:adjustRightInd w:val="0"/>
              <w:rPr>
                <w:rFonts w:eastAsia="Calibri"/>
                <w:sz w:val="16"/>
                <w:szCs w:val="16"/>
              </w:rPr>
            </w:pPr>
            <w:r>
              <w:rPr>
                <w:rFonts w:eastAsia="Calibri"/>
                <w:sz w:val="16"/>
                <w:szCs w:val="16"/>
              </w:rPr>
              <w:t>и жилищно-коммунального хозяйства Р Ф</w:t>
            </w:r>
          </w:p>
          <w:p w:rsidR="004D2F62" w:rsidRDefault="004D2F62" w:rsidP="0061297F">
            <w:pPr>
              <w:autoSpaceDE w:val="0"/>
              <w:autoSpaceDN w:val="0"/>
              <w:adjustRightInd w:val="0"/>
              <w:rPr>
                <w:rFonts w:eastAsia="Calibri"/>
                <w:sz w:val="16"/>
                <w:szCs w:val="16"/>
              </w:rPr>
            </w:pPr>
            <w:r>
              <w:rPr>
                <w:rFonts w:eastAsia="Calibri"/>
                <w:sz w:val="16"/>
                <w:szCs w:val="16"/>
              </w:rPr>
              <w:t>от 6 июня 2016 г. N 400/пр</w:t>
            </w:r>
          </w:p>
          <w:p w:rsidR="004D2F62" w:rsidRDefault="004D2F62" w:rsidP="0061297F">
            <w:pPr>
              <w:rPr>
                <w:sz w:val="16"/>
                <w:szCs w:val="16"/>
              </w:rPr>
            </w:pPr>
            <w:r>
              <w:rPr>
                <w:sz w:val="16"/>
                <w:szCs w:val="16"/>
              </w:rPr>
              <w:t>-Приказ Министер-ства регионального развития РФ от 11.08.2006 № 93"Об утверждении инструкции о порядке заполнения формы градо-строительного плана земельного участка"</w:t>
            </w:r>
          </w:p>
          <w:p w:rsidR="004D2F62" w:rsidRDefault="004D2F62" w:rsidP="0061297F">
            <w:pPr>
              <w:rPr>
                <w:sz w:val="16"/>
                <w:szCs w:val="16"/>
              </w:rPr>
            </w:pPr>
            <w:r>
              <w:rPr>
                <w:sz w:val="16"/>
                <w:szCs w:val="16"/>
              </w:rPr>
              <w:t>-</w:t>
            </w:r>
            <w:r w:rsidRPr="00702444">
              <w:rPr>
                <w:rFonts w:eastAsia="Calibri"/>
                <w:sz w:val="20"/>
                <w:szCs w:val="20"/>
              </w:rPr>
              <w:t xml:space="preserve"> </w:t>
            </w:r>
            <w:r w:rsidRPr="008E0D4B">
              <w:rPr>
                <w:rFonts w:eastAsia="Calibri"/>
                <w:sz w:val="16"/>
                <w:szCs w:val="16"/>
              </w:rPr>
              <w:t>Федеральн</w:t>
            </w:r>
            <w:r>
              <w:rPr>
                <w:rFonts w:eastAsia="Calibri"/>
                <w:sz w:val="16"/>
                <w:szCs w:val="16"/>
              </w:rPr>
              <w:t>ый</w:t>
            </w:r>
            <w:r w:rsidRPr="008E0D4B">
              <w:rPr>
                <w:rFonts w:eastAsia="Calibri"/>
                <w:sz w:val="16"/>
                <w:szCs w:val="16"/>
              </w:rPr>
              <w:t xml:space="preserve"> закон</w:t>
            </w:r>
            <w:r>
              <w:rPr>
                <w:rFonts w:eastAsia="Calibri"/>
                <w:sz w:val="16"/>
                <w:szCs w:val="16"/>
              </w:rPr>
              <w:t xml:space="preserve"> </w:t>
            </w:r>
            <w:r w:rsidRPr="008E0D4B">
              <w:rPr>
                <w:rFonts w:eastAsia="Calibri"/>
                <w:sz w:val="16"/>
                <w:szCs w:val="16"/>
              </w:rPr>
              <w:t>от 06.10.2003</w:t>
            </w:r>
            <w:r>
              <w:rPr>
                <w:rFonts w:eastAsia="Calibri"/>
                <w:sz w:val="16"/>
                <w:szCs w:val="16"/>
              </w:rPr>
              <w:t xml:space="preserve"> </w:t>
            </w:r>
            <w:r w:rsidRPr="008E0D4B">
              <w:rPr>
                <w:rFonts w:eastAsia="Calibri"/>
                <w:sz w:val="16"/>
                <w:szCs w:val="16"/>
              </w:rPr>
              <w:t xml:space="preserve"> №131-ФЗ «Об общих принципах организации местного самоуправления в Российской Федерации» ст.14</w:t>
            </w:r>
            <w:r>
              <w:rPr>
                <w:rFonts w:eastAsia="Calibri"/>
                <w:sz w:val="16"/>
                <w:szCs w:val="16"/>
              </w:rPr>
              <w:t>;</w:t>
            </w:r>
          </w:p>
          <w:p w:rsidR="004D2F62" w:rsidRPr="0044482D" w:rsidRDefault="004D2F62" w:rsidP="0061297F">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w:t>
            </w:r>
            <w:r>
              <w:rPr>
                <w:sz w:val="16"/>
                <w:szCs w:val="16"/>
                <w:highlight w:val="yellow"/>
              </w:rPr>
              <w:t>Хлебородненского сель</w:t>
            </w:r>
            <w:r w:rsidRPr="005272DF">
              <w:rPr>
                <w:sz w:val="16"/>
                <w:szCs w:val="16"/>
                <w:highlight w:val="yellow"/>
              </w:rPr>
              <w:t>ского</w:t>
            </w:r>
            <w:r>
              <w:rPr>
                <w:sz w:val="16"/>
                <w:szCs w:val="16"/>
              </w:rPr>
              <w:t xml:space="preserve"> поселения </w:t>
            </w:r>
            <w:r w:rsidRPr="0044482D">
              <w:rPr>
                <w:sz w:val="16"/>
                <w:szCs w:val="16"/>
              </w:rPr>
              <w:lastRenderedPageBreak/>
              <w:t xml:space="preserve">Аннинского муниципального района № </w:t>
            </w:r>
            <w:r>
              <w:rPr>
                <w:sz w:val="16"/>
                <w:szCs w:val="16"/>
                <w:highlight w:val="yellow"/>
              </w:rPr>
              <w:t xml:space="preserve">38 </w:t>
            </w:r>
            <w:r w:rsidRPr="005272DF">
              <w:rPr>
                <w:sz w:val="16"/>
                <w:szCs w:val="16"/>
                <w:highlight w:val="yellow"/>
              </w:rPr>
              <w:t xml:space="preserve"> от </w:t>
            </w:r>
            <w:r>
              <w:rPr>
                <w:sz w:val="16"/>
                <w:szCs w:val="16"/>
                <w:highlight w:val="yellow"/>
              </w:rPr>
              <w:t>28</w:t>
            </w:r>
            <w:r w:rsidRPr="005272DF">
              <w:rPr>
                <w:sz w:val="16"/>
                <w:szCs w:val="16"/>
                <w:highlight w:val="yellow"/>
              </w:rPr>
              <w:t>.08.2017</w:t>
            </w:r>
            <w:r w:rsidRPr="0044482D">
              <w:rPr>
                <w:sz w:val="16"/>
                <w:szCs w:val="16"/>
              </w:rPr>
              <w:t xml:space="preserve"> «Об утверждении административного регламента администрации </w:t>
            </w:r>
            <w:r>
              <w:rPr>
                <w:sz w:val="16"/>
                <w:szCs w:val="16"/>
              </w:rPr>
              <w:t xml:space="preserve">Хлебородненского сельского поселения </w:t>
            </w:r>
            <w:r w:rsidRPr="0044482D">
              <w:rPr>
                <w:sz w:val="16"/>
                <w:szCs w:val="16"/>
              </w:rPr>
              <w:t>Аннинского муниципального района Воронежской области по предоставлению муниципальной услуги «</w:t>
            </w:r>
            <w:r>
              <w:rPr>
                <w:sz w:val="16"/>
                <w:szCs w:val="16"/>
              </w:rPr>
              <w:t xml:space="preserve">Предоставление </w:t>
            </w:r>
            <w:r w:rsidRPr="0044482D">
              <w:rPr>
                <w:sz w:val="16"/>
                <w:szCs w:val="16"/>
              </w:rPr>
              <w:t>градостроительн</w:t>
            </w:r>
            <w:r>
              <w:rPr>
                <w:sz w:val="16"/>
                <w:szCs w:val="16"/>
              </w:rPr>
              <w:t>ого</w:t>
            </w:r>
            <w:r w:rsidRPr="0044482D">
              <w:rPr>
                <w:sz w:val="16"/>
                <w:szCs w:val="16"/>
              </w:rPr>
              <w:t xml:space="preserve"> план</w:t>
            </w:r>
            <w:r>
              <w:rPr>
                <w:sz w:val="16"/>
                <w:szCs w:val="16"/>
              </w:rPr>
              <w:t>а</w:t>
            </w:r>
            <w:r w:rsidRPr="0044482D">
              <w:rPr>
                <w:sz w:val="16"/>
                <w:szCs w:val="16"/>
              </w:rPr>
              <w:t xml:space="preserve"> земельн</w:t>
            </w:r>
            <w:r>
              <w:rPr>
                <w:sz w:val="16"/>
                <w:szCs w:val="16"/>
              </w:rPr>
              <w:t>ого</w:t>
            </w:r>
            <w:r w:rsidRPr="0044482D">
              <w:rPr>
                <w:sz w:val="16"/>
                <w:szCs w:val="16"/>
              </w:rPr>
              <w:t xml:space="preserve"> участк</w:t>
            </w:r>
            <w:r>
              <w:rPr>
                <w:sz w:val="16"/>
                <w:szCs w:val="16"/>
              </w:rPr>
              <w:t>а</w:t>
            </w:r>
            <w:r w:rsidRPr="0044482D">
              <w:rPr>
                <w:sz w:val="16"/>
                <w:szCs w:val="16"/>
              </w:rPr>
              <w:t>»</w:t>
            </w:r>
          </w:p>
        </w:tc>
        <w:tc>
          <w:tcPr>
            <w:tcW w:w="993" w:type="dxa"/>
          </w:tcPr>
          <w:p w:rsidR="004D2F62" w:rsidRDefault="004D2F62" w:rsidP="0061297F">
            <w:pPr>
              <w:rPr>
                <w:sz w:val="16"/>
                <w:szCs w:val="16"/>
              </w:rPr>
            </w:pPr>
            <w:r>
              <w:rPr>
                <w:sz w:val="16"/>
                <w:szCs w:val="16"/>
              </w:rPr>
              <w:lastRenderedPageBreak/>
              <w:t>Обращение заявителей</w:t>
            </w:r>
          </w:p>
          <w:p w:rsidR="004D2F62" w:rsidRPr="0044482D" w:rsidRDefault="004D2F62" w:rsidP="0061297F">
            <w:pPr>
              <w:rPr>
                <w:sz w:val="16"/>
                <w:szCs w:val="16"/>
              </w:rPr>
            </w:pPr>
          </w:p>
        </w:tc>
        <w:tc>
          <w:tcPr>
            <w:tcW w:w="1701" w:type="dxa"/>
          </w:tcPr>
          <w:p w:rsidR="004D2F62" w:rsidRPr="007921CC" w:rsidRDefault="004D2F62" w:rsidP="0061297F">
            <w:pPr>
              <w:pStyle w:val="ConsPlusNormal"/>
              <w:ind w:firstLine="0"/>
              <w:jc w:val="both"/>
              <w:rPr>
                <w:rFonts w:ascii="Times New Roman" w:hAnsi="Times New Roman" w:cs="Times New Roman"/>
                <w:sz w:val="16"/>
                <w:szCs w:val="16"/>
              </w:rPr>
            </w:pPr>
            <w:r w:rsidRPr="007921CC">
              <w:rPr>
                <w:rFonts w:ascii="Times New Roman" w:hAnsi="Times New Roman" w:cs="Times New Roman"/>
                <w:sz w:val="16"/>
                <w:szCs w:val="16"/>
              </w:rPr>
              <w:t xml:space="preserve">-Заявление;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-Копия документа, удостоверяющего личность заявителя, (для физических лиц) либо личность </w:t>
            </w:r>
            <w:r w:rsidRPr="007921CC">
              <w:rPr>
                <w:rFonts w:ascii="Times New Roman" w:hAnsi="Times New Roman" w:cs="Times New Roman"/>
                <w:sz w:val="16"/>
                <w:szCs w:val="16"/>
              </w:rPr>
              <w:lastRenderedPageBreak/>
              <w:t xml:space="preserve">представителя физического или юридического лица,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-копия документа, удостоверяющего права (полномочия представителя физического или юридического лица)</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 xml:space="preserve">- Копия свидетельства о государственной регистрации юридического лица  (для юридических лиц); </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-Правоустанавли-</w:t>
            </w:r>
          </w:p>
          <w:p w:rsidR="004D2F62" w:rsidRPr="007921CC" w:rsidRDefault="004D2F62" w:rsidP="0061297F">
            <w:pPr>
              <w:pStyle w:val="ConsPlusNormal"/>
              <w:ind w:firstLine="0"/>
              <w:rPr>
                <w:rFonts w:ascii="Times New Roman" w:hAnsi="Times New Roman" w:cs="Times New Roman"/>
                <w:sz w:val="16"/>
                <w:szCs w:val="16"/>
              </w:rPr>
            </w:pPr>
            <w:r w:rsidRPr="007921CC">
              <w:rPr>
                <w:rFonts w:ascii="Times New Roman" w:hAnsi="Times New Roman" w:cs="Times New Roman"/>
                <w:sz w:val="16"/>
                <w:szCs w:val="16"/>
              </w:rPr>
              <w:t>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D2F62" w:rsidRPr="007921CC" w:rsidRDefault="004D2F62" w:rsidP="0061297F">
            <w:pPr>
              <w:pStyle w:val="ConsPlusNormal"/>
              <w:ind w:firstLine="0"/>
              <w:rPr>
                <w:rFonts w:ascii="Times New Roman" w:hAnsi="Times New Roman" w:cs="Times New Roman"/>
                <w:sz w:val="16"/>
                <w:szCs w:val="16"/>
                <w:lang w:eastAsia="ru-RU"/>
              </w:rPr>
            </w:pPr>
            <w:r w:rsidRPr="007921CC">
              <w:rPr>
                <w:rFonts w:ascii="Times New Roman" w:hAnsi="Times New Roman" w:cs="Times New Roman"/>
                <w:sz w:val="16"/>
                <w:szCs w:val="16"/>
              </w:rPr>
              <w:t xml:space="preserve">-правоустанавливающие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w:t>
            </w:r>
            <w:r w:rsidRPr="007921CC">
              <w:rPr>
                <w:rFonts w:ascii="Times New Roman" w:hAnsi="Times New Roman" w:cs="Times New Roman"/>
                <w:sz w:val="16"/>
                <w:szCs w:val="16"/>
              </w:rPr>
              <w:lastRenderedPageBreak/>
              <w:t>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tc>
        <w:tc>
          <w:tcPr>
            <w:tcW w:w="1134" w:type="dxa"/>
          </w:tcPr>
          <w:p w:rsidR="004D2F62" w:rsidRPr="007921CC" w:rsidRDefault="004D2F62" w:rsidP="0061297F">
            <w:pPr>
              <w:rPr>
                <w:kern w:val="24"/>
                <w:sz w:val="16"/>
                <w:szCs w:val="16"/>
              </w:rPr>
            </w:pPr>
            <w:r w:rsidRPr="007921CC">
              <w:rPr>
                <w:kern w:val="24"/>
                <w:sz w:val="16"/>
                <w:szCs w:val="16"/>
              </w:rPr>
              <w:lastRenderedPageBreak/>
              <w:t>Градостроительный план земельного участка или мотивированный отказ</w:t>
            </w:r>
          </w:p>
        </w:tc>
        <w:tc>
          <w:tcPr>
            <w:tcW w:w="1417" w:type="dxa"/>
          </w:tcPr>
          <w:p w:rsidR="004D2F62" w:rsidRPr="007921CC" w:rsidRDefault="004D2F62" w:rsidP="0061297F">
            <w:pPr>
              <w:autoSpaceDE w:val="0"/>
              <w:autoSpaceDN w:val="0"/>
              <w:adjustRightInd w:val="0"/>
              <w:jc w:val="both"/>
              <w:rPr>
                <w:sz w:val="16"/>
                <w:szCs w:val="16"/>
              </w:rPr>
            </w:pPr>
            <w:r w:rsidRPr="007921CC">
              <w:rPr>
                <w:sz w:val="16"/>
                <w:szCs w:val="16"/>
              </w:rPr>
              <w:t xml:space="preserve">-заявление не соответствует установленной форме, не поддается прочтению или </w:t>
            </w:r>
            <w:r w:rsidRPr="007921CC">
              <w:rPr>
                <w:sz w:val="16"/>
                <w:szCs w:val="16"/>
              </w:rPr>
              <w:lastRenderedPageBreak/>
              <w:t xml:space="preserve">содержит неоговоренные заявителем зачеркивания, исправления, подчистки; </w:t>
            </w:r>
          </w:p>
          <w:p w:rsidR="004D2F62" w:rsidRPr="007921CC" w:rsidRDefault="004D2F62" w:rsidP="0061297F">
            <w:pPr>
              <w:autoSpaceDE w:val="0"/>
              <w:autoSpaceDN w:val="0"/>
              <w:adjustRightInd w:val="0"/>
              <w:jc w:val="both"/>
              <w:rPr>
                <w:sz w:val="16"/>
                <w:szCs w:val="16"/>
              </w:rPr>
            </w:pPr>
            <w:r w:rsidRPr="007921CC">
              <w:rPr>
                <w:sz w:val="16"/>
                <w:szCs w:val="16"/>
              </w:rPr>
              <w:t>-заявление подано лицом, не уполномоченным совершать такого рода действия;</w:t>
            </w:r>
          </w:p>
          <w:p w:rsidR="004D2F62" w:rsidRPr="007921CC" w:rsidRDefault="004D2F62" w:rsidP="0061297F">
            <w:pPr>
              <w:autoSpaceDE w:val="0"/>
              <w:autoSpaceDN w:val="0"/>
              <w:adjustRightInd w:val="0"/>
              <w:jc w:val="both"/>
              <w:rPr>
                <w:sz w:val="16"/>
                <w:szCs w:val="16"/>
              </w:rPr>
            </w:pPr>
            <w:r w:rsidRPr="007921CC">
              <w:rPr>
                <w:sz w:val="16"/>
                <w:szCs w:val="16"/>
              </w:rPr>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объект недвижимости (объекты недвижимости), расположенные на земельном </w:t>
            </w:r>
            <w:r w:rsidRPr="007921CC">
              <w:rPr>
                <w:sz w:val="16"/>
                <w:szCs w:val="16"/>
              </w:rPr>
              <w:lastRenderedPageBreak/>
              <w:t>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rPr>
                <w:sz w:val="16"/>
                <w:szCs w:val="16"/>
              </w:rPr>
            </w:pPr>
          </w:p>
        </w:tc>
        <w:tc>
          <w:tcPr>
            <w:tcW w:w="1418" w:type="dxa"/>
          </w:tcPr>
          <w:p w:rsidR="004D2F62" w:rsidRPr="007921CC" w:rsidRDefault="004D2F62" w:rsidP="0061297F">
            <w:pPr>
              <w:autoSpaceDE w:val="0"/>
              <w:autoSpaceDN w:val="0"/>
              <w:adjustRightInd w:val="0"/>
              <w:jc w:val="both"/>
              <w:rPr>
                <w:sz w:val="16"/>
                <w:szCs w:val="16"/>
              </w:rPr>
            </w:pPr>
            <w:r w:rsidRPr="007921CC">
              <w:rPr>
                <w:sz w:val="16"/>
                <w:szCs w:val="16"/>
              </w:rPr>
              <w:lastRenderedPageBreak/>
              <w:t>-земельный участок не сформирован в установленном порядке;</w:t>
            </w:r>
          </w:p>
          <w:p w:rsidR="004D2F62" w:rsidRPr="007921CC" w:rsidRDefault="004D2F62" w:rsidP="0061297F">
            <w:pPr>
              <w:autoSpaceDE w:val="0"/>
              <w:autoSpaceDN w:val="0"/>
              <w:adjustRightInd w:val="0"/>
              <w:jc w:val="both"/>
              <w:rPr>
                <w:sz w:val="16"/>
                <w:szCs w:val="16"/>
              </w:rPr>
            </w:pPr>
            <w:r w:rsidRPr="007921CC">
              <w:rPr>
                <w:sz w:val="16"/>
                <w:szCs w:val="16"/>
              </w:rPr>
              <w:t xml:space="preserve">-земельный </w:t>
            </w:r>
            <w:r w:rsidRPr="007921CC">
              <w:rPr>
                <w:sz w:val="16"/>
                <w:szCs w:val="16"/>
              </w:rPr>
              <w:lastRenderedPageBreak/>
              <w:t xml:space="preserve">участок предоставлен для целей, не связанных со строительством, или не подлежит застройке; </w:t>
            </w:r>
          </w:p>
          <w:p w:rsidR="004D2F62" w:rsidRPr="007921CC" w:rsidRDefault="004D2F62" w:rsidP="0061297F">
            <w:pPr>
              <w:autoSpaceDE w:val="0"/>
              <w:autoSpaceDN w:val="0"/>
              <w:adjustRightInd w:val="0"/>
              <w:jc w:val="both"/>
              <w:rPr>
                <w:sz w:val="16"/>
                <w:szCs w:val="16"/>
              </w:rPr>
            </w:pPr>
            <w:r w:rsidRPr="007921CC">
              <w:rPr>
                <w:sz w:val="16"/>
                <w:szCs w:val="16"/>
              </w:rPr>
              <w:t xml:space="preserve">-отсутствие правоустанавливающих документов на земельный участок или записи в Едином государственном реестре прав на недвижимое имущество и сделок с ним о зарегистрированных правах на объект недвижимости (земельный участок); </w:t>
            </w:r>
          </w:p>
          <w:p w:rsidR="004D2F62" w:rsidRPr="007921CC" w:rsidRDefault="004D2F62" w:rsidP="0061297F">
            <w:pPr>
              <w:autoSpaceDE w:val="0"/>
              <w:autoSpaceDN w:val="0"/>
              <w:adjustRightInd w:val="0"/>
              <w:jc w:val="both"/>
              <w:rPr>
                <w:sz w:val="16"/>
                <w:szCs w:val="16"/>
              </w:rPr>
            </w:pPr>
            <w:r w:rsidRPr="007921CC">
              <w:rPr>
                <w:sz w:val="16"/>
                <w:szCs w:val="16"/>
              </w:rPr>
              <w:t>-отсутствие правоустанавливающих документов на объект недвижимости (объекты недвижимости), расположенные на земельном участке или записи в Едином государственном реестре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4D2F62" w:rsidRPr="007921CC" w:rsidRDefault="004D2F62" w:rsidP="0061297F">
            <w:pPr>
              <w:autoSpaceDE w:val="0"/>
              <w:autoSpaceDN w:val="0"/>
              <w:adjustRightInd w:val="0"/>
              <w:jc w:val="both"/>
              <w:rPr>
                <w:sz w:val="16"/>
                <w:szCs w:val="16"/>
              </w:rPr>
            </w:pPr>
            <w:r w:rsidRPr="007921CC">
              <w:rPr>
                <w:sz w:val="16"/>
                <w:szCs w:val="16"/>
              </w:rPr>
              <w:t xml:space="preserve">-заявитель не является </w:t>
            </w:r>
            <w:r w:rsidRPr="007921CC">
              <w:rPr>
                <w:sz w:val="16"/>
                <w:szCs w:val="16"/>
              </w:rPr>
              <w:lastRenderedPageBreak/>
              <w:t>правообладателем, (законным представителем правообладателя) данного земельного участка.</w:t>
            </w:r>
          </w:p>
          <w:p w:rsidR="004D2F62" w:rsidRPr="007921CC" w:rsidRDefault="004D2F62" w:rsidP="0061297F">
            <w:pPr>
              <w:rPr>
                <w:sz w:val="16"/>
                <w:szCs w:val="16"/>
              </w:rPr>
            </w:pPr>
            <w:r w:rsidRPr="007921CC">
              <w:rPr>
                <w:sz w:val="16"/>
                <w:szCs w:val="16"/>
              </w:rPr>
              <w:t>Нарушение требований к оформлению документов, отсутствие полного пакета документов, предоставление документов в ненадлежащий орган,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tc>
        <w:tc>
          <w:tcPr>
            <w:tcW w:w="1417" w:type="dxa"/>
          </w:tcPr>
          <w:p w:rsidR="004D2F62" w:rsidRPr="0044482D" w:rsidRDefault="004D2F62" w:rsidP="0061297F">
            <w:pPr>
              <w:rPr>
                <w:sz w:val="16"/>
                <w:szCs w:val="16"/>
                <w:lang w:eastAsia="en-US"/>
              </w:rPr>
            </w:pPr>
            <w:r>
              <w:rPr>
                <w:sz w:val="16"/>
                <w:szCs w:val="16"/>
                <w:lang w:eastAsia="en-US"/>
              </w:rPr>
              <w:lastRenderedPageBreak/>
              <w:t>20 рабочих дней</w:t>
            </w:r>
          </w:p>
        </w:tc>
        <w:tc>
          <w:tcPr>
            <w:tcW w:w="992" w:type="dxa"/>
          </w:tcPr>
          <w:p w:rsidR="004D2F62" w:rsidRDefault="004D2F62" w:rsidP="0061297F">
            <w:pPr>
              <w:ind w:right="-321"/>
              <w:rPr>
                <w:sz w:val="16"/>
                <w:szCs w:val="16"/>
              </w:rPr>
            </w:pPr>
            <w:r>
              <w:rPr>
                <w:sz w:val="16"/>
                <w:szCs w:val="16"/>
              </w:rPr>
              <w:t xml:space="preserve">Процедура </w:t>
            </w:r>
          </w:p>
          <w:p w:rsidR="004D2F62" w:rsidRDefault="004D2F62" w:rsidP="0061297F">
            <w:pPr>
              <w:ind w:left="-108" w:right="-321"/>
              <w:rPr>
                <w:sz w:val="16"/>
                <w:szCs w:val="16"/>
              </w:rPr>
            </w:pPr>
            <w:r>
              <w:rPr>
                <w:sz w:val="16"/>
                <w:szCs w:val="16"/>
              </w:rPr>
              <w:t xml:space="preserve"> предостав</w:t>
            </w:r>
            <w:r w:rsidRPr="0044482D">
              <w:rPr>
                <w:sz w:val="16"/>
                <w:szCs w:val="16"/>
              </w:rPr>
              <w:t xml:space="preserve">ляется </w:t>
            </w:r>
          </w:p>
          <w:p w:rsidR="004D2F62" w:rsidRPr="0044482D" w:rsidRDefault="004D2F62" w:rsidP="0061297F">
            <w:pPr>
              <w:ind w:left="-108" w:right="-321"/>
              <w:rPr>
                <w:sz w:val="16"/>
                <w:szCs w:val="16"/>
              </w:rPr>
            </w:pPr>
            <w:r w:rsidRPr="0044482D">
              <w:rPr>
                <w:sz w:val="16"/>
                <w:szCs w:val="16"/>
              </w:rPr>
              <w:t>на безвозмездной основе.</w:t>
            </w:r>
          </w:p>
        </w:tc>
        <w:tc>
          <w:tcPr>
            <w:tcW w:w="851" w:type="dxa"/>
          </w:tcPr>
          <w:p w:rsidR="004D2F62" w:rsidRPr="0044482D" w:rsidRDefault="004D2F62" w:rsidP="0061297F">
            <w:pPr>
              <w:rPr>
                <w:sz w:val="16"/>
                <w:szCs w:val="16"/>
              </w:rPr>
            </w:pPr>
            <w:r w:rsidRPr="0044482D">
              <w:rPr>
                <w:sz w:val="16"/>
                <w:szCs w:val="16"/>
              </w:rPr>
              <w:t>На бумажном носителе и в электрон</w:t>
            </w:r>
            <w:r w:rsidRPr="0044482D">
              <w:rPr>
                <w:sz w:val="16"/>
                <w:szCs w:val="16"/>
              </w:rPr>
              <w:lastRenderedPageBreak/>
              <w:t>ной форме</w:t>
            </w:r>
            <w:r>
              <w:rPr>
                <w:sz w:val="16"/>
                <w:szCs w:val="16"/>
              </w:rPr>
              <w:t xml:space="preserve">: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 </w:t>
            </w:r>
          </w:p>
        </w:tc>
        <w:tc>
          <w:tcPr>
            <w:tcW w:w="1134" w:type="dxa"/>
          </w:tcPr>
          <w:p w:rsidR="004D2F62" w:rsidRPr="0044482D" w:rsidRDefault="004D2F62" w:rsidP="0061297F">
            <w:pPr>
              <w:jc w:val="center"/>
              <w:rPr>
                <w:sz w:val="16"/>
                <w:szCs w:val="16"/>
                <w:lang w:eastAsia="en-US"/>
              </w:rPr>
            </w:pPr>
            <w:r>
              <w:rPr>
                <w:sz w:val="16"/>
                <w:szCs w:val="16"/>
                <w:lang w:eastAsia="en-US"/>
              </w:rPr>
              <w:lastRenderedPageBreak/>
              <w:t xml:space="preserve">Администрация Хлебородненского сельского поселения </w:t>
            </w:r>
            <w:r>
              <w:rPr>
                <w:sz w:val="16"/>
                <w:szCs w:val="16"/>
                <w:lang w:eastAsia="en-US"/>
              </w:rPr>
              <w:lastRenderedPageBreak/>
              <w:t xml:space="preserve">Аннинского муниципального района Воронежской области </w:t>
            </w:r>
          </w:p>
        </w:tc>
      </w:tr>
      <w:tr w:rsidR="004D2F62" w:rsidRPr="00F719B1" w:rsidTr="00253306">
        <w:tc>
          <w:tcPr>
            <w:tcW w:w="959" w:type="dxa"/>
          </w:tcPr>
          <w:p w:rsidR="004D2F62" w:rsidRPr="0055431A" w:rsidRDefault="004D2F62" w:rsidP="0055431A">
            <w:pPr>
              <w:autoSpaceDE w:val="0"/>
              <w:autoSpaceDN w:val="0"/>
              <w:adjustRightInd w:val="0"/>
              <w:ind w:firstLine="142"/>
              <w:jc w:val="both"/>
              <w:rPr>
                <w:rFonts w:eastAsia="Calibri"/>
                <w:sz w:val="16"/>
                <w:szCs w:val="16"/>
              </w:rPr>
            </w:pPr>
            <w:r w:rsidRPr="0044482D">
              <w:rPr>
                <w:sz w:val="16"/>
                <w:szCs w:val="16"/>
              </w:rPr>
              <w:lastRenderedPageBreak/>
              <w:t>№ 59 «</w:t>
            </w:r>
            <w:r>
              <w:rPr>
                <w:rFonts w:eastAsia="Calibri"/>
                <w:sz w:val="16"/>
                <w:szCs w:val="16"/>
              </w:rPr>
              <w:t>Предоставление разрешения на строительство</w:t>
            </w:r>
            <w:r w:rsidRPr="0044482D">
              <w:rPr>
                <w:sz w:val="16"/>
                <w:szCs w:val="16"/>
              </w:rPr>
              <w:t>»</w:t>
            </w:r>
          </w:p>
        </w:tc>
        <w:tc>
          <w:tcPr>
            <w:tcW w:w="2161" w:type="dxa"/>
            <w:gridSpan w:val="2"/>
          </w:tcPr>
          <w:p w:rsidR="004D2F62" w:rsidRDefault="004D2F62" w:rsidP="00842DEA">
            <w:pPr>
              <w:rPr>
                <w:sz w:val="16"/>
                <w:szCs w:val="16"/>
              </w:rPr>
            </w:pPr>
            <w:r>
              <w:rPr>
                <w:sz w:val="16"/>
                <w:szCs w:val="16"/>
              </w:rPr>
              <w:t>-Градостроительный кодекс РФ от 29.12.2004 № 190-ФЗ ст. 51;</w:t>
            </w:r>
          </w:p>
          <w:p w:rsidR="004D2F62" w:rsidRDefault="004D2F62" w:rsidP="00842DEA">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5E29C7">
            <w:pPr>
              <w:rPr>
                <w:sz w:val="16"/>
                <w:szCs w:val="16"/>
              </w:rPr>
            </w:pPr>
            <w:r>
              <w:rPr>
                <w:sz w:val="16"/>
                <w:szCs w:val="16"/>
              </w:rPr>
              <w:t xml:space="preserve">-Приказ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 </w:t>
            </w:r>
          </w:p>
          <w:p w:rsidR="004D2F62" w:rsidRPr="008E0D4B" w:rsidRDefault="004D2F62" w:rsidP="005E29C7">
            <w:pPr>
              <w:rPr>
                <w:sz w:val="16"/>
                <w:szCs w:val="16"/>
              </w:rPr>
            </w:pPr>
            <w:r>
              <w:rPr>
                <w:rFonts w:eastAsia="Calibri"/>
                <w:sz w:val="16"/>
                <w:szCs w:val="16"/>
              </w:rPr>
              <w:t>-</w:t>
            </w:r>
            <w:r w:rsidRPr="008E0D4B">
              <w:rPr>
                <w:rFonts w:eastAsia="Calibri"/>
                <w:sz w:val="16"/>
                <w:szCs w:val="16"/>
              </w:rPr>
              <w:t xml:space="preserve">ст.14 Федерального закона от 06.10.2003г. №131-ФЗ «Об общих принципах организации местного </w:t>
            </w:r>
            <w:r w:rsidRPr="008E0D4B">
              <w:rPr>
                <w:rFonts w:eastAsia="Calibri"/>
                <w:sz w:val="16"/>
                <w:szCs w:val="16"/>
              </w:rPr>
              <w:lastRenderedPageBreak/>
              <w:t>самоуправления в Российской Федерации»</w:t>
            </w:r>
          </w:p>
          <w:p w:rsidR="004D2F62" w:rsidRPr="0044482D" w:rsidRDefault="004D2F62" w:rsidP="005E29C7">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61297F">
            <w:pPr>
              <w:rPr>
                <w:sz w:val="16"/>
                <w:szCs w:val="16"/>
              </w:rPr>
            </w:pPr>
            <w:r w:rsidRPr="0044482D">
              <w:rPr>
                <w:sz w:val="16"/>
                <w:szCs w:val="16"/>
              </w:rPr>
              <w:lastRenderedPageBreak/>
              <w:t xml:space="preserve">Постановление администрации Аннинского муниципального района № </w:t>
            </w:r>
            <w:r>
              <w:rPr>
                <w:sz w:val="16"/>
                <w:szCs w:val="16"/>
              </w:rPr>
              <w:t>406</w:t>
            </w:r>
            <w:r w:rsidRPr="0044482D">
              <w:rPr>
                <w:sz w:val="16"/>
                <w:szCs w:val="16"/>
              </w:rPr>
              <w:t xml:space="preserve"> от </w:t>
            </w:r>
            <w:r>
              <w:rPr>
                <w:sz w:val="16"/>
                <w:szCs w:val="16"/>
              </w:rPr>
              <w:t>23</w:t>
            </w:r>
            <w:r w:rsidRPr="0044482D">
              <w:rPr>
                <w:sz w:val="16"/>
                <w:szCs w:val="16"/>
              </w:rPr>
              <w:t>.0</w:t>
            </w:r>
            <w:r>
              <w:rPr>
                <w:sz w:val="16"/>
                <w:szCs w:val="16"/>
              </w:rPr>
              <w:t>6</w:t>
            </w:r>
            <w:r w:rsidRPr="0044482D">
              <w:rPr>
                <w:sz w:val="16"/>
                <w:szCs w:val="16"/>
              </w:rPr>
              <w:t>.201</w:t>
            </w:r>
            <w:r>
              <w:rPr>
                <w:sz w:val="16"/>
                <w:szCs w:val="16"/>
              </w:rPr>
              <w:t xml:space="preserve">7 в редакции постановления № 775 от 28.11.2017 </w:t>
            </w:r>
            <w:r w:rsidRPr="0044482D">
              <w:rPr>
                <w:sz w:val="16"/>
                <w:szCs w:val="16"/>
              </w:rPr>
              <w:t>«Об утверждении административного регламента администрации Аннинского муниципального района Воронежской области по предоставлени</w:t>
            </w:r>
            <w:r w:rsidRPr="0044482D">
              <w:rPr>
                <w:sz w:val="16"/>
                <w:szCs w:val="16"/>
              </w:rPr>
              <w:lastRenderedPageBreak/>
              <w:t>ю муниципальной услуги «</w:t>
            </w:r>
            <w:r>
              <w:rPr>
                <w:sz w:val="16"/>
                <w:szCs w:val="16"/>
              </w:rPr>
              <w:t>Предоставление  разрешения на строительство</w:t>
            </w:r>
            <w:r w:rsidRPr="0044482D">
              <w:rPr>
                <w:sz w:val="16"/>
                <w:szCs w:val="16"/>
              </w:rPr>
              <w:t>»</w:t>
            </w:r>
          </w:p>
        </w:tc>
        <w:tc>
          <w:tcPr>
            <w:tcW w:w="993" w:type="dxa"/>
          </w:tcPr>
          <w:p w:rsidR="004D2F62" w:rsidRPr="0044482D" w:rsidRDefault="004D2F62" w:rsidP="000A7512">
            <w:pPr>
              <w:rPr>
                <w:sz w:val="16"/>
                <w:szCs w:val="16"/>
              </w:rPr>
            </w:pPr>
            <w:r>
              <w:rPr>
                <w:sz w:val="16"/>
                <w:szCs w:val="16"/>
              </w:rPr>
              <w:lastRenderedPageBreak/>
              <w:t>Обращение заявителей</w:t>
            </w:r>
          </w:p>
        </w:tc>
        <w:tc>
          <w:tcPr>
            <w:tcW w:w="1701" w:type="dxa"/>
          </w:tcPr>
          <w:p w:rsidR="004D2F62" w:rsidRDefault="004D2F62" w:rsidP="0061297F">
            <w:pPr>
              <w:autoSpaceDE w:val="0"/>
              <w:autoSpaceDN w:val="0"/>
              <w:adjustRightInd w:val="0"/>
              <w:rPr>
                <w:sz w:val="16"/>
                <w:szCs w:val="16"/>
              </w:rPr>
            </w:pPr>
            <w:r>
              <w:rPr>
                <w:sz w:val="16"/>
                <w:szCs w:val="16"/>
              </w:rPr>
              <w:t>1.Правоустанавли</w:t>
            </w:r>
          </w:p>
          <w:p w:rsidR="004D2F62" w:rsidRDefault="004D2F62" w:rsidP="0061297F">
            <w:pPr>
              <w:autoSpaceDE w:val="0"/>
              <w:autoSpaceDN w:val="0"/>
              <w:adjustRightInd w:val="0"/>
              <w:rPr>
                <w:sz w:val="16"/>
                <w:szCs w:val="16"/>
              </w:rPr>
            </w:pPr>
            <w:r>
              <w:rPr>
                <w:sz w:val="16"/>
                <w:szCs w:val="16"/>
              </w:rPr>
              <w:t>вающие документы</w:t>
            </w:r>
            <w:r w:rsidRPr="00817A68">
              <w:rPr>
                <w:sz w:val="16"/>
                <w:szCs w:val="16"/>
              </w:rPr>
              <w:t xml:space="preserve"> на земельный участок в случае если указанные документы (их копии или сведения, содержащиеся в них) отсутствуют в Едином государ</w:t>
            </w:r>
            <w:r>
              <w:rPr>
                <w:sz w:val="16"/>
                <w:szCs w:val="16"/>
              </w:rPr>
              <w:t>-</w:t>
            </w:r>
            <w:r w:rsidRPr="00817A68">
              <w:rPr>
                <w:sz w:val="16"/>
                <w:szCs w:val="16"/>
              </w:rPr>
              <w:t>ственном реестре прав на недвижимое имущество и сделок с ним;</w:t>
            </w:r>
            <w:r>
              <w:rPr>
                <w:sz w:val="16"/>
                <w:szCs w:val="16"/>
              </w:rPr>
              <w:t xml:space="preserve"> </w:t>
            </w:r>
            <w:r w:rsidRPr="00817A68">
              <w:rPr>
                <w:sz w:val="16"/>
                <w:szCs w:val="16"/>
              </w:rPr>
              <w:t xml:space="preserve"> </w:t>
            </w:r>
          </w:p>
          <w:p w:rsidR="004D2F62" w:rsidRDefault="004D2F62" w:rsidP="0061297F">
            <w:pPr>
              <w:autoSpaceDE w:val="0"/>
              <w:autoSpaceDN w:val="0"/>
              <w:adjustRightInd w:val="0"/>
              <w:rPr>
                <w:sz w:val="16"/>
                <w:szCs w:val="16"/>
              </w:rPr>
            </w:pPr>
            <w:r>
              <w:rPr>
                <w:sz w:val="16"/>
                <w:szCs w:val="16"/>
              </w:rPr>
              <w:t xml:space="preserve">2.Градостроительный план земельного участка или в случае выдачи разрешения на строительство линейного объекта реквизиты проекта планировки </w:t>
            </w:r>
            <w:r>
              <w:rPr>
                <w:sz w:val="16"/>
                <w:szCs w:val="16"/>
              </w:rPr>
              <w:lastRenderedPageBreak/>
              <w:t>территории и проекта межевания территории;</w:t>
            </w:r>
          </w:p>
          <w:p w:rsidR="004D2F62" w:rsidRDefault="004D2F62" w:rsidP="0061297F">
            <w:pPr>
              <w:autoSpaceDE w:val="0"/>
              <w:autoSpaceDN w:val="0"/>
              <w:adjustRightInd w:val="0"/>
              <w:rPr>
                <w:sz w:val="16"/>
                <w:szCs w:val="16"/>
              </w:rPr>
            </w:pPr>
            <w:r>
              <w:rPr>
                <w:sz w:val="16"/>
                <w:szCs w:val="16"/>
              </w:rPr>
              <w:t>3.материалы, содержащиеся в проектной документации:</w:t>
            </w:r>
          </w:p>
          <w:p w:rsidR="004D2F62" w:rsidRDefault="004D2F62" w:rsidP="0061297F">
            <w:pPr>
              <w:autoSpaceDE w:val="0"/>
              <w:autoSpaceDN w:val="0"/>
              <w:adjustRightInd w:val="0"/>
              <w:rPr>
                <w:sz w:val="16"/>
                <w:szCs w:val="16"/>
              </w:rPr>
            </w:pPr>
            <w:r>
              <w:rPr>
                <w:sz w:val="16"/>
                <w:szCs w:val="16"/>
              </w:rPr>
              <w:t>а) пояснительная записка;</w:t>
            </w:r>
          </w:p>
          <w:p w:rsidR="004D2F62" w:rsidRDefault="004D2F62" w:rsidP="0061297F">
            <w:pPr>
              <w:autoSpaceDE w:val="0"/>
              <w:autoSpaceDN w:val="0"/>
              <w:adjustRightInd w:val="0"/>
              <w:rPr>
                <w:sz w:val="16"/>
                <w:szCs w:val="16"/>
              </w:rPr>
            </w:pPr>
            <w:r>
              <w:rPr>
                <w:sz w:val="16"/>
                <w:szCs w:val="16"/>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4D2F62" w:rsidRDefault="004D2F62" w:rsidP="0061297F">
            <w:pPr>
              <w:autoSpaceDE w:val="0"/>
              <w:autoSpaceDN w:val="0"/>
              <w:adjustRightInd w:val="0"/>
              <w:rPr>
                <w:sz w:val="16"/>
                <w:szCs w:val="16"/>
              </w:rPr>
            </w:pPr>
            <w:r>
              <w:rPr>
                <w:sz w:val="16"/>
                <w:szCs w:val="16"/>
              </w:rPr>
              <w:t xml:space="preserve">в) </w:t>
            </w:r>
            <w:r w:rsidRPr="00817A68">
              <w:rPr>
                <w:sz w:val="16"/>
                <w:szCs w:val="16"/>
              </w:rPr>
              <w:t>схема планиро</w:t>
            </w:r>
            <w:r>
              <w:rPr>
                <w:sz w:val="16"/>
                <w:szCs w:val="16"/>
              </w:rPr>
              <w:t>-</w:t>
            </w:r>
            <w:r w:rsidRPr="00817A68">
              <w:rPr>
                <w:sz w:val="16"/>
                <w:szCs w:val="16"/>
              </w:rPr>
              <w:t>вочной организации земельного участка, подтверждающая расположение линейного объекта в пределах красных линий, утвержден</w:t>
            </w:r>
            <w:r>
              <w:rPr>
                <w:sz w:val="16"/>
                <w:szCs w:val="16"/>
              </w:rPr>
              <w:t>-</w:t>
            </w:r>
            <w:r w:rsidRPr="00817A68">
              <w:rPr>
                <w:sz w:val="16"/>
                <w:szCs w:val="16"/>
              </w:rPr>
              <w:t>ных в составе документации по планировке территории применительно к линейным объектам;</w:t>
            </w:r>
          </w:p>
          <w:p w:rsidR="004D2F62" w:rsidRDefault="004D2F62" w:rsidP="0061297F">
            <w:pPr>
              <w:autoSpaceDE w:val="0"/>
              <w:autoSpaceDN w:val="0"/>
              <w:adjustRightInd w:val="0"/>
              <w:rPr>
                <w:sz w:val="16"/>
                <w:szCs w:val="16"/>
              </w:rPr>
            </w:pPr>
            <w:r>
              <w:rPr>
                <w:sz w:val="16"/>
                <w:szCs w:val="16"/>
              </w:rPr>
              <w:t xml:space="preserve">г) </w:t>
            </w:r>
            <w:r w:rsidRPr="00817A68">
              <w:rPr>
                <w:sz w:val="16"/>
                <w:szCs w:val="16"/>
              </w:rPr>
              <w:t>схемы, отобра</w:t>
            </w:r>
            <w:r>
              <w:rPr>
                <w:sz w:val="16"/>
                <w:szCs w:val="16"/>
              </w:rPr>
              <w:t>-</w:t>
            </w:r>
            <w:r w:rsidRPr="00817A68">
              <w:rPr>
                <w:sz w:val="16"/>
                <w:szCs w:val="16"/>
              </w:rPr>
              <w:t>жающие архитек</w:t>
            </w:r>
            <w:r>
              <w:rPr>
                <w:sz w:val="16"/>
                <w:szCs w:val="16"/>
              </w:rPr>
              <w:t>-</w:t>
            </w:r>
            <w:r w:rsidRPr="00817A68">
              <w:rPr>
                <w:sz w:val="16"/>
                <w:szCs w:val="16"/>
              </w:rPr>
              <w:t>турные решения;</w:t>
            </w:r>
            <w:r>
              <w:rPr>
                <w:sz w:val="16"/>
                <w:szCs w:val="16"/>
              </w:rPr>
              <w:t xml:space="preserve"> д)</w:t>
            </w:r>
            <w:r w:rsidRPr="00817A68">
              <w:rPr>
                <w:sz w:val="16"/>
                <w:szCs w:val="16"/>
              </w:rPr>
              <w:t>сведения об инженерном оборудовании, сводный план сетей инженерно-техничес</w:t>
            </w:r>
            <w:r>
              <w:rPr>
                <w:sz w:val="16"/>
                <w:szCs w:val="16"/>
              </w:rPr>
              <w:t>-</w:t>
            </w:r>
            <w:r w:rsidRPr="00817A68">
              <w:rPr>
                <w:sz w:val="16"/>
                <w:szCs w:val="16"/>
              </w:rPr>
              <w:t xml:space="preserve">кого обеспечения с обозначением мест подключения </w:t>
            </w:r>
            <w:r w:rsidRPr="00817A68">
              <w:rPr>
                <w:sz w:val="16"/>
                <w:szCs w:val="16"/>
              </w:rPr>
              <w:lastRenderedPageBreak/>
              <w:t>(технологического присоединения) проектируемого объекта капиталь</w:t>
            </w:r>
            <w:r>
              <w:rPr>
                <w:sz w:val="16"/>
                <w:szCs w:val="16"/>
              </w:rPr>
              <w:t>-</w:t>
            </w:r>
            <w:r w:rsidRPr="00817A68">
              <w:rPr>
                <w:sz w:val="16"/>
                <w:szCs w:val="16"/>
              </w:rPr>
              <w:t>ного строительства к сетям инженерно-технического обеспечения;</w:t>
            </w:r>
            <w:r>
              <w:rPr>
                <w:sz w:val="16"/>
                <w:szCs w:val="16"/>
              </w:rPr>
              <w:t xml:space="preserve"> </w:t>
            </w:r>
          </w:p>
          <w:p w:rsidR="004D2F62" w:rsidRDefault="004D2F62" w:rsidP="0061297F">
            <w:pPr>
              <w:autoSpaceDE w:val="0"/>
              <w:autoSpaceDN w:val="0"/>
              <w:adjustRightInd w:val="0"/>
              <w:rPr>
                <w:sz w:val="16"/>
                <w:szCs w:val="16"/>
              </w:rPr>
            </w:pPr>
            <w:r>
              <w:rPr>
                <w:sz w:val="16"/>
                <w:szCs w:val="16"/>
              </w:rPr>
              <w:t xml:space="preserve">е) </w:t>
            </w:r>
            <w:r w:rsidRPr="00817A68">
              <w:rPr>
                <w:sz w:val="16"/>
                <w:szCs w:val="16"/>
              </w:rPr>
              <w:t>проект организ</w:t>
            </w:r>
            <w:r>
              <w:rPr>
                <w:sz w:val="16"/>
                <w:szCs w:val="16"/>
              </w:rPr>
              <w:t>-</w:t>
            </w:r>
            <w:r w:rsidRPr="00817A68">
              <w:rPr>
                <w:sz w:val="16"/>
                <w:szCs w:val="16"/>
              </w:rPr>
              <w:t>ации строительства объекта капиталь</w:t>
            </w:r>
            <w:r>
              <w:rPr>
                <w:sz w:val="16"/>
                <w:szCs w:val="16"/>
              </w:rPr>
              <w:t>-</w:t>
            </w:r>
            <w:r w:rsidRPr="00817A68">
              <w:rPr>
                <w:sz w:val="16"/>
                <w:szCs w:val="16"/>
              </w:rPr>
              <w:t>ного строительства;</w:t>
            </w:r>
          </w:p>
          <w:p w:rsidR="004D2F62" w:rsidRDefault="004D2F62" w:rsidP="0061297F">
            <w:pPr>
              <w:autoSpaceDE w:val="0"/>
              <w:autoSpaceDN w:val="0"/>
              <w:adjustRightInd w:val="0"/>
              <w:rPr>
                <w:sz w:val="16"/>
                <w:szCs w:val="16"/>
              </w:rPr>
            </w:pPr>
            <w:r>
              <w:rPr>
                <w:sz w:val="16"/>
                <w:szCs w:val="16"/>
              </w:rPr>
              <w:t>ж)</w:t>
            </w:r>
            <w:r w:rsidRPr="00817A68">
              <w:rPr>
                <w:sz w:val="16"/>
                <w:szCs w:val="16"/>
              </w:rPr>
              <w:t xml:space="preserve"> проект органи</w:t>
            </w:r>
            <w:r>
              <w:rPr>
                <w:sz w:val="16"/>
                <w:szCs w:val="16"/>
              </w:rPr>
              <w:t>-</w:t>
            </w:r>
            <w:r w:rsidRPr="00817A68">
              <w:rPr>
                <w:sz w:val="16"/>
                <w:szCs w:val="16"/>
              </w:rPr>
              <w:t>зации работ по сносу или демонтажу объектов капиталь</w:t>
            </w:r>
            <w:r>
              <w:rPr>
                <w:sz w:val="16"/>
                <w:szCs w:val="16"/>
              </w:rPr>
              <w:t>-</w:t>
            </w:r>
            <w:r w:rsidRPr="00817A68">
              <w:rPr>
                <w:sz w:val="16"/>
                <w:szCs w:val="16"/>
              </w:rPr>
              <w:t>ного строительства, их частей;</w:t>
            </w:r>
            <w:r>
              <w:rPr>
                <w:sz w:val="16"/>
                <w:szCs w:val="16"/>
              </w:rPr>
              <w:t xml:space="preserve"> </w:t>
            </w:r>
          </w:p>
          <w:p w:rsidR="004D2F62" w:rsidRDefault="004D2F62" w:rsidP="0061297F">
            <w:pPr>
              <w:autoSpaceDE w:val="0"/>
              <w:autoSpaceDN w:val="0"/>
              <w:adjustRightInd w:val="0"/>
              <w:rPr>
                <w:sz w:val="16"/>
                <w:szCs w:val="16"/>
              </w:rPr>
            </w:pPr>
            <w:r>
              <w:rPr>
                <w:sz w:val="16"/>
                <w:szCs w:val="16"/>
              </w:rPr>
              <w:t>3. П</w:t>
            </w:r>
            <w:r w:rsidRPr="00817A68">
              <w:rPr>
                <w:sz w:val="16"/>
                <w:szCs w:val="16"/>
              </w:rPr>
              <w:t>оложительное заключение экспер</w:t>
            </w:r>
            <w:r>
              <w:rPr>
                <w:sz w:val="16"/>
                <w:szCs w:val="16"/>
              </w:rPr>
              <w:t>-</w:t>
            </w:r>
            <w:r w:rsidRPr="00817A68">
              <w:rPr>
                <w:sz w:val="16"/>
                <w:szCs w:val="16"/>
              </w:rPr>
              <w:t>тизы проектной документации объекта капиталь</w:t>
            </w:r>
            <w:r>
              <w:rPr>
                <w:sz w:val="16"/>
                <w:szCs w:val="16"/>
              </w:rPr>
              <w:t>-</w:t>
            </w:r>
            <w:r w:rsidRPr="00817A68">
              <w:rPr>
                <w:sz w:val="16"/>
                <w:szCs w:val="16"/>
              </w:rPr>
              <w:t>ного строительства (применительно к отдельным этапам строительства в случае, предусмот</w:t>
            </w:r>
            <w:r>
              <w:rPr>
                <w:sz w:val="16"/>
                <w:szCs w:val="16"/>
              </w:rPr>
              <w:t>-</w:t>
            </w:r>
            <w:r w:rsidRPr="00817A68">
              <w:rPr>
                <w:sz w:val="16"/>
                <w:szCs w:val="16"/>
              </w:rPr>
              <w:t xml:space="preserve">ренном </w:t>
            </w:r>
            <w:hyperlink r:id="rId8" w:history="1">
              <w:r w:rsidRPr="00817A68">
                <w:rPr>
                  <w:color w:val="0000FF"/>
                  <w:sz w:val="16"/>
                  <w:szCs w:val="16"/>
                </w:rPr>
                <w:t>частью 12.1 статьи 48</w:t>
              </w:r>
            </w:hyperlink>
            <w:r w:rsidRPr="00817A68">
              <w:rPr>
                <w:sz w:val="16"/>
                <w:szCs w:val="16"/>
              </w:rPr>
              <w:t xml:space="preserve"> Гр К РФ), если такая проектная документация подлежит экспертизе в соответствии со </w:t>
            </w:r>
            <w:hyperlink r:id="rId9" w:history="1">
              <w:r w:rsidRPr="00817A68">
                <w:rPr>
                  <w:color w:val="0000FF"/>
                  <w:sz w:val="16"/>
                  <w:szCs w:val="16"/>
                </w:rPr>
                <w:t>статьей 49</w:t>
              </w:r>
            </w:hyperlink>
            <w:r w:rsidRPr="00817A68">
              <w:rPr>
                <w:sz w:val="16"/>
                <w:szCs w:val="16"/>
              </w:rPr>
              <w:t xml:space="preserve"> Гр К РФ, положительное заключение государственной экспертизы проек</w:t>
            </w:r>
            <w:r>
              <w:rPr>
                <w:sz w:val="16"/>
                <w:szCs w:val="16"/>
              </w:rPr>
              <w:t>-</w:t>
            </w:r>
            <w:r w:rsidRPr="00817A68">
              <w:rPr>
                <w:sz w:val="16"/>
                <w:szCs w:val="16"/>
              </w:rPr>
              <w:t>тной документации в случаях, предусмо</w:t>
            </w:r>
            <w:r>
              <w:rPr>
                <w:sz w:val="16"/>
                <w:szCs w:val="16"/>
              </w:rPr>
              <w:t>-</w:t>
            </w:r>
            <w:r w:rsidRPr="00817A68">
              <w:rPr>
                <w:sz w:val="16"/>
                <w:szCs w:val="16"/>
              </w:rPr>
              <w:t xml:space="preserve">тренных </w:t>
            </w:r>
            <w:hyperlink r:id="rId10" w:history="1">
              <w:r w:rsidRPr="00817A68">
                <w:rPr>
                  <w:color w:val="0000FF"/>
                  <w:sz w:val="16"/>
                  <w:szCs w:val="16"/>
                </w:rPr>
                <w:t>частью 3.4 статьи 49</w:t>
              </w:r>
            </w:hyperlink>
            <w:r w:rsidRPr="00817A68">
              <w:rPr>
                <w:sz w:val="16"/>
                <w:szCs w:val="16"/>
              </w:rPr>
              <w:t xml:space="preserve"> Гр К РФ, положительное заключение государственной экологической экспертизы проектной документации в случаях, предус</w:t>
            </w:r>
            <w:r>
              <w:rPr>
                <w:sz w:val="16"/>
                <w:szCs w:val="16"/>
              </w:rPr>
              <w:t>-</w:t>
            </w:r>
            <w:r w:rsidRPr="00817A68">
              <w:rPr>
                <w:sz w:val="16"/>
                <w:szCs w:val="16"/>
              </w:rPr>
              <w:t xml:space="preserve">мотренных </w:t>
            </w:r>
            <w:hyperlink r:id="rId11" w:history="1">
              <w:r w:rsidRPr="00817A68">
                <w:rPr>
                  <w:color w:val="0000FF"/>
                  <w:sz w:val="16"/>
                  <w:szCs w:val="16"/>
                </w:rPr>
                <w:t>частью 6 статьи 49</w:t>
              </w:r>
            </w:hyperlink>
            <w:r w:rsidRPr="00817A68">
              <w:rPr>
                <w:sz w:val="16"/>
                <w:szCs w:val="16"/>
              </w:rPr>
              <w:t xml:space="preserve"> Гр К РФ;</w:t>
            </w:r>
            <w:r>
              <w:rPr>
                <w:sz w:val="16"/>
                <w:szCs w:val="16"/>
              </w:rPr>
              <w:t xml:space="preserve"> </w:t>
            </w:r>
          </w:p>
          <w:p w:rsidR="004D2F62" w:rsidRDefault="004D2F62" w:rsidP="0061297F">
            <w:pPr>
              <w:autoSpaceDE w:val="0"/>
              <w:autoSpaceDN w:val="0"/>
              <w:adjustRightInd w:val="0"/>
              <w:rPr>
                <w:sz w:val="16"/>
                <w:szCs w:val="16"/>
              </w:rPr>
            </w:pPr>
            <w:r>
              <w:rPr>
                <w:sz w:val="16"/>
                <w:szCs w:val="16"/>
              </w:rPr>
              <w:lastRenderedPageBreak/>
              <w:t>4. С</w:t>
            </w:r>
            <w:r w:rsidRPr="00817A68">
              <w:rPr>
                <w:sz w:val="16"/>
                <w:szCs w:val="16"/>
              </w:rPr>
              <w:t>огласие всех правообладателей объекта капиталь</w:t>
            </w:r>
            <w:r>
              <w:rPr>
                <w:sz w:val="16"/>
                <w:szCs w:val="16"/>
              </w:rPr>
              <w:t>-</w:t>
            </w:r>
            <w:r w:rsidRPr="00817A68">
              <w:rPr>
                <w:sz w:val="16"/>
                <w:szCs w:val="16"/>
              </w:rPr>
              <w:t>ного строительства в случае реконструк</w:t>
            </w:r>
            <w:r>
              <w:rPr>
                <w:sz w:val="16"/>
                <w:szCs w:val="16"/>
              </w:rPr>
              <w:t>-</w:t>
            </w:r>
            <w:r w:rsidRPr="00817A68">
              <w:rPr>
                <w:sz w:val="16"/>
                <w:szCs w:val="16"/>
              </w:rPr>
              <w:t xml:space="preserve">ции такого объекта, за исключением указанных в </w:t>
            </w:r>
            <w:hyperlink w:anchor="Par27" w:history="1">
              <w:r w:rsidRPr="00817A68">
                <w:rPr>
                  <w:color w:val="0000FF"/>
                  <w:sz w:val="16"/>
                  <w:szCs w:val="16"/>
                </w:rPr>
                <w:t>пункте 6.2</w:t>
              </w:r>
            </w:hyperlink>
            <w:r w:rsidRPr="00817A68">
              <w:rPr>
                <w:sz w:val="16"/>
                <w:szCs w:val="16"/>
              </w:rPr>
              <w:t xml:space="preserve"> настоящей части случаев реконструк</w:t>
            </w:r>
            <w:r>
              <w:rPr>
                <w:sz w:val="16"/>
                <w:szCs w:val="16"/>
              </w:rPr>
              <w:t>-</w:t>
            </w:r>
            <w:r w:rsidRPr="00817A68">
              <w:rPr>
                <w:sz w:val="16"/>
                <w:szCs w:val="16"/>
              </w:rPr>
              <w:t>ции многоквартир</w:t>
            </w:r>
            <w:r>
              <w:rPr>
                <w:sz w:val="16"/>
                <w:szCs w:val="16"/>
              </w:rPr>
              <w:t>-</w:t>
            </w:r>
            <w:r w:rsidRPr="00817A68">
              <w:rPr>
                <w:sz w:val="16"/>
                <w:szCs w:val="16"/>
              </w:rPr>
              <w:t>ного дома;</w:t>
            </w:r>
            <w:r>
              <w:rPr>
                <w:sz w:val="16"/>
                <w:szCs w:val="16"/>
              </w:rPr>
              <w:t xml:space="preserve"> </w:t>
            </w:r>
          </w:p>
          <w:p w:rsidR="004D2F62" w:rsidRDefault="004D2F62" w:rsidP="0061297F">
            <w:pPr>
              <w:autoSpaceDE w:val="0"/>
              <w:autoSpaceDN w:val="0"/>
              <w:adjustRightInd w:val="0"/>
              <w:rPr>
                <w:sz w:val="16"/>
                <w:szCs w:val="16"/>
              </w:rPr>
            </w:pPr>
            <w:r>
              <w:rPr>
                <w:sz w:val="16"/>
                <w:szCs w:val="16"/>
              </w:rPr>
              <w:t>5. Р</w:t>
            </w:r>
            <w:r w:rsidRPr="00817A68">
              <w:rPr>
                <w:sz w:val="16"/>
                <w:szCs w:val="16"/>
              </w:rPr>
              <w:t>азрешение на отклонение от предельных пара</w:t>
            </w:r>
            <w:r>
              <w:rPr>
                <w:sz w:val="16"/>
                <w:szCs w:val="16"/>
              </w:rPr>
              <w:t>-</w:t>
            </w:r>
            <w:r w:rsidRPr="00817A68">
              <w:rPr>
                <w:sz w:val="16"/>
                <w:szCs w:val="16"/>
              </w:rPr>
              <w:t xml:space="preserve">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817A68">
                <w:rPr>
                  <w:color w:val="0000FF"/>
                  <w:sz w:val="16"/>
                  <w:szCs w:val="16"/>
                </w:rPr>
                <w:t>статьей 40</w:t>
              </w:r>
            </w:hyperlink>
            <w:r w:rsidRPr="00817A68">
              <w:rPr>
                <w:sz w:val="16"/>
                <w:szCs w:val="16"/>
              </w:rPr>
              <w:t xml:space="preserve"> Гр К РФ</w:t>
            </w:r>
            <w:r>
              <w:rPr>
                <w:sz w:val="16"/>
                <w:szCs w:val="16"/>
              </w:rPr>
              <w:t>);</w:t>
            </w:r>
          </w:p>
          <w:p w:rsidR="004D2F62" w:rsidRDefault="004D2F62" w:rsidP="0061297F">
            <w:pPr>
              <w:autoSpaceDE w:val="0"/>
              <w:autoSpaceDN w:val="0"/>
              <w:adjustRightInd w:val="0"/>
              <w:rPr>
                <w:sz w:val="16"/>
                <w:szCs w:val="16"/>
              </w:rPr>
            </w:pPr>
            <w:r w:rsidRPr="00817A68">
              <w:rPr>
                <w:sz w:val="16"/>
                <w:szCs w:val="16"/>
              </w:rPr>
              <w:t xml:space="preserve"> </w:t>
            </w:r>
            <w:bookmarkStart w:id="1" w:name="Par27"/>
            <w:bookmarkEnd w:id="1"/>
            <w:r>
              <w:rPr>
                <w:sz w:val="16"/>
                <w:szCs w:val="16"/>
              </w:rPr>
              <w:t>6. Р</w:t>
            </w:r>
            <w:r w:rsidRPr="00817A68">
              <w:rPr>
                <w:sz w:val="16"/>
                <w:szCs w:val="16"/>
              </w:rPr>
              <w:t>ешение общего собрания собствен</w:t>
            </w:r>
            <w:r>
              <w:rPr>
                <w:sz w:val="16"/>
                <w:szCs w:val="16"/>
              </w:rPr>
              <w:t>-</w:t>
            </w:r>
            <w:r w:rsidRPr="00817A68">
              <w:rPr>
                <w:sz w:val="16"/>
                <w:szCs w:val="16"/>
              </w:rPr>
              <w:t xml:space="preserve">ников помещений в многоквартирном доме, принятое в соответствии с жилищным </w:t>
            </w:r>
            <w:hyperlink r:id="rId13" w:history="1">
              <w:r w:rsidRPr="00817A68">
                <w:rPr>
                  <w:color w:val="0000FF"/>
                  <w:sz w:val="16"/>
                  <w:szCs w:val="16"/>
                </w:rPr>
                <w:t>законо</w:t>
              </w:r>
              <w:r>
                <w:rPr>
                  <w:color w:val="0000FF"/>
                  <w:sz w:val="16"/>
                  <w:szCs w:val="16"/>
                </w:rPr>
                <w:t>-</w:t>
              </w:r>
              <w:r w:rsidRPr="00817A68">
                <w:rPr>
                  <w:color w:val="0000FF"/>
                  <w:sz w:val="16"/>
                  <w:szCs w:val="16"/>
                </w:rPr>
                <w:t>дательством</w:t>
              </w:r>
            </w:hyperlink>
            <w:r w:rsidRPr="00817A68">
              <w:rPr>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w:t>
            </w:r>
            <w:r>
              <w:rPr>
                <w:sz w:val="16"/>
                <w:szCs w:val="16"/>
              </w:rPr>
              <w:t>-</w:t>
            </w:r>
            <w:r w:rsidRPr="00817A68">
              <w:rPr>
                <w:sz w:val="16"/>
                <w:szCs w:val="16"/>
              </w:rPr>
              <w:t>квартирном доме;</w:t>
            </w:r>
          </w:p>
          <w:p w:rsidR="004D2F62" w:rsidRPr="0044482D" w:rsidRDefault="004D2F62" w:rsidP="0061297F">
            <w:pPr>
              <w:autoSpaceDE w:val="0"/>
              <w:autoSpaceDN w:val="0"/>
              <w:adjustRightInd w:val="0"/>
              <w:rPr>
                <w:sz w:val="16"/>
                <w:szCs w:val="16"/>
              </w:rPr>
            </w:pPr>
            <w:r>
              <w:rPr>
                <w:sz w:val="16"/>
                <w:szCs w:val="16"/>
              </w:rPr>
              <w:t xml:space="preserve">7. </w:t>
            </w:r>
            <w:r w:rsidRPr="00817A68">
              <w:rPr>
                <w:sz w:val="16"/>
                <w:szCs w:val="16"/>
              </w:rPr>
              <w:t>копия свидетель</w:t>
            </w:r>
            <w:r>
              <w:rPr>
                <w:sz w:val="16"/>
                <w:szCs w:val="16"/>
              </w:rPr>
              <w:t>-</w:t>
            </w:r>
            <w:r w:rsidRPr="00817A68">
              <w:rPr>
                <w:sz w:val="16"/>
                <w:szCs w:val="16"/>
              </w:rPr>
              <w:t>ства об аккредитации юридического лица, выдавшего положи</w:t>
            </w:r>
            <w:r>
              <w:rPr>
                <w:sz w:val="16"/>
                <w:szCs w:val="16"/>
              </w:rPr>
              <w:t>-</w:t>
            </w:r>
            <w:r w:rsidRPr="00817A68">
              <w:rPr>
                <w:sz w:val="16"/>
                <w:szCs w:val="16"/>
              </w:rPr>
              <w:t>тельное заключение негосударственной экспертизы проект</w:t>
            </w:r>
            <w:r>
              <w:rPr>
                <w:sz w:val="16"/>
                <w:szCs w:val="16"/>
              </w:rPr>
              <w:t>-</w:t>
            </w:r>
            <w:r w:rsidRPr="00817A68">
              <w:rPr>
                <w:sz w:val="16"/>
                <w:szCs w:val="16"/>
              </w:rPr>
              <w:t xml:space="preserve">ной документации, в </w:t>
            </w:r>
            <w:r w:rsidRPr="00817A68">
              <w:rPr>
                <w:sz w:val="16"/>
                <w:szCs w:val="16"/>
              </w:rPr>
              <w:lastRenderedPageBreak/>
              <w:t>случае, если предста</w:t>
            </w:r>
            <w:r>
              <w:rPr>
                <w:sz w:val="16"/>
                <w:szCs w:val="16"/>
              </w:rPr>
              <w:t>-</w:t>
            </w:r>
            <w:r w:rsidRPr="00817A68">
              <w:rPr>
                <w:sz w:val="16"/>
                <w:szCs w:val="16"/>
              </w:rPr>
              <w:t>влено заключение негосударственной экспертизы проект</w:t>
            </w:r>
            <w:r>
              <w:rPr>
                <w:sz w:val="16"/>
                <w:szCs w:val="16"/>
              </w:rPr>
              <w:t>-</w:t>
            </w:r>
            <w:r w:rsidRPr="00817A68">
              <w:rPr>
                <w:sz w:val="16"/>
                <w:szCs w:val="16"/>
              </w:rPr>
              <w:t>ной документации</w:t>
            </w:r>
            <w:r>
              <w:rPr>
                <w:sz w:val="16"/>
                <w:szCs w:val="16"/>
              </w:rPr>
              <w:t>.</w:t>
            </w:r>
          </w:p>
        </w:tc>
        <w:tc>
          <w:tcPr>
            <w:tcW w:w="1134" w:type="dxa"/>
          </w:tcPr>
          <w:p w:rsidR="004D2F62" w:rsidRPr="0044482D" w:rsidRDefault="004D2F62" w:rsidP="00176A4B">
            <w:pPr>
              <w:rPr>
                <w:kern w:val="24"/>
                <w:sz w:val="16"/>
                <w:szCs w:val="16"/>
              </w:rPr>
            </w:pPr>
            <w:r>
              <w:rPr>
                <w:kern w:val="24"/>
                <w:sz w:val="16"/>
                <w:szCs w:val="16"/>
              </w:rPr>
              <w:lastRenderedPageBreak/>
              <w:t>Разрешение на строительство или мотивированный отказ</w:t>
            </w:r>
          </w:p>
        </w:tc>
        <w:tc>
          <w:tcPr>
            <w:tcW w:w="1417" w:type="dxa"/>
          </w:tcPr>
          <w:p w:rsidR="004D2F62" w:rsidRDefault="004D2F62" w:rsidP="00176A4B">
            <w:pPr>
              <w:rPr>
                <w:sz w:val="16"/>
                <w:szCs w:val="16"/>
              </w:rPr>
            </w:pPr>
            <w:r>
              <w:rPr>
                <w:sz w:val="16"/>
                <w:szCs w:val="16"/>
              </w:rPr>
              <w:t>-заявление подано лицом, не уполномоченным совершать такого рода действия;</w:t>
            </w:r>
          </w:p>
          <w:p w:rsidR="004D2F62" w:rsidRPr="0044482D" w:rsidRDefault="004D2F62" w:rsidP="00176A4B">
            <w:pPr>
              <w:rPr>
                <w:sz w:val="16"/>
                <w:szCs w:val="16"/>
              </w:rPr>
            </w:pPr>
          </w:p>
        </w:tc>
        <w:tc>
          <w:tcPr>
            <w:tcW w:w="1418" w:type="dxa"/>
          </w:tcPr>
          <w:p w:rsidR="004D2F62" w:rsidRDefault="004D2F62" w:rsidP="00176A4B">
            <w:pPr>
              <w:rPr>
                <w:sz w:val="16"/>
                <w:szCs w:val="16"/>
              </w:rPr>
            </w:pPr>
            <w:r>
              <w:rPr>
                <w:sz w:val="16"/>
                <w:szCs w:val="16"/>
              </w:rPr>
              <w:t>-</w:t>
            </w:r>
            <w:r w:rsidRPr="00817A68">
              <w:rPr>
                <w:sz w:val="16"/>
                <w:szCs w:val="16"/>
              </w:rPr>
              <w:t>отсутствие</w:t>
            </w:r>
            <w:r>
              <w:rPr>
                <w:sz w:val="16"/>
                <w:szCs w:val="16"/>
              </w:rPr>
              <w:t xml:space="preserve"> полного пакета</w:t>
            </w:r>
            <w:r w:rsidRPr="00817A68">
              <w:rPr>
                <w:sz w:val="16"/>
                <w:szCs w:val="16"/>
              </w:rPr>
              <w:t xml:space="preserve"> документов;</w:t>
            </w:r>
            <w:r>
              <w:rPr>
                <w:sz w:val="16"/>
                <w:szCs w:val="16"/>
              </w:rPr>
              <w:t xml:space="preserve"> </w:t>
            </w:r>
            <w:r w:rsidRPr="00817A68">
              <w:rPr>
                <w:sz w:val="16"/>
                <w:szCs w:val="16"/>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w:t>
            </w:r>
            <w:r w:rsidRPr="00817A68">
              <w:rPr>
                <w:sz w:val="16"/>
                <w:szCs w:val="16"/>
              </w:rPr>
              <w:lastRenderedPageBreak/>
              <w:t>межевания территории;</w:t>
            </w:r>
            <w:r>
              <w:rPr>
                <w:sz w:val="16"/>
                <w:szCs w:val="16"/>
              </w:rPr>
              <w:t xml:space="preserve"> </w:t>
            </w:r>
            <w:r w:rsidRPr="00817A68">
              <w:rPr>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4D2F62" w:rsidRDefault="004D2F62" w:rsidP="00176A4B">
            <w:pPr>
              <w:rPr>
                <w:sz w:val="16"/>
                <w:szCs w:val="16"/>
              </w:rPr>
            </w:pPr>
          </w:p>
          <w:p w:rsidR="004D2F62" w:rsidRPr="0044482D" w:rsidRDefault="004D2F62" w:rsidP="00176A4B">
            <w:pPr>
              <w:rPr>
                <w:sz w:val="16"/>
                <w:szCs w:val="16"/>
              </w:rPr>
            </w:pPr>
          </w:p>
        </w:tc>
        <w:tc>
          <w:tcPr>
            <w:tcW w:w="1417" w:type="dxa"/>
          </w:tcPr>
          <w:p w:rsidR="004D2F62" w:rsidRPr="0044482D" w:rsidRDefault="004D2F62" w:rsidP="006F4B9A">
            <w:pPr>
              <w:rPr>
                <w:sz w:val="16"/>
                <w:szCs w:val="16"/>
                <w:lang w:eastAsia="en-US"/>
              </w:rPr>
            </w:pPr>
            <w:r>
              <w:rPr>
                <w:sz w:val="16"/>
                <w:szCs w:val="16"/>
                <w:lang w:eastAsia="en-US"/>
              </w:rPr>
              <w:lastRenderedPageBreak/>
              <w:t>7 календарных дней</w:t>
            </w:r>
          </w:p>
        </w:tc>
        <w:tc>
          <w:tcPr>
            <w:tcW w:w="992" w:type="dxa"/>
          </w:tcPr>
          <w:p w:rsidR="004D2F62" w:rsidRPr="0044482D" w:rsidRDefault="004D2F62" w:rsidP="00176A4B">
            <w:pPr>
              <w:ind w:right="-321"/>
              <w:rPr>
                <w:sz w:val="16"/>
                <w:szCs w:val="16"/>
              </w:rPr>
            </w:pPr>
            <w:r>
              <w:rPr>
                <w:sz w:val="16"/>
                <w:szCs w:val="16"/>
              </w:rPr>
              <w:t xml:space="preserve">Процедура </w:t>
            </w:r>
            <w:r w:rsidRPr="0044482D">
              <w:rPr>
                <w:sz w:val="16"/>
                <w:szCs w:val="16"/>
              </w:rPr>
              <w:t xml:space="preserve"> предостав</w:t>
            </w:r>
          </w:p>
          <w:p w:rsidR="004D2F62" w:rsidRPr="0044482D" w:rsidRDefault="004D2F62" w:rsidP="00176A4B">
            <w:pPr>
              <w:ind w:right="-321"/>
              <w:rPr>
                <w:sz w:val="16"/>
                <w:szCs w:val="16"/>
              </w:rPr>
            </w:pPr>
            <w:r w:rsidRPr="0044482D">
              <w:rPr>
                <w:sz w:val="16"/>
                <w:szCs w:val="16"/>
              </w:rPr>
              <w:t>ляется на безвозмездно</w:t>
            </w:r>
          </w:p>
          <w:p w:rsidR="004D2F62" w:rsidRPr="0044482D" w:rsidRDefault="004D2F62" w:rsidP="00176A4B">
            <w:pPr>
              <w:rPr>
                <w:sz w:val="16"/>
                <w:szCs w:val="16"/>
              </w:rPr>
            </w:pPr>
            <w:r w:rsidRPr="0044482D">
              <w:rPr>
                <w:sz w:val="16"/>
                <w:szCs w:val="16"/>
              </w:rPr>
              <w:t>ной основе.</w:t>
            </w:r>
          </w:p>
        </w:tc>
        <w:tc>
          <w:tcPr>
            <w:tcW w:w="851" w:type="dxa"/>
          </w:tcPr>
          <w:p w:rsidR="004D2F62" w:rsidRPr="0044482D" w:rsidRDefault="004D2F62" w:rsidP="00176A4B">
            <w:pPr>
              <w:rPr>
                <w:sz w:val="16"/>
                <w:szCs w:val="16"/>
              </w:rPr>
            </w:pPr>
            <w:r w:rsidRPr="0044482D">
              <w:rPr>
                <w:sz w:val="16"/>
                <w:szCs w:val="16"/>
              </w:rPr>
              <w:t>На бумажном носителе и в электронной форме</w:t>
            </w:r>
            <w:r>
              <w:rPr>
                <w:sz w:val="16"/>
                <w:szCs w:val="16"/>
              </w:rPr>
              <w:t>: на бумажном носителе при подаче заявления лично, через МФЦ, или посредством почтовог</w:t>
            </w:r>
            <w:r>
              <w:rPr>
                <w:sz w:val="16"/>
                <w:szCs w:val="16"/>
              </w:rPr>
              <w:lastRenderedPageBreak/>
              <w:t>о отправления , ф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335D22" w:rsidRDefault="004D2F62" w:rsidP="00B15707">
            <w:pPr>
              <w:pStyle w:val="ConsPlusNormal"/>
              <w:ind w:left="-58" w:firstLine="0"/>
              <w:jc w:val="both"/>
              <w:rPr>
                <w:rFonts w:ascii="Times New Roman" w:hAnsi="Times New Roman" w:cs="Times New Roman"/>
                <w:sz w:val="28"/>
                <w:szCs w:val="28"/>
              </w:rPr>
            </w:pPr>
            <w:r>
              <w:rPr>
                <w:rFonts w:ascii="Times New Roman" w:hAnsi="Times New Roman" w:cs="Times New Roman"/>
                <w:sz w:val="16"/>
                <w:szCs w:val="16"/>
                <w:lang w:eastAsia="en-US"/>
              </w:rPr>
              <w:lastRenderedPageBreak/>
              <w:t>Отдел главного архитектора администрации Аннинского муниципального района Воронежской области</w:t>
            </w:r>
          </w:p>
          <w:p w:rsidR="004D2F62" w:rsidRPr="0044482D" w:rsidRDefault="004D2F62" w:rsidP="00176A4B">
            <w:pPr>
              <w:jc w:val="center"/>
              <w:rPr>
                <w:sz w:val="16"/>
                <w:szCs w:val="16"/>
                <w:lang w:eastAsia="en-US"/>
              </w:rPr>
            </w:pPr>
          </w:p>
        </w:tc>
      </w:tr>
      <w:tr w:rsidR="004D2F62" w:rsidRPr="00F719B1" w:rsidTr="00253306">
        <w:tc>
          <w:tcPr>
            <w:tcW w:w="959" w:type="dxa"/>
          </w:tcPr>
          <w:p w:rsidR="004D2F62" w:rsidRPr="0044482D" w:rsidRDefault="004D2F62" w:rsidP="0055431A">
            <w:pPr>
              <w:autoSpaceDE w:val="0"/>
              <w:autoSpaceDN w:val="0"/>
              <w:adjustRightInd w:val="0"/>
              <w:ind w:firstLine="142"/>
              <w:jc w:val="both"/>
              <w:rPr>
                <w:sz w:val="16"/>
                <w:szCs w:val="16"/>
              </w:rPr>
            </w:pPr>
            <w:r>
              <w:rPr>
                <w:sz w:val="16"/>
                <w:szCs w:val="16"/>
              </w:rPr>
              <w:lastRenderedPageBreak/>
              <w:t>№ 60 "Продление срока действия разрешения на строительство"</w:t>
            </w:r>
          </w:p>
        </w:tc>
        <w:tc>
          <w:tcPr>
            <w:tcW w:w="2161" w:type="dxa"/>
            <w:gridSpan w:val="2"/>
          </w:tcPr>
          <w:p w:rsidR="004D2F62" w:rsidRDefault="004D2F62" w:rsidP="001E3722">
            <w:pPr>
              <w:rPr>
                <w:sz w:val="16"/>
                <w:szCs w:val="16"/>
              </w:rPr>
            </w:pPr>
            <w:r>
              <w:rPr>
                <w:sz w:val="16"/>
                <w:szCs w:val="16"/>
              </w:rPr>
              <w:t>-Градостроительный кодекс РФ от 29.12.2004 № 190-ФЗ ст. 51;</w:t>
            </w:r>
          </w:p>
          <w:p w:rsidR="004D2F62" w:rsidRDefault="004D2F62" w:rsidP="001E3722">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1E3722">
            <w:pPr>
              <w:rPr>
                <w:sz w:val="16"/>
                <w:szCs w:val="16"/>
              </w:rPr>
            </w:pPr>
            <w:r>
              <w:rPr>
                <w:sz w:val="16"/>
                <w:szCs w:val="16"/>
              </w:rPr>
              <w:t xml:space="preserve">-Приказ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 </w:t>
            </w:r>
          </w:p>
          <w:p w:rsidR="004D2F62" w:rsidRPr="008E0D4B" w:rsidRDefault="004D2F62" w:rsidP="001E3722">
            <w:pPr>
              <w:rPr>
                <w:sz w:val="16"/>
                <w:szCs w:val="16"/>
              </w:rPr>
            </w:pPr>
            <w:r>
              <w:rPr>
                <w:rFonts w:eastAsia="Calibri"/>
                <w:sz w:val="16"/>
                <w:szCs w:val="16"/>
              </w:rPr>
              <w:t>-</w:t>
            </w:r>
            <w:r w:rsidRPr="008E0D4B">
              <w:rPr>
                <w:rFonts w:eastAsia="Calibri"/>
                <w:sz w:val="16"/>
                <w:szCs w:val="16"/>
              </w:rPr>
              <w:t>ст.14 Федерального закона от 06.10.2003г. №131-ФЗ «Об общих принципах организации местного самоуправления в Российской Федерации»</w:t>
            </w:r>
          </w:p>
          <w:p w:rsidR="004D2F62" w:rsidRPr="0044482D" w:rsidRDefault="004D2F62" w:rsidP="001E3722">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1E3722">
            <w:pPr>
              <w:rPr>
                <w:sz w:val="16"/>
                <w:szCs w:val="16"/>
              </w:rPr>
            </w:pPr>
            <w:r w:rsidRPr="0044482D">
              <w:rPr>
                <w:sz w:val="16"/>
                <w:szCs w:val="16"/>
              </w:rPr>
              <w:t xml:space="preserve">Постановление администрации Аннинского муниципального района № </w:t>
            </w:r>
            <w:r>
              <w:rPr>
                <w:sz w:val="16"/>
                <w:szCs w:val="16"/>
              </w:rPr>
              <w:t>406</w:t>
            </w:r>
            <w:r w:rsidRPr="0044482D">
              <w:rPr>
                <w:sz w:val="16"/>
                <w:szCs w:val="16"/>
              </w:rPr>
              <w:t xml:space="preserve"> от </w:t>
            </w:r>
            <w:r>
              <w:rPr>
                <w:sz w:val="16"/>
                <w:szCs w:val="16"/>
              </w:rPr>
              <w:t>23</w:t>
            </w:r>
            <w:r w:rsidRPr="0044482D">
              <w:rPr>
                <w:sz w:val="16"/>
                <w:szCs w:val="16"/>
              </w:rPr>
              <w:t>.0</w:t>
            </w:r>
            <w:r>
              <w:rPr>
                <w:sz w:val="16"/>
                <w:szCs w:val="16"/>
              </w:rPr>
              <w:t>6</w:t>
            </w:r>
            <w:r w:rsidRPr="0044482D">
              <w:rPr>
                <w:sz w:val="16"/>
                <w:szCs w:val="16"/>
              </w:rPr>
              <w:t>.201</w:t>
            </w:r>
            <w:r>
              <w:rPr>
                <w:sz w:val="16"/>
                <w:szCs w:val="16"/>
              </w:rPr>
              <w:t xml:space="preserve">7 в редакции постановления № 775 от 28.11.2017 </w:t>
            </w:r>
            <w:r w:rsidRPr="0044482D">
              <w:rPr>
                <w:sz w:val="16"/>
                <w:szCs w:val="16"/>
              </w:rPr>
              <w:t>«Об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w:t>
            </w:r>
            <w:r>
              <w:rPr>
                <w:sz w:val="16"/>
                <w:szCs w:val="16"/>
              </w:rPr>
              <w:t>Предоставление  разрешения на строительство</w:t>
            </w:r>
            <w:r w:rsidRPr="0044482D">
              <w:rPr>
                <w:sz w:val="16"/>
                <w:szCs w:val="16"/>
              </w:rPr>
              <w:t>»</w:t>
            </w:r>
          </w:p>
        </w:tc>
        <w:tc>
          <w:tcPr>
            <w:tcW w:w="993" w:type="dxa"/>
          </w:tcPr>
          <w:p w:rsidR="004D2F62" w:rsidRPr="0044482D" w:rsidRDefault="004D2F62" w:rsidP="001E3722">
            <w:pPr>
              <w:rPr>
                <w:sz w:val="16"/>
                <w:szCs w:val="16"/>
              </w:rPr>
            </w:pPr>
            <w:r>
              <w:rPr>
                <w:sz w:val="16"/>
                <w:szCs w:val="16"/>
              </w:rPr>
              <w:t>Обращение заявителей</w:t>
            </w:r>
          </w:p>
        </w:tc>
        <w:tc>
          <w:tcPr>
            <w:tcW w:w="1701" w:type="dxa"/>
          </w:tcPr>
          <w:p w:rsidR="004D2F62" w:rsidRDefault="004D2F62" w:rsidP="001E3722">
            <w:pPr>
              <w:autoSpaceDE w:val="0"/>
              <w:autoSpaceDN w:val="0"/>
              <w:adjustRightInd w:val="0"/>
              <w:rPr>
                <w:sz w:val="16"/>
                <w:szCs w:val="16"/>
              </w:rPr>
            </w:pPr>
            <w:r>
              <w:rPr>
                <w:sz w:val="16"/>
                <w:szCs w:val="16"/>
              </w:rPr>
              <w:t>1.Правоустанавли</w:t>
            </w:r>
          </w:p>
          <w:p w:rsidR="004D2F62" w:rsidRDefault="004D2F62" w:rsidP="001E3722">
            <w:pPr>
              <w:autoSpaceDE w:val="0"/>
              <w:autoSpaceDN w:val="0"/>
              <w:adjustRightInd w:val="0"/>
              <w:rPr>
                <w:sz w:val="16"/>
                <w:szCs w:val="16"/>
              </w:rPr>
            </w:pPr>
            <w:r>
              <w:rPr>
                <w:sz w:val="16"/>
                <w:szCs w:val="16"/>
              </w:rPr>
              <w:t>вающие документы</w:t>
            </w:r>
            <w:r w:rsidRPr="00817A68">
              <w:rPr>
                <w:sz w:val="16"/>
                <w:szCs w:val="16"/>
              </w:rPr>
              <w:t xml:space="preserve"> на земельный участок в случае если указанные документы (их копии или сведения, содержащиеся в них) отсутствуют в Едином государ</w:t>
            </w:r>
            <w:r>
              <w:rPr>
                <w:sz w:val="16"/>
                <w:szCs w:val="16"/>
              </w:rPr>
              <w:t>-</w:t>
            </w:r>
            <w:r w:rsidRPr="00817A68">
              <w:rPr>
                <w:sz w:val="16"/>
                <w:szCs w:val="16"/>
              </w:rPr>
              <w:t>ственном реестре прав на недвижимое имущество и сделок с ним;</w:t>
            </w:r>
            <w:r>
              <w:rPr>
                <w:sz w:val="16"/>
                <w:szCs w:val="16"/>
              </w:rPr>
              <w:t xml:space="preserve"> </w:t>
            </w:r>
            <w:r w:rsidRPr="00817A68">
              <w:rPr>
                <w:sz w:val="16"/>
                <w:szCs w:val="16"/>
              </w:rPr>
              <w:t xml:space="preserve"> </w:t>
            </w:r>
          </w:p>
          <w:p w:rsidR="004D2F62" w:rsidRDefault="004D2F62" w:rsidP="001E3722">
            <w:pPr>
              <w:autoSpaceDE w:val="0"/>
              <w:autoSpaceDN w:val="0"/>
              <w:adjustRightInd w:val="0"/>
              <w:rPr>
                <w:sz w:val="16"/>
                <w:szCs w:val="16"/>
              </w:rPr>
            </w:pPr>
            <w:r>
              <w:rPr>
                <w:sz w:val="16"/>
                <w:szCs w:val="16"/>
              </w:rPr>
              <w:t>2.Градостроительный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D2F62" w:rsidRDefault="004D2F62" w:rsidP="001E3722">
            <w:pPr>
              <w:autoSpaceDE w:val="0"/>
              <w:autoSpaceDN w:val="0"/>
              <w:adjustRightInd w:val="0"/>
              <w:rPr>
                <w:sz w:val="16"/>
                <w:szCs w:val="16"/>
              </w:rPr>
            </w:pPr>
            <w:r>
              <w:rPr>
                <w:sz w:val="16"/>
                <w:szCs w:val="16"/>
              </w:rPr>
              <w:t>3.материалы, содержащиеся в проектной документации:</w:t>
            </w:r>
          </w:p>
          <w:p w:rsidR="004D2F62" w:rsidRDefault="004D2F62" w:rsidP="001E3722">
            <w:pPr>
              <w:autoSpaceDE w:val="0"/>
              <w:autoSpaceDN w:val="0"/>
              <w:adjustRightInd w:val="0"/>
              <w:rPr>
                <w:sz w:val="16"/>
                <w:szCs w:val="16"/>
              </w:rPr>
            </w:pPr>
            <w:r>
              <w:rPr>
                <w:sz w:val="16"/>
                <w:szCs w:val="16"/>
              </w:rPr>
              <w:t>а) пояснительная записка;</w:t>
            </w:r>
          </w:p>
          <w:p w:rsidR="004D2F62" w:rsidRDefault="004D2F62" w:rsidP="001E3722">
            <w:pPr>
              <w:autoSpaceDE w:val="0"/>
              <w:autoSpaceDN w:val="0"/>
              <w:adjustRightInd w:val="0"/>
              <w:rPr>
                <w:sz w:val="16"/>
                <w:szCs w:val="16"/>
              </w:rPr>
            </w:pPr>
            <w:r>
              <w:rPr>
                <w:sz w:val="16"/>
                <w:szCs w:val="16"/>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w:t>
            </w:r>
            <w:r>
              <w:rPr>
                <w:sz w:val="16"/>
                <w:szCs w:val="16"/>
              </w:rPr>
              <w:lastRenderedPageBreak/>
              <w:t xml:space="preserve">археологического наследия; </w:t>
            </w:r>
          </w:p>
          <w:p w:rsidR="004D2F62" w:rsidRDefault="004D2F62" w:rsidP="001E3722">
            <w:pPr>
              <w:autoSpaceDE w:val="0"/>
              <w:autoSpaceDN w:val="0"/>
              <w:adjustRightInd w:val="0"/>
              <w:rPr>
                <w:sz w:val="16"/>
                <w:szCs w:val="16"/>
              </w:rPr>
            </w:pPr>
            <w:r>
              <w:rPr>
                <w:sz w:val="16"/>
                <w:szCs w:val="16"/>
              </w:rPr>
              <w:t xml:space="preserve">в) </w:t>
            </w:r>
            <w:r w:rsidRPr="00817A68">
              <w:rPr>
                <w:sz w:val="16"/>
                <w:szCs w:val="16"/>
              </w:rPr>
              <w:t>схема планиро</w:t>
            </w:r>
            <w:r>
              <w:rPr>
                <w:sz w:val="16"/>
                <w:szCs w:val="16"/>
              </w:rPr>
              <w:t>-</w:t>
            </w:r>
            <w:r w:rsidRPr="00817A68">
              <w:rPr>
                <w:sz w:val="16"/>
                <w:szCs w:val="16"/>
              </w:rPr>
              <w:t>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D2F62" w:rsidRDefault="004D2F62" w:rsidP="001E3722">
            <w:pPr>
              <w:autoSpaceDE w:val="0"/>
              <w:autoSpaceDN w:val="0"/>
              <w:adjustRightInd w:val="0"/>
              <w:rPr>
                <w:sz w:val="16"/>
                <w:szCs w:val="16"/>
              </w:rPr>
            </w:pPr>
            <w:r>
              <w:rPr>
                <w:sz w:val="16"/>
                <w:szCs w:val="16"/>
              </w:rPr>
              <w:t xml:space="preserve">г) </w:t>
            </w:r>
            <w:r w:rsidRPr="00817A68">
              <w:rPr>
                <w:sz w:val="16"/>
                <w:szCs w:val="16"/>
              </w:rPr>
              <w:t>схемы, отображающие архитектурные решения;</w:t>
            </w:r>
            <w:r>
              <w:rPr>
                <w:sz w:val="16"/>
                <w:szCs w:val="16"/>
              </w:rPr>
              <w:t xml:space="preserve"> д)</w:t>
            </w:r>
            <w:r w:rsidRPr="00817A68">
              <w:rPr>
                <w:sz w:val="16"/>
                <w:szCs w:val="16"/>
              </w:rPr>
              <w:t>сведения об инженерном оборудовании, сводный план сетей инженерно-техничес</w:t>
            </w:r>
            <w:r>
              <w:rPr>
                <w:sz w:val="16"/>
                <w:szCs w:val="16"/>
              </w:rPr>
              <w:t>-</w:t>
            </w:r>
            <w:r w:rsidRPr="00817A68">
              <w:rPr>
                <w:sz w:val="16"/>
                <w:szCs w:val="16"/>
              </w:rPr>
              <w:t>кого обеспечения с обозначением мест подключения (технологического присоединения) проектируемого объекта капиталь</w:t>
            </w:r>
            <w:r>
              <w:rPr>
                <w:sz w:val="16"/>
                <w:szCs w:val="16"/>
              </w:rPr>
              <w:t>-</w:t>
            </w:r>
            <w:r w:rsidRPr="00817A68">
              <w:rPr>
                <w:sz w:val="16"/>
                <w:szCs w:val="16"/>
              </w:rPr>
              <w:t>ного строительства к сетям инженерно-технического обеспечения;</w:t>
            </w:r>
            <w:r>
              <w:rPr>
                <w:sz w:val="16"/>
                <w:szCs w:val="16"/>
              </w:rPr>
              <w:t xml:space="preserve"> </w:t>
            </w:r>
          </w:p>
          <w:p w:rsidR="004D2F62" w:rsidRDefault="004D2F62" w:rsidP="001E3722">
            <w:pPr>
              <w:autoSpaceDE w:val="0"/>
              <w:autoSpaceDN w:val="0"/>
              <w:adjustRightInd w:val="0"/>
              <w:rPr>
                <w:sz w:val="16"/>
                <w:szCs w:val="16"/>
              </w:rPr>
            </w:pPr>
            <w:r>
              <w:rPr>
                <w:sz w:val="16"/>
                <w:szCs w:val="16"/>
              </w:rPr>
              <w:t xml:space="preserve">е) </w:t>
            </w:r>
            <w:r w:rsidRPr="00817A68">
              <w:rPr>
                <w:sz w:val="16"/>
                <w:szCs w:val="16"/>
              </w:rPr>
              <w:t>проект организ</w:t>
            </w:r>
            <w:r>
              <w:rPr>
                <w:sz w:val="16"/>
                <w:szCs w:val="16"/>
              </w:rPr>
              <w:t>-</w:t>
            </w:r>
            <w:r w:rsidRPr="00817A68">
              <w:rPr>
                <w:sz w:val="16"/>
                <w:szCs w:val="16"/>
              </w:rPr>
              <w:t>ации строительства объекта капиталь</w:t>
            </w:r>
            <w:r>
              <w:rPr>
                <w:sz w:val="16"/>
                <w:szCs w:val="16"/>
              </w:rPr>
              <w:t>-</w:t>
            </w:r>
            <w:r w:rsidRPr="00817A68">
              <w:rPr>
                <w:sz w:val="16"/>
                <w:szCs w:val="16"/>
              </w:rPr>
              <w:t>ного строительства;</w:t>
            </w:r>
          </w:p>
          <w:p w:rsidR="004D2F62" w:rsidRDefault="004D2F62" w:rsidP="001E3722">
            <w:pPr>
              <w:autoSpaceDE w:val="0"/>
              <w:autoSpaceDN w:val="0"/>
              <w:adjustRightInd w:val="0"/>
              <w:rPr>
                <w:sz w:val="16"/>
                <w:szCs w:val="16"/>
              </w:rPr>
            </w:pPr>
            <w:r>
              <w:rPr>
                <w:sz w:val="16"/>
                <w:szCs w:val="16"/>
              </w:rPr>
              <w:t>ж)</w:t>
            </w:r>
            <w:r w:rsidRPr="00817A68">
              <w:rPr>
                <w:sz w:val="16"/>
                <w:szCs w:val="16"/>
              </w:rPr>
              <w:t xml:space="preserve"> проект организации работ по сносу или демонтажу объектов капитального строительства, их частей;</w:t>
            </w:r>
            <w:r>
              <w:rPr>
                <w:sz w:val="16"/>
                <w:szCs w:val="16"/>
              </w:rPr>
              <w:t xml:space="preserve"> </w:t>
            </w:r>
          </w:p>
          <w:p w:rsidR="004D2F62" w:rsidRDefault="004D2F62" w:rsidP="001E3722">
            <w:pPr>
              <w:autoSpaceDE w:val="0"/>
              <w:autoSpaceDN w:val="0"/>
              <w:adjustRightInd w:val="0"/>
              <w:rPr>
                <w:sz w:val="16"/>
                <w:szCs w:val="16"/>
              </w:rPr>
            </w:pPr>
            <w:r>
              <w:rPr>
                <w:sz w:val="16"/>
                <w:szCs w:val="16"/>
              </w:rPr>
              <w:t>3. П</w:t>
            </w:r>
            <w:r w:rsidRPr="00817A68">
              <w:rPr>
                <w:sz w:val="16"/>
                <w:szCs w:val="16"/>
              </w:rPr>
              <w:t>оложительное заключение экспертизы проектной документации объекта капиталь</w:t>
            </w:r>
            <w:r>
              <w:rPr>
                <w:sz w:val="16"/>
                <w:szCs w:val="16"/>
              </w:rPr>
              <w:t>-</w:t>
            </w:r>
            <w:r w:rsidRPr="00817A68">
              <w:rPr>
                <w:sz w:val="16"/>
                <w:szCs w:val="16"/>
              </w:rPr>
              <w:lastRenderedPageBreak/>
              <w:t>ного строительства (применительно к отдельным этапам строительства в случае, предусмот</w:t>
            </w:r>
            <w:r>
              <w:rPr>
                <w:sz w:val="16"/>
                <w:szCs w:val="16"/>
              </w:rPr>
              <w:t>-</w:t>
            </w:r>
            <w:r w:rsidRPr="00817A68">
              <w:rPr>
                <w:sz w:val="16"/>
                <w:szCs w:val="16"/>
              </w:rPr>
              <w:t xml:space="preserve">ренном </w:t>
            </w:r>
            <w:hyperlink r:id="rId14" w:history="1">
              <w:r w:rsidRPr="00817A68">
                <w:rPr>
                  <w:color w:val="0000FF"/>
                  <w:sz w:val="16"/>
                  <w:szCs w:val="16"/>
                </w:rPr>
                <w:t>частью 12.1 статьи 48</w:t>
              </w:r>
            </w:hyperlink>
            <w:r w:rsidRPr="00817A68">
              <w:rPr>
                <w:sz w:val="16"/>
                <w:szCs w:val="16"/>
              </w:rPr>
              <w:t xml:space="preserve"> Гр К РФ), если такая проектная документация подлежит экспертизе в соответствии со </w:t>
            </w:r>
            <w:hyperlink r:id="rId15" w:history="1">
              <w:r w:rsidRPr="00817A68">
                <w:rPr>
                  <w:color w:val="0000FF"/>
                  <w:sz w:val="16"/>
                  <w:szCs w:val="16"/>
                </w:rPr>
                <w:t>статьей 49</w:t>
              </w:r>
            </w:hyperlink>
            <w:r w:rsidRPr="00817A68">
              <w:rPr>
                <w:sz w:val="16"/>
                <w:szCs w:val="16"/>
              </w:rPr>
              <w:t xml:space="preserve"> Гр К РФ, положительное заключение государственной экспертизы проектной документации в случаях, предусмо</w:t>
            </w:r>
            <w:r>
              <w:rPr>
                <w:sz w:val="16"/>
                <w:szCs w:val="16"/>
              </w:rPr>
              <w:t>-</w:t>
            </w:r>
            <w:r w:rsidRPr="00817A68">
              <w:rPr>
                <w:sz w:val="16"/>
                <w:szCs w:val="16"/>
              </w:rPr>
              <w:t xml:space="preserve">тренных </w:t>
            </w:r>
            <w:hyperlink r:id="rId16" w:history="1">
              <w:r w:rsidRPr="00817A68">
                <w:rPr>
                  <w:color w:val="0000FF"/>
                  <w:sz w:val="16"/>
                  <w:szCs w:val="16"/>
                </w:rPr>
                <w:t>частью 3.4 статьи 49</w:t>
              </w:r>
            </w:hyperlink>
            <w:r w:rsidRPr="00817A68">
              <w:rPr>
                <w:sz w:val="16"/>
                <w:szCs w:val="16"/>
              </w:rPr>
              <w:t xml:space="preserve"> Гр К РФ, положительное заключение государственной экологической экспертизы проектной документации в случаях, предусмо</w:t>
            </w:r>
            <w:r>
              <w:rPr>
                <w:sz w:val="16"/>
                <w:szCs w:val="16"/>
              </w:rPr>
              <w:t>-</w:t>
            </w:r>
            <w:r w:rsidRPr="00817A68">
              <w:rPr>
                <w:sz w:val="16"/>
                <w:szCs w:val="16"/>
              </w:rPr>
              <w:t xml:space="preserve">тренных </w:t>
            </w:r>
            <w:hyperlink r:id="rId17" w:history="1">
              <w:r w:rsidRPr="00817A68">
                <w:rPr>
                  <w:color w:val="0000FF"/>
                  <w:sz w:val="16"/>
                  <w:szCs w:val="16"/>
                </w:rPr>
                <w:t>частью 6 статьи 49</w:t>
              </w:r>
            </w:hyperlink>
            <w:r w:rsidRPr="00817A68">
              <w:rPr>
                <w:sz w:val="16"/>
                <w:szCs w:val="16"/>
              </w:rPr>
              <w:t xml:space="preserve"> Гр К РФ;</w:t>
            </w:r>
            <w:r>
              <w:rPr>
                <w:sz w:val="16"/>
                <w:szCs w:val="16"/>
              </w:rPr>
              <w:t xml:space="preserve"> </w:t>
            </w:r>
          </w:p>
          <w:p w:rsidR="004D2F62" w:rsidRDefault="004D2F62" w:rsidP="001E3722">
            <w:pPr>
              <w:autoSpaceDE w:val="0"/>
              <w:autoSpaceDN w:val="0"/>
              <w:adjustRightInd w:val="0"/>
              <w:rPr>
                <w:sz w:val="16"/>
                <w:szCs w:val="16"/>
              </w:rPr>
            </w:pPr>
            <w:r>
              <w:rPr>
                <w:sz w:val="16"/>
                <w:szCs w:val="16"/>
              </w:rPr>
              <w:t>4. С</w:t>
            </w:r>
            <w:r w:rsidRPr="00817A68">
              <w:rPr>
                <w:sz w:val="16"/>
                <w:szCs w:val="16"/>
              </w:rPr>
              <w:t>огласие всех правообладателей объекта капиталь</w:t>
            </w:r>
            <w:r>
              <w:rPr>
                <w:sz w:val="16"/>
                <w:szCs w:val="16"/>
              </w:rPr>
              <w:t>-</w:t>
            </w:r>
            <w:r w:rsidRPr="00817A68">
              <w:rPr>
                <w:sz w:val="16"/>
                <w:szCs w:val="16"/>
              </w:rPr>
              <w:t>ного строительства в случае реконструк</w:t>
            </w:r>
            <w:r>
              <w:rPr>
                <w:sz w:val="16"/>
                <w:szCs w:val="16"/>
              </w:rPr>
              <w:t>-</w:t>
            </w:r>
            <w:r w:rsidRPr="00817A68">
              <w:rPr>
                <w:sz w:val="16"/>
                <w:szCs w:val="16"/>
              </w:rPr>
              <w:t xml:space="preserve">ции такого объекта, за исключением указанных в </w:t>
            </w:r>
            <w:hyperlink w:anchor="Par27" w:history="1">
              <w:r w:rsidRPr="00817A68">
                <w:rPr>
                  <w:color w:val="0000FF"/>
                  <w:sz w:val="16"/>
                  <w:szCs w:val="16"/>
                </w:rPr>
                <w:t>пункте 6.2</w:t>
              </w:r>
            </w:hyperlink>
            <w:r w:rsidRPr="00817A68">
              <w:rPr>
                <w:sz w:val="16"/>
                <w:szCs w:val="16"/>
              </w:rPr>
              <w:t xml:space="preserve"> настоящей части случаев реконструк</w:t>
            </w:r>
            <w:r>
              <w:rPr>
                <w:sz w:val="16"/>
                <w:szCs w:val="16"/>
              </w:rPr>
              <w:t>-</w:t>
            </w:r>
            <w:r w:rsidRPr="00817A68">
              <w:rPr>
                <w:sz w:val="16"/>
                <w:szCs w:val="16"/>
              </w:rPr>
              <w:t>ции многоквартир</w:t>
            </w:r>
            <w:r>
              <w:rPr>
                <w:sz w:val="16"/>
                <w:szCs w:val="16"/>
              </w:rPr>
              <w:t>-</w:t>
            </w:r>
            <w:r w:rsidRPr="00817A68">
              <w:rPr>
                <w:sz w:val="16"/>
                <w:szCs w:val="16"/>
              </w:rPr>
              <w:t>ного дома;</w:t>
            </w:r>
            <w:r>
              <w:rPr>
                <w:sz w:val="16"/>
                <w:szCs w:val="16"/>
              </w:rPr>
              <w:t xml:space="preserve"> </w:t>
            </w:r>
          </w:p>
          <w:p w:rsidR="004D2F62" w:rsidRDefault="004D2F62" w:rsidP="001E3722">
            <w:pPr>
              <w:autoSpaceDE w:val="0"/>
              <w:autoSpaceDN w:val="0"/>
              <w:adjustRightInd w:val="0"/>
              <w:rPr>
                <w:sz w:val="16"/>
                <w:szCs w:val="16"/>
              </w:rPr>
            </w:pPr>
            <w:r>
              <w:rPr>
                <w:sz w:val="16"/>
                <w:szCs w:val="16"/>
              </w:rPr>
              <w:t>5. Р</w:t>
            </w:r>
            <w:r w:rsidRPr="00817A68">
              <w:rPr>
                <w:sz w:val="16"/>
                <w:szCs w:val="16"/>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817A68">
              <w:rPr>
                <w:sz w:val="16"/>
                <w:szCs w:val="16"/>
              </w:rPr>
              <w:lastRenderedPageBreak/>
              <w:t xml:space="preserve">разрешение в соответствии со </w:t>
            </w:r>
            <w:hyperlink r:id="rId18" w:history="1">
              <w:r w:rsidRPr="00817A68">
                <w:rPr>
                  <w:color w:val="0000FF"/>
                  <w:sz w:val="16"/>
                  <w:szCs w:val="16"/>
                </w:rPr>
                <w:t>статьей 40</w:t>
              </w:r>
            </w:hyperlink>
            <w:r w:rsidRPr="00817A68">
              <w:rPr>
                <w:sz w:val="16"/>
                <w:szCs w:val="16"/>
              </w:rPr>
              <w:t xml:space="preserve"> Гр К РФ</w:t>
            </w:r>
            <w:r>
              <w:rPr>
                <w:sz w:val="16"/>
                <w:szCs w:val="16"/>
              </w:rPr>
              <w:t>);</w:t>
            </w:r>
          </w:p>
          <w:p w:rsidR="004D2F62" w:rsidRDefault="004D2F62" w:rsidP="001E3722">
            <w:pPr>
              <w:autoSpaceDE w:val="0"/>
              <w:autoSpaceDN w:val="0"/>
              <w:adjustRightInd w:val="0"/>
              <w:rPr>
                <w:sz w:val="16"/>
                <w:szCs w:val="16"/>
              </w:rPr>
            </w:pPr>
            <w:r w:rsidRPr="00817A68">
              <w:rPr>
                <w:sz w:val="16"/>
                <w:szCs w:val="16"/>
              </w:rPr>
              <w:t xml:space="preserve"> </w:t>
            </w:r>
            <w:r>
              <w:rPr>
                <w:sz w:val="16"/>
                <w:szCs w:val="16"/>
              </w:rPr>
              <w:t>6. Р</w:t>
            </w:r>
            <w:r w:rsidRPr="00817A68">
              <w:rPr>
                <w:sz w:val="16"/>
                <w:szCs w:val="16"/>
              </w:rPr>
              <w:t xml:space="preserve">ешение общего собрания собственников помещений в многоквартирном доме, принятое в соответствии с жилищным </w:t>
            </w:r>
            <w:hyperlink r:id="rId19" w:history="1">
              <w:r w:rsidRPr="00817A68">
                <w:rPr>
                  <w:color w:val="0000FF"/>
                  <w:sz w:val="16"/>
                  <w:szCs w:val="16"/>
                </w:rPr>
                <w:t>законодательством</w:t>
              </w:r>
            </w:hyperlink>
            <w:r w:rsidRPr="00817A68">
              <w:rPr>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D2F62" w:rsidRPr="0044482D" w:rsidRDefault="004D2F62" w:rsidP="001E3722">
            <w:pPr>
              <w:autoSpaceDE w:val="0"/>
              <w:autoSpaceDN w:val="0"/>
              <w:adjustRightInd w:val="0"/>
              <w:rPr>
                <w:sz w:val="16"/>
                <w:szCs w:val="16"/>
              </w:rPr>
            </w:pPr>
            <w:r>
              <w:rPr>
                <w:sz w:val="16"/>
                <w:szCs w:val="16"/>
              </w:rPr>
              <w:t xml:space="preserve">7. </w:t>
            </w:r>
            <w:r w:rsidRPr="00817A68">
              <w:rPr>
                <w:sz w:val="16"/>
                <w:szCs w:val="16"/>
              </w:rPr>
              <w:t>копия свидетель</w:t>
            </w:r>
            <w:r>
              <w:rPr>
                <w:sz w:val="16"/>
                <w:szCs w:val="16"/>
              </w:rPr>
              <w:t>-</w:t>
            </w:r>
            <w:r w:rsidRPr="00817A68">
              <w:rPr>
                <w:sz w:val="16"/>
                <w:szCs w:val="16"/>
              </w:rPr>
              <w:t>ства об аккредитации юридического лица, выдавшего положи</w:t>
            </w:r>
            <w:r>
              <w:rPr>
                <w:sz w:val="16"/>
                <w:szCs w:val="16"/>
              </w:rPr>
              <w:t>-</w:t>
            </w:r>
            <w:r w:rsidRPr="00817A68">
              <w:rPr>
                <w:sz w:val="16"/>
                <w:szCs w:val="16"/>
              </w:rPr>
              <w:t>тельное заключение негосударственной экспертизы проект</w:t>
            </w:r>
            <w:r>
              <w:rPr>
                <w:sz w:val="16"/>
                <w:szCs w:val="16"/>
              </w:rPr>
              <w:t>-</w:t>
            </w:r>
            <w:r w:rsidRPr="00817A68">
              <w:rPr>
                <w:sz w:val="16"/>
                <w:szCs w:val="16"/>
              </w:rPr>
              <w:t>ной документации, в случае, если предста</w:t>
            </w:r>
            <w:r>
              <w:rPr>
                <w:sz w:val="16"/>
                <w:szCs w:val="16"/>
              </w:rPr>
              <w:t>-</w:t>
            </w:r>
            <w:r w:rsidRPr="00817A68">
              <w:rPr>
                <w:sz w:val="16"/>
                <w:szCs w:val="16"/>
              </w:rPr>
              <w:t>влено заключение негосударственной экспертизы проект</w:t>
            </w:r>
            <w:r>
              <w:rPr>
                <w:sz w:val="16"/>
                <w:szCs w:val="16"/>
              </w:rPr>
              <w:t>-</w:t>
            </w:r>
            <w:r w:rsidRPr="00817A68">
              <w:rPr>
                <w:sz w:val="16"/>
                <w:szCs w:val="16"/>
              </w:rPr>
              <w:t>ной документации</w:t>
            </w:r>
            <w:r>
              <w:rPr>
                <w:sz w:val="16"/>
                <w:szCs w:val="16"/>
              </w:rPr>
              <w:t>.</w:t>
            </w:r>
          </w:p>
        </w:tc>
        <w:tc>
          <w:tcPr>
            <w:tcW w:w="1134" w:type="dxa"/>
          </w:tcPr>
          <w:p w:rsidR="004D2F62" w:rsidRPr="0044482D" w:rsidRDefault="004D2F62" w:rsidP="001E3722">
            <w:pPr>
              <w:rPr>
                <w:kern w:val="24"/>
                <w:sz w:val="16"/>
                <w:szCs w:val="16"/>
              </w:rPr>
            </w:pPr>
            <w:r>
              <w:rPr>
                <w:kern w:val="24"/>
                <w:sz w:val="16"/>
                <w:szCs w:val="16"/>
              </w:rPr>
              <w:lastRenderedPageBreak/>
              <w:t>Разрешение на строительство или мотивированный отказ</w:t>
            </w:r>
          </w:p>
        </w:tc>
        <w:tc>
          <w:tcPr>
            <w:tcW w:w="1417" w:type="dxa"/>
          </w:tcPr>
          <w:p w:rsidR="004D2F62" w:rsidRDefault="004D2F62" w:rsidP="001E3722">
            <w:pPr>
              <w:rPr>
                <w:sz w:val="16"/>
                <w:szCs w:val="16"/>
              </w:rPr>
            </w:pPr>
            <w:r>
              <w:rPr>
                <w:sz w:val="16"/>
                <w:szCs w:val="16"/>
              </w:rPr>
              <w:t>-заявление подано лицом, не уполномоченным совершать такого рода действия;</w:t>
            </w:r>
          </w:p>
          <w:p w:rsidR="004D2F62" w:rsidRPr="0044482D" w:rsidRDefault="004D2F62" w:rsidP="001E3722">
            <w:pPr>
              <w:rPr>
                <w:sz w:val="16"/>
                <w:szCs w:val="16"/>
              </w:rPr>
            </w:pPr>
          </w:p>
        </w:tc>
        <w:tc>
          <w:tcPr>
            <w:tcW w:w="1418" w:type="dxa"/>
          </w:tcPr>
          <w:p w:rsidR="004D2F62" w:rsidRDefault="004D2F62" w:rsidP="001E3722">
            <w:pPr>
              <w:rPr>
                <w:sz w:val="16"/>
                <w:szCs w:val="16"/>
              </w:rPr>
            </w:pPr>
            <w:r>
              <w:rPr>
                <w:sz w:val="16"/>
                <w:szCs w:val="16"/>
              </w:rPr>
              <w:t>-</w:t>
            </w:r>
            <w:r w:rsidRPr="00817A68">
              <w:rPr>
                <w:sz w:val="16"/>
                <w:szCs w:val="16"/>
              </w:rPr>
              <w:t>отсутствие</w:t>
            </w:r>
            <w:r>
              <w:rPr>
                <w:sz w:val="16"/>
                <w:szCs w:val="16"/>
              </w:rPr>
              <w:t xml:space="preserve"> полного пакета</w:t>
            </w:r>
            <w:r w:rsidRPr="00817A68">
              <w:rPr>
                <w:sz w:val="16"/>
                <w:szCs w:val="16"/>
              </w:rPr>
              <w:t xml:space="preserve"> документов;</w:t>
            </w:r>
            <w:r>
              <w:rPr>
                <w:sz w:val="16"/>
                <w:szCs w:val="16"/>
              </w:rPr>
              <w:t xml:space="preserve"> </w:t>
            </w:r>
            <w:r w:rsidRPr="00817A68">
              <w:rPr>
                <w:sz w:val="16"/>
                <w:szCs w:val="16"/>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Pr>
                <w:sz w:val="16"/>
                <w:szCs w:val="16"/>
              </w:rPr>
              <w:t xml:space="preserve"> </w:t>
            </w:r>
            <w:r w:rsidRPr="00817A68">
              <w:rPr>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4D2F62" w:rsidRDefault="004D2F62" w:rsidP="001E3722">
            <w:pPr>
              <w:rPr>
                <w:sz w:val="16"/>
                <w:szCs w:val="16"/>
              </w:rPr>
            </w:pPr>
          </w:p>
          <w:p w:rsidR="004D2F62" w:rsidRPr="0044482D" w:rsidRDefault="004D2F62" w:rsidP="001E3722">
            <w:pPr>
              <w:rPr>
                <w:sz w:val="16"/>
                <w:szCs w:val="16"/>
              </w:rPr>
            </w:pPr>
          </w:p>
        </w:tc>
        <w:tc>
          <w:tcPr>
            <w:tcW w:w="1417" w:type="dxa"/>
          </w:tcPr>
          <w:p w:rsidR="004D2F62" w:rsidRPr="0044482D" w:rsidRDefault="004D2F62" w:rsidP="001E3722">
            <w:pPr>
              <w:rPr>
                <w:sz w:val="16"/>
                <w:szCs w:val="16"/>
                <w:lang w:eastAsia="en-US"/>
              </w:rPr>
            </w:pPr>
            <w:r>
              <w:rPr>
                <w:sz w:val="16"/>
                <w:szCs w:val="16"/>
                <w:lang w:eastAsia="en-US"/>
              </w:rPr>
              <w:t>7 календарных дней</w:t>
            </w:r>
          </w:p>
        </w:tc>
        <w:tc>
          <w:tcPr>
            <w:tcW w:w="992" w:type="dxa"/>
          </w:tcPr>
          <w:p w:rsidR="004D2F62" w:rsidRPr="0044482D" w:rsidRDefault="004D2F62" w:rsidP="001E3722">
            <w:pPr>
              <w:ind w:right="-321"/>
              <w:rPr>
                <w:sz w:val="16"/>
                <w:szCs w:val="16"/>
              </w:rPr>
            </w:pPr>
            <w:r>
              <w:rPr>
                <w:sz w:val="16"/>
                <w:szCs w:val="16"/>
              </w:rPr>
              <w:t xml:space="preserve">Процедура </w:t>
            </w:r>
            <w:r w:rsidRPr="0044482D">
              <w:rPr>
                <w:sz w:val="16"/>
                <w:szCs w:val="16"/>
              </w:rPr>
              <w:t xml:space="preserve"> предостав</w:t>
            </w:r>
          </w:p>
          <w:p w:rsidR="004D2F62" w:rsidRPr="0044482D" w:rsidRDefault="004D2F62" w:rsidP="001E3722">
            <w:pPr>
              <w:ind w:right="-321"/>
              <w:rPr>
                <w:sz w:val="16"/>
                <w:szCs w:val="16"/>
              </w:rPr>
            </w:pPr>
            <w:r w:rsidRPr="0044482D">
              <w:rPr>
                <w:sz w:val="16"/>
                <w:szCs w:val="16"/>
              </w:rPr>
              <w:t>ляется на безвозмездно</w:t>
            </w:r>
          </w:p>
          <w:p w:rsidR="004D2F62" w:rsidRPr="0044482D" w:rsidRDefault="004D2F62" w:rsidP="001E3722">
            <w:pPr>
              <w:rPr>
                <w:sz w:val="16"/>
                <w:szCs w:val="16"/>
              </w:rPr>
            </w:pPr>
            <w:r w:rsidRPr="0044482D">
              <w:rPr>
                <w:sz w:val="16"/>
                <w:szCs w:val="16"/>
              </w:rPr>
              <w:t>ной основе.</w:t>
            </w:r>
          </w:p>
        </w:tc>
        <w:tc>
          <w:tcPr>
            <w:tcW w:w="851" w:type="dxa"/>
          </w:tcPr>
          <w:p w:rsidR="004D2F62" w:rsidRPr="0044482D" w:rsidRDefault="004D2F62" w:rsidP="001E3722">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ф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w:t>
            </w:r>
            <w:r>
              <w:rPr>
                <w:sz w:val="16"/>
                <w:szCs w:val="16"/>
              </w:rPr>
              <w:lastRenderedPageBreak/>
              <w:t>услуг  Воронежской области</w:t>
            </w:r>
          </w:p>
        </w:tc>
        <w:tc>
          <w:tcPr>
            <w:tcW w:w="1134" w:type="dxa"/>
          </w:tcPr>
          <w:p w:rsidR="004D2F62" w:rsidRPr="00335D22" w:rsidRDefault="004D2F62" w:rsidP="001E3722">
            <w:pPr>
              <w:pStyle w:val="ConsPlusNormal"/>
              <w:ind w:left="-58" w:firstLine="0"/>
              <w:jc w:val="both"/>
              <w:rPr>
                <w:rFonts w:ascii="Times New Roman" w:hAnsi="Times New Roman" w:cs="Times New Roman"/>
                <w:sz w:val="28"/>
                <w:szCs w:val="28"/>
              </w:rPr>
            </w:pPr>
            <w:r>
              <w:rPr>
                <w:rFonts w:ascii="Times New Roman" w:hAnsi="Times New Roman" w:cs="Times New Roman"/>
                <w:sz w:val="16"/>
                <w:szCs w:val="16"/>
                <w:lang w:eastAsia="en-US"/>
              </w:rPr>
              <w:lastRenderedPageBreak/>
              <w:t>Отдел главного архитектора администрации Аннинского муниципального района Воронежской области</w:t>
            </w:r>
          </w:p>
          <w:p w:rsidR="004D2F62" w:rsidRPr="0044482D" w:rsidRDefault="004D2F62" w:rsidP="001E3722">
            <w:pPr>
              <w:jc w:val="center"/>
              <w:rPr>
                <w:sz w:val="16"/>
                <w:szCs w:val="16"/>
                <w:lang w:eastAsia="en-US"/>
              </w:rPr>
            </w:pPr>
          </w:p>
        </w:tc>
      </w:tr>
      <w:tr w:rsidR="004D2F62" w:rsidRPr="00F719B1" w:rsidTr="00253306">
        <w:tc>
          <w:tcPr>
            <w:tcW w:w="959" w:type="dxa"/>
          </w:tcPr>
          <w:p w:rsidR="004D2F62" w:rsidRPr="0044482D" w:rsidRDefault="004D2F62" w:rsidP="0012709F">
            <w:pPr>
              <w:autoSpaceDE w:val="0"/>
              <w:autoSpaceDN w:val="0"/>
              <w:adjustRightInd w:val="0"/>
              <w:ind w:firstLine="142"/>
              <w:rPr>
                <w:sz w:val="16"/>
                <w:szCs w:val="16"/>
              </w:rPr>
            </w:pPr>
            <w:r>
              <w:rPr>
                <w:sz w:val="16"/>
                <w:szCs w:val="16"/>
              </w:rPr>
              <w:lastRenderedPageBreak/>
              <w:t>№ 61 "Внесение изменений в разрешение на строительство "</w:t>
            </w:r>
          </w:p>
        </w:tc>
        <w:tc>
          <w:tcPr>
            <w:tcW w:w="2161" w:type="dxa"/>
            <w:gridSpan w:val="2"/>
          </w:tcPr>
          <w:p w:rsidR="004D2F62" w:rsidRDefault="004D2F62" w:rsidP="001E3722">
            <w:pPr>
              <w:rPr>
                <w:sz w:val="16"/>
                <w:szCs w:val="16"/>
              </w:rPr>
            </w:pPr>
            <w:r>
              <w:rPr>
                <w:sz w:val="16"/>
                <w:szCs w:val="16"/>
              </w:rPr>
              <w:t>-Градостроительный кодекс РФ от 29.12.2004 № 190-ФЗ ст. 51;</w:t>
            </w:r>
          </w:p>
          <w:p w:rsidR="004D2F62" w:rsidRDefault="004D2F62" w:rsidP="001E3722">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1E3722">
            <w:pPr>
              <w:rPr>
                <w:sz w:val="16"/>
                <w:szCs w:val="16"/>
              </w:rPr>
            </w:pPr>
            <w:r>
              <w:rPr>
                <w:sz w:val="16"/>
                <w:szCs w:val="16"/>
              </w:rPr>
              <w:t xml:space="preserve">-Приказ министер-ства строительства и жилищно-коммуна-льного хозяйства РФ от 19.02.2015  № 117/пр </w:t>
            </w:r>
            <w:r>
              <w:rPr>
                <w:sz w:val="16"/>
                <w:szCs w:val="16"/>
              </w:rPr>
              <w:lastRenderedPageBreak/>
              <w:t xml:space="preserve">"Об утверждении формы разрешения на строительство и формы разрешения на ввод объекта в эксплуатацию" </w:t>
            </w:r>
          </w:p>
          <w:p w:rsidR="004D2F62" w:rsidRPr="008E0D4B" w:rsidRDefault="004D2F62" w:rsidP="001E3722">
            <w:pPr>
              <w:rPr>
                <w:sz w:val="16"/>
                <w:szCs w:val="16"/>
              </w:rPr>
            </w:pPr>
            <w:r>
              <w:rPr>
                <w:rFonts w:eastAsia="Calibri"/>
                <w:sz w:val="16"/>
                <w:szCs w:val="16"/>
              </w:rPr>
              <w:t>-</w:t>
            </w:r>
            <w:r w:rsidRPr="008E0D4B">
              <w:rPr>
                <w:rFonts w:eastAsia="Calibri"/>
                <w:sz w:val="16"/>
                <w:szCs w:val="16"/>
              </w:rPr>
              <w:t>ст.14 Федерального закона от 06.10.2003г. №131-ФЗ «Об общих принципах организации местного самоуправления в Российской Федерации»</w:t>
            </w:r>
          </w:p>
          <w:p w:rsidR="004D2F62" w:rsidRPr="0044482D" w:rsidRDefault="004D2F62" w:rsidP="001E3722">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44482D" w:rsidRDefault="004D2F62" w:rsidP="001E3722">
            <w:pPr>
              <w:rPr>
                <w:sz w:val="16"/>
                <w:szCs w:val="16"/>
              </w:rPr>
            </w:pPr>
            <w:r w:rsidRPr="0044482D">
              <w:rPr>
                <w:sz w:val="16"/>
                <w:szCs w:val="16"/>
              </w:rPr>
              <w:lastRenderedPageBreak/>
              <w:t xml:space="preserve">Постановление администрации Аннинского муниципального района № </w:t>
            </w:r>
            <w:r>
              <w:rPr>
                <w:sz w:val="16"/>
                <w:szCs w:val="16"/>
              </w:rPr>
              <w:t>406</w:t>
            </w:r>
            <w:r w:rsidRPr="0044482D">
              <w:rPr>
                <w:sz w:val="16"/>
                <w:szCs w:val="16"/>
              </w:rPr>
              <w:t xml:space="preserve"> от </w:t>
            </w:r>
            <w:r>
              <w:rPr>
                <w:sz w:val="16"/>
                <w:szCs w:val="16"/>
              </w:rPr>
              <w:t>23</w:t>
            </w:r>
            <w:r w:rsidRPr="0044482D">
              <w:rPr>
                <w:sz w:val="16"/>
                <w:szCs w:val="16"/>
              </w:rPr>
              <w:t>.0</w:t>
            </w:r>
            <w:r>
              <w:rPr>
                <w:sz w:val="16"/>
                <w:szCs w:val="16"/>
              </w:rPr>
              <w:t>6</w:t>
            </w:r>
            <w:r w:rsidRPr="0044482D">
              <w:rPr>
                <w:sz w:val="16"/>
                <w:szCs w:val="16"/>
              </w:rPr>
              <w:t>.201</w:t>
            </w:r>
            <w:r>
              <w:rPr>
                <w:sz w:val="16"/>
                <w:szCs w:val="16"/>
              </w:rPr>
              <w:t xml:space="preserve">7 в редакции постановления № 775 от 28.11.2017 </w:t>
            </w:r>
            <w:r w:rsidRPr="0044482D">
              <w:rPr>
                <w:sz w:val="16"/>
                <w:szCs w:val="16"/>
              </w:rPr>
              <w:t>«Об утверждении административ</w:t>
            </w:r>
            <w:r w:rsidRPr="0044482D">
              <w:rPr>
                <w:sz w:val="16"/>
                <w:szCs w:val="16"/>
              </w:rPr>
              <w:lastRenderedPageBreak/>
              <w:t>ного регламента администрации Аннинского муниципального района Воронежской области по предоставлению муниципальной услуги «</w:t>
            </w:r>
            <w:r>
              <w:rPr>
                <w:sz w:val="16"/>
                <w:szCs w:val="16"/>
              </w:rPr>
              <w:t>Предоставление  разрешения на строительство</w:t>
            </w:r>
            <w:r w:rsidRPr="0044482D">
              <w:rPr>
                <w:sz w:val="16"/>
                <w:szCs w:val="16"/>
              </w:rPr>
              <w:t>»</w:t>
            </w:r>
          </w:p>
        </w:tc>
        <w:tc>
          <w:tcPr>
            <w:tcW w:w="993" w:type="dxa"/>
          </w:tcPr>
          <w:p w:rsidR="004D2F62" w:rsidRPr="0044482D" w:rsidRDefault="004D2F62" w:rsidP="001E3722">
            <w:pPr>
              <w:rPr>
                <w:sz w:val="16"/>
                <w:szCs w:val="16"/>
              </w:rPr>
            </w:pPr>
            <w:r>
              <w:rPr>
                <w:sz w:val="16"/>
                <w:szCs w:val="16"/>
              </w:rPr>
              <w:lastRenderedPageBreak/>
              <w:t>Обращение заявителей</w:t>
            </w:r>
          </w:p>
        </w:tc>
        <w:tc>
          <w:tcPr>
            <w:tcW w:w="1701" w:type="dxa"/>
          </w:tcPr>
          <w:p w:rsidR="004D2F62" w:rsidRDefault="004D2F62" w:rsidP="001E3722">
            <w:pPr>
              <w:autoSpaceDE w:val="0"/>
              <w:autoSpaceDN w:val="0"/>
              <w:adjustRightInd w:val="0"/>
              <w:rPr>
                <w:sz w:val="16"/>
                <w:szCs w:val="16"/>
              </w:rPr>
            </w:pPr>
            <w:r>
              <w:rPr>
                <w:sz w:val="16"/>
                <w:szCs w:val="16"/>
              </w:rPr>
              <w:t>1.Правоустанавли</w:t>
            </w:r>
          </w:p>
          <w:p w:rsidR="004D2F62" w:rsidRDefault="004D2F62" w:rsidP="001E3722">
            <w:pPr>
              <w:autoSpaceDE w:val="0"/>
              <w:autoSpaceDN w:val="0"/>
              <w:adjustRightInd w:val="0"/>
              <w:rPr>
                <w:sz w:val="16"/>
                <w:szCs w:val="16"/>
              </w:rPr>
            </w:pPr>
            <w:r>
              <w:rPr>
                <w:sz w:val="16"/>
                <w:szCs w:val="16"/>
              </w:rPr>
              <w:t>вающие документы</w:t>
            </w:r>
            <w:r w:rsidRPr="00817A68">
              <w:rPr>
                <w:sz w:val="16"/>
                <w:szCs w:val="16"/>
              </w:rPr>
              <w:t xml:space="preserve"> на земельный участок в случае если указанные документы (их копии или сведения, содержащиеся в них) отсутствуют в Едином государ</w:t>
            </w:r>
            <w:r>
              <w:rPr>
                <w:sz w:val="16"/>
                <w:szCs w:val="16"/>
              </w:rPr>
              <w:t>-</w:t>
            </w:r>
            <w:r w:rsidRPr="00817A68">
              <w:rPr>
                <w:sz w:val="16"/>
                <w:szCs w:val="16"/>
              </w:rPr>
              <w:t xml:space="preserve">ственном реестре прав на недвижимое имущество и сделок </w:t>
            </w:r>
            <w:r w:rsidRPr="00817A68">
              <w:rPr>
                <w:sz w:val="16"/>
                <w:szCs w:val="16"/>
              </w:rPr>
              <w:lastRenderedPageBreak/>
              <w:t>с ним;</w:t>
            </w:r>
            <w:r>
              <w:rPr>
                <w:sz w:val="16"/>
                <w:szCs w:val="16"/>
              </w:rPr>
              <w:t xml:space="preserve"> </w:t>
            </w:r>
            <w:r w:rsidRPr="00817A68">
              <w:rPr>
                <w:sz w:val="16"/>
                <w:szCs w:val="16"/>
              </w:rPr>
              <w:t xml:space="preserve"> </w:t>
            </w:r>
          </w:p>
          <w:p w:rsidR="004D2F62" w:rsidRDefault="004D2F62" w:rsidP="001E3722">
            <w:pPr>
              <w:autoSpaceDE w:val="0"/>
              <w:autoSpaceDN w:val="0"/>
              <w:adjustRightInd w:val="0"/>
              <w:rPr>
                <w:sz w:val="16"/>
                <w:szCs w:val="16"/>
              </w:rPr>
            </w:pPr>
            <w:r>
              <w:rPr>
                <w:sz w:val="16"/>
                <w:szCs w:val="16"/>
              </w:rPr>
              <w:t>2.Градостроительный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D2F62" w:rsidRDefault="004D2F62" w:rsidP="001E3722">
            <w:pPr>
              <w:autoSpaceDE w:val="0"/>
              <w:autoSpaceDN w:val="0"/>
              <w:adjustRightInd w:val="0"/>
              <w:rPr>
                <w:sz w:val="16"/>
                <w:szCs w:val="16"/>
              </w:rPr>
            </w:pPr>
            <w:r>
              <w:rPr>
                <w:sz w:val="16"/>
                <w:szCs w:val="16"/>
              </w:rPr>
              <w:t>3.материалы, содержащиеся в проектной документации:</w:t>
            </w:r>
          </w:p>
          <w:p w:rsidR="004D2F62" w:rsidRDefault="004D2F62" w:rsidP="001E3722">
            <w:pPr>
              <w:autoSpaceDE w:val="0"/>
              <w:autoSpaceDN w:val="0"/>
              <w:adjustRightInd w:val="0"/>
              <w:rPr>
                <w:sz w:val="16"/>
                <w:szCs w:val="16"/>
              </w:rPr>
            </w:pPr>
            <w:r>
              <w:rPr>
                <w:sz w:val="16"/>
                <w:szCs w:val="16"/>
              </w:rPr>
              <w:t>а) пояснительная записка;</w:t>
            </w:r>
          </w:p>
          <w:p w:rsidR="004D2F62" w:rsidRDefault="004D2F62" w:rsidP="001E3722">
            <w:pPr>
              <w:autoSpaceDE w:val="0"/>
              <w:autoSpaceDN w:val="0"/>
              <w:adjustRightInd w:val="0"/>
              <w:rPr>
                <w:sz w:val="16"/>
                <w:szCs w:val="16"/>
              </w:rPr>
            </w:pPr>
            <w:r>
              <w:rPr>
                <w:sz w:val="16"/>
                <w:szCs w:val="16"/>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4D2F62" w:rsidRDefault="004D2F62" w:rsidP="001E3722">
            <w:pPr>
              <w:autoSpaceDE w:val="0"/>
              <w:autoSpaceDN w:val="0"/>
              <w:adjustRightInd w:val="0"/>
              <w:rPr>
                <w:sz w:val="16"/>
                <w:szCs w:val="16"/>
              </w:rPr>
            </w:pPr>
            <w:r>
              <w:rPr>
                <w:sz w:val="16"/>
                <w:szCs w:val="16"/>
              </w:rPr>
              <w:t xml:space="preserve">в) </w:t>
            </w:r>
            <w:r w:rsidRPr="00817A68">
              <w:rPr>
                <w:sz w:val="16"/>
                <w:szCs w:val="16"/>
              </w:rPr>
              <w:t>схема планиро</w:t>
            </w:r>
            <w:r>
              <w:rPr>
                <w:sz w:val="16"/>
                <w:szCs w:val="16"/>
              </w:rPr>
              <w:t>-</w:t>
            </w:r>
            <w:r w:rsidRPr="00817A68">
              <w:rPr>
                <w:sz w:val="16"/>
                <w:szCs w:val="16"/>
              </w:rPr>
              <w:t>вочной организации земельного участка, подтверждающая расположение линейного объекта в пределах красных линий, утвержден</w:t>
            </w:r>
            <w:r>
              <w:rPr>
                <w:sz w:val="16"/>
                <w:szCs w:val="16"/>
              </w:rPr>
              <w:t>-</w:t>
            </w:r>
            <w:r w:rsidRPr="00817A68">
              <w:rPr>
                <w:sz w:val="16"/>
                <w:szCs w:val="16"/>
              </w:rPr>
              <w:t>ных в составе документации по планировке территории применительно к линейным объектам;</w:t>
            </w:r>
          </w:p>
          <w:p w:rsidR="004D2F62" w:rsidRDefault="004D2F62" w:rsidP="001E3722">
            <w:pPr>
              <w:autoSpaceDE w:val="0"/>
              <w:autoSpaceDN w:val="0"/>
              <w:adjustRightInd w:val="0"/>
              <w:rPr>
                <w:sz w:val="16"/>
                <w:szCs w:val="16"/>
              </w:rPr>
            </w:pPr>
            <w:r>
              <w:rPr>
                <w:sz w:val="16"/>
                <w:szCs w:val="16"/>
              </w:rPr>
              <w:t xml:space="preserve">г) </w:t>
            </w:r>
            <w:r w:rsidRPr="00817A68">
              <w:rPr>
                <w:sz w:val="16"/>
                <w:szCs w:val="16"/>
              </w:rPr>
              <w:t>схемы, отобра</w:t>
            </w:r>
            <w:r>
              <w:rPr>
                <w:sz w:val="16"/>
                <w:szCs w:val="16"/>
              </w:rPr>
              <w:t>-</w:t>
            </w:r>
            <w:r w:rsidRPr="00817A68">
              <w:rPr>
                <w:sz w:val="16"/>
                <w:szCs w:val="16"/>
              </w:rPr>
              <w:t>жающие архитектур</w:t>
            </w:r>
            <w:r>
              <w:rPr>
                <w:sz w:val="16"/>
                <w:szCs w:val="16"/>
              </w:rPr>
              <w:t>-</w:t>
            </w:r>
            <w:r w:rsidRPr="00817A68">
              <w:rPr>
                <w:sz w:val="16"/>
                <w:szCs w:val="16"/>
              </w:rPr>
              <w:lastRenderedPageBreak/>
              <w:t>ные решения;</w:t>
            </w:r>
            <w:r>
              <w:rPr>
                <w:sz w:val="16"/>
                <w:szCs w:val="16"/>
              </w:rPr>
              <w:t xml:space="preserve"> д)</w:t>
            </w:r>
            <w:r w:rsidRPr="00817A68">
              <w:rPr>
                <w:sz w:val="16"/>
                <w:szCs w:val="16"/>
              </w:rPr>
              <w:t>сведения об инженерном оборудовании, сводный план сетей инженерно-техничес</w:t>
            </w:r>
            <w:r>
              <w:rPr>
                <w:sz w:val="16"/>
                <w:szCs w:val="16"/>
              </w:rPr>
              <w:t>-</w:t>
            </w:r>
            <w:r w:rsidRPr="00817A68">
              <w:rPr>
                <w:sz w:val="16"/>
                <w:szCs w:val="16"/>
              </w:rPr>
              <w:t>кого обеспечения с обозначением мест подключения (технологического присоединения) проектируемого объекта капиталь</w:t>
            </w:r>
            <w:r>
              <w:rPr>
                <w:sz w:val="16"/>
                <w:szCs w:val="16"/>
              </w:rPr>
              <w:t>-</w:t>
            </w:r>
            <w:r w:rsidRPr="00817A68">
              <w:rPr>
                <w:sz w:val="16"/>
                <w:szCs w:val="16"/>
              </w:rPr>
              <w:t>ного строительства к сетям инженерно-технического обеспечения;</w:t>
            </w:r>
            <w:r>
              <w:rPr>
                <w:sz w:val="16"/>
                <w:szCs w:val="16"/>
              </w:rPr>
              <w:t xml:space="preserve"> </w:t>
            </w:r>
          </w:p>
          <w:p w:rsidR="004D2F62" w:rsidRDefault="004D2F62" w:rsidP="001E3722">
            <w:pPr>
              <w:autoSpaceDE w:val="0"/>
              <w:autoSpaceDN w:val="0"/>
              <w:adjustRightInd w:val="0"/>
              <w:rPr>
                <w:sz w:val="16"/>
                <w:szCs w:val="16"/>
              </w:rPr>
            </w:pPr>
            <w:r>
              <w:rPr>
                <w:sz w:val="16"/>
                <w:szCs w:val="16"/>
              </w:rPr>
              <w:t xml:space="preserve">е) </w:t>
            </w:r>
            <w:r w:rsidRPr="00817A68">
              <w:rPr>
                <w:sz w:val="16"/>
                <w:szCs w:val="16"/>
              </w:rPr>
              <w:t>проект организ</w:t>
            </w:r>
            <w:r>
              <w:rPr>
                <w:sz w:val="16"/>
                <w:szCs w:val="16"/>
              </w:rPr>
              <w:t>-</w:t>
            </w:r>
            <w:r w:rsidRPr="00817A68">
              <w:rPr>
                <w:sz w:val="16"/>
                <w:szCs w:val="16"/>
              </w:rPr>
              <w:t>ации строительства объекта капиталь</w:t>
            </w:r>
            <w:r>
              <w:rPr>
                <w:sz w:val="16"/>
                <w:szCs w:val="16"/>
              </w:rPr>
              <w:t>-</w:t>
            </w:r>
            <w:r w:rsidRPr="00817A68">
              <w:rPr>
                <w:sz w:val="16"/>
                <w:szCs w:val="16"/>
              </w:rPr>
              <w:t>ного строительства;</w:t>
            </w:r>
          </w:p>
          <w:p w:rsidR="004D2F62" w:rsidRDefault="004D2F62" w:rsidP="001E3722">
            <w:pPr>
              <w:autoSpaceDE w:val="0"/>
              <w:autoSpaceDN w:val="0"/>
              <w:adjustRightInd w:val="0"/>
              <w:rPr>
                <w:sz w:val="16"/>
                <w:szCs w:val="16"/>
              </w:rPr>
            </w:pPr>
            <w:r>
              <w:rPr>
                <w:sz w:val="16"/>
                <w:szCs w:val="16"/>
              </w:rPr>
              <w:t>ж)</w:t>
            </w:r>
            <w:r w:rsidRPr="00817A68">
              <w:rPr>
                <w:sz w:val="16"/>
                <w:szCs w:val="16"/>
              </w:rPr>
              <w:t xml:space="preserve"> проект организа</w:t>
            </w:r>
            <w:r>
              <w:rPr>
                <w:sz w:val="16"/>
                <w:szCs w:val="16"/>
              </w:rPr>
              <w:t>-</w:t>
            </w:r>
            <w:r w:rsidRPr="00817A68">
              <w:rPr>
                <w:sz w:val="16"/>
                <w:szCs w:val="16"/>
              </w:rPr>
              <w:t>ции работ по сносу или демонтажу объектов капитального строительства, их частей;</w:t>
            </w:r>
            <w:r>
              <w:rPr>
                <w:sz w:val="16"/>
                <w:szCs w:val="16"/>
              </w:rPr>
              <w:t xml:space="preserve"> </w:t>
            </w:r>
          </w:p>
          <w:p w:rsidR="004D2F62" w:rsidRDefault="004D2F62" w:rsidP="001E3722">
            <w:pPr>
              <w:autoSpaceDE w:val="0"/>
              <w:autoSpaceDN w:val="0"/>
              <w:adjustRightInd w:val="0"/>
              <w:rPr>
                <w:sz w:val="16"/>
                <w:szCs w:val="16"/>
              </w:rPr>
            </w:pPr>
            <w:r>
              <w:rPr>
                <w:sz w:val="16"/>
                <w:szCs w:val="16"/>
              </w:rPr>
              <w:t>3. П</w:t>
            </w:r>
            <w:r w:rsidRPr="00817A68">
              <w:rPr>
                <w:sz w:val="16"/>
                <w:szCs w:val="16"/>
              </w:rPr>
              <w:t>оложительное заключение экспертизы проектной документации объекта капиталь</w:t>
            </w:r>
            <w:r>
              <w:rPr>
                <w:sz w:val="16"/>
                <w:szCs w:val="16"/>
              </w:rPr>
              <w:t>-</w:t>
            </w:r>
            <w:r w:rsidRPr="00817A68">
              <w:rPr>
                <w:sz w:val="16"/>
                <w:szCs w:val="16"/>
              </w:rPr>
              <w:t>ного строительства (применительно к отдельным этапам строительства в случае, предусмот</w:t>
            </w:r>
            <w:r>
              <w:rPr>
                <w:sz w:val="16"/>
                <w:szCs w:val="16"/>
              </w:rPr>
              <w:t>-</w:t>
            </w:r>
            <w:r w:rsidRPr="00817A68">
              <w:rPr>
                <w:sz w:val="16"/>
                <w:szCs w:val="16"/>
              </w:rPr>
              <w:t xml:space="preserve">ренном </w:t>
            </w:r>
            <w:hyperlink r:id="rId20" w:history="1">
              <w:r w:rsidRPr="00817A68">
                <w:rPr>
                  <w:color w:val="0000FF"/>
                  <w:sz w:val="16"/>
                  <w:szCs w:val="16"/>
                </w:rPr>
                <w:t>частью 12.1 статьи 48</w:t>
              </w:r>
            </w:hyperlink>
            <w:r w:rsidRPr="00817A68">
              <w:rPr>
                <w:sz w:val="16"/>
                <w:szCs w:val="16"/>
              </w:rPr>
              <w:t xml:space="preserve"> Гр К РФ), если такая проектная документация подлежит экспертизе в соответствии со </w:t>
            </w:r>
            <w:hyperlink r:id="rId21" w:history="1">
              <w:r w:rsidRPr="00817A68">
                <w:rPr>
                  <w:color w:val="0000FF"/>
                  <w:sz w:val="16"/>
                  <w:szCs w:val="16"/>
                </w:rPr>
                <w:t>статьей 49</w:t>
              </w:r>
            </w:hyperlink>
            <w:r w:rsidRPr="00817A68">
              <w:rPr>
                <w:sz w:val="16"/>
                <w:szCs w:val="16"/>
              </w:rPr>
              <w:t xml:space="preserve"> Гр К РФ, положительное заключение государственной экспертизы проектной документации в случаях, предусмо</w:t>
            </w:r>
            <w:r>
              <w:rPr>
                <w:sz w:val="16"/>
                <w:szCs w:val="16"/>
              </w:rPr>
              <w:t>-</w:t>
            </w:r>
            <w:r w:rsidRPr="00817A68">
              <w:rPr>
                <w:sz w:val="16"/>
                <w:szCs w:val="16"/>
              </w:rPr>
              <w:lastRenderedPageBreak/>
              <w:t xml:space="preserve">тренных </w:t>
            </w:r>
            <w:hyperlink r:id="rId22" w:history="1">
              <w:r w:rsidRPr="00817A68">
                <w:rPr>
                  <w:color w:val="0000FF"/>
                  <w:sz w:val="16"/>
                  <w:szCs w:val="16"/>
                </w:rPr>
                <w:t>частью 3.4 статьи 49</w:t>
              </w:r>
            </w:hyperlink>
            <w:r w:rsidRPr="00817A68">
              <w:rPr>
                <w:sz w:val="16"/>
                <w:szCs w:val="16"/>
              </w:rPr>
              <w:t xml:space="preserve"> Гр К РФ, положительное заключение государственной экологической экспертизы проектной документации в случаях, предусмотренных </w:t>
            </w:r>
            <w:hyperlink r:id="rId23" w:history="1">
              <w:r w:rsidRPr="00817A68">
                <w:rPr>
                  <w:color w:val="0000FF"/>
                  <w:sz w:val="16"/>
                  <w:szCs w:val="16"/>
                </w:rPr>
                <w:t>частью 6 статьи 49</w:t>
              </w:r>
            </w:hyperlink>
            <w:r w:rsidRPr="00817A68">
              <w:rPr>
                <w:sz w:val="16"/>
                <w:szCs w:val="16"/>
              </w:rPr>
              <w:t xml:space="preserve"> Гр К РФ;</w:t>
            </w:r>
            <w:r>
              <w:rPr>
                <w:sz w:val="16"/>
                <w:szCs w:val="16"/>
              </w:rPr>
              <w:t xml:space="preserve"> </w:t>
            </w:r>
          </w:p>
          <w:p w:rsidR="004D2F62" w:rsidRDefault="004D2F62" w:rsidP="001E3722">
            <w:pPr>
              <w:autoSpaceDE w:val="0"/>
              <w:autoSpaceDN w:val="0"/>
              <w:adjustRightInd w:val="0"/>
              <w:rPr>
                <w:sz w:val="16"/>
                <w:szCs w:val="16"/>
              </w:rPr>
            </w:pPr>
            <w:r>
              <w:rPr>
                <w:sz w:val="16"/>
                <w:szCs w:val="16"/>
              </w:rPr>
              <w:t>4. С</w:t>
            </w:r>
            <w:r w:rsidRPr="00817A68">
              <w:rPr>
                <w:sz w:val="16"/>
                <w:szCs w:val="16"/>
              </w:rPr>
              <w:t>огласие всех правообладателей объекта капиталь</w:t>
            </w:r>
            <w:r>
              <w:rPr>
                <w:sz w:val="16"/>
                <w:szCs w:val="16"/>
              </w:rPr>
              <w:t>-</w:t>
            </w:r>
            <w:r w:rsidRPr="00817A68">
              <w:rPr>
                <w:sz w:val="16"/>
                <w:szCs w:val="16"/>
              </w:rPr>
              <w:t>ного строительства в случае реконструк</w:t>
            </w:r>
            <w:r>
              <w:rPr>
                <w:sz w:val="16"/>
                <w:szCs w:val="16"/>
              </w:rPr>
              <w:t>-</w:t>
            </w:r>
            <w:r w:rsidRPr="00817A68">
              <w:rPr>
                <w:sz w:val="16"/>
                <w:szCs w:val="16"/>
              </w:rPr>
              <w:t xml:space="preserve">ции такого объекта, за исключением указанных в </w:t>
            </w:r>
            <w:hyperlink w:anchor="Par27" w:history="1">
              <w:r w:rsidRPr="00817A68">
                <w:rPr>
                  <w:color w:val="0000FF"/>
                  <w:sz w:val="16"/>
                  <w:szCs w:val="16"/>
                </w:rPr>
                <w:t>пункте 6.2</w:t>
              </w:r>
            </w:hyperlink>
            <w:r w:rsidRPr="00817A68">
              <w:rPr>
                <w:sz w:val="16"/>
                <w:szCs w:val="16"/>
              </w:rPr>
              <w:t xml:space="preserve"> настоящей части случаев реконструк</w:t>
            </w:r>
            <w:r>
              <w:rPr>
                <w:sz w:val="16"/>
                <w:szCs w:val="16"/>
              </w:rPr>
              <w:t>-</w:t>
            </w:r>
            <w:r w:rsidRPr="00817A68">
              <w:rPr>
                <w:sz w:val="16"/>
                <w:szCs w:val="16"/>
              </w:rPr>
              <w:t>ции многоквартир</w:t>
            </w:r>
            <w:r>
              <w:rPr>
                <w:sz w:val="16"/>
                <w:szCs w:val="16"/>
              </w:rPr>
              <w:t>-</w:t>
            </w:r>
            <w:r w:rsidRPr="00817A68">
              <w:rPr>
                <w:sz w:val="16"/>
                <w:szCs w:val="16"/>
              </w:rPr>
              <w:t>ного дома;</w:t>
            </w:r>
            <w:r>
              <w:rPr>
                <w:sz w:val="16"/>
                <w:szCs w:val="16"/>
              </w:rPr>
              <w:t xml:space="preserve"> </w:t>
            </w:r>
          </w:p>
          <w:p w:rsidR="004D2F62" w:rsidRDefault="004D2F62" w:rsidP="001E3722">
            <w:pPr>
              <w:autoSpaceDE w:val="0"/>
              <w:autoSpaceDN w:val="0"/>
              <w:adjustRightInd w:val="0"/>
              <w:rPr>
                <w:sz w:val="16"/>
                <w:szCs w:val="16"/>
              </w:rPr>
            </w:pPr>
            <w:r>
              <w:rPr>
                <w:sz w:val="16"/>
                <w:szCs w:val="16"/>
              </w:rPr>
              <w:t>5. Р</w:t>
            </w:r>
            <w:r w:rsidRPr="00817A68">
              <w:rPr>
                <w:sz w:val="16"/>
                <w:szCs w:val="16"/>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817A68">
                <w:rPr>
                  <w:color w:val="0000FF"/>
                  <w:sz w:val="16"/>
                  <w:szCs w:val="16"/>
                </w:rPr>
                <w:t>статьей 40</w:t>
              </w:r>
            </w:hyperlink>
            <w:r w:rsidRPr="00817A68">
              <w:rPr>
                <w:sz w:val="16"/>
                <w:szCs w:val="16"/>
              </w:rPr>
              <w:t xml:space="preserve"> Гр К РФ</w:t>
            </w:r>
            <w:r>
              <w:rPr>
                <w:sz w:val="16"/>
                <w:szCs w:val="16"/>
              </w:rPr>
              <w:t>);</w:t>
            </w:r>
          </w:p>
          <w:p w:rsidR="004D2F62" w:rsidRDefault="004D2F62" w:rsidP="001E3722">
            <w:pPr>
              <w:autoSpaceDE w:val="0"/>
              <w:autoSpaceDN w:val="0"/>
              <w:adjustRightInd w:val="0"/>
              <w:rPr>
                <w:sz w:val="16"/>
                <w:szCs w:val="16"/>
              </w:rPr>
            </w:pPr>
            <w:r w:rsidRPr="00817A68">
              <w:rPr>
                <w:sz w:val="16"/>
                <w:szCs w:val="16"/>
              </w:rPr>
              <w:t xml:space="preserve"> </w:t>
            </w:r>
            <w:r>
              <w:rPr>
                <w:sz w:val="16"/>
                <w:szCs w:val="16"/>
              </w:rPr>
              <w:t>6. Р</w:t>
            </w:r>
            <w:r w:rsidRPr="00817A68">
              <w:rPr>
                <w:sz w:val="16"/>
                <w:szCs w:val="16"/>
              </w:rPr>
              <w:t xml:space="preserve">ешение общего собрания собственников помещений в многоквартирном доме, принятое в соответствии с жилищным </w:t>
            </w:r>
            <w:hyperlink r:id="rId25" w:history="1">
              <w:r w:rsidRPr="00817A68">
                <w:rPr>
                  <w:color w:val="0000FF"/>
                  <w:sz w:val="16"/>
                  <w:szCs w:val="16"/>
                </w:rPr>
                <w:t>законодательством</w:t>
              </w:r>
            </w:hyperlink>
            <w:r w:rsidRPr="00817A68">
              <w:rPr>
                <w:sz w:val="16"/>
                <w:szCs w:val="16"/>
              </w:rPr>
              <w:t xml:space="preserve"> в случае реконструкции многоквартирного дома, или, если в результате такой реконструкции </w:t>
            </w:r>
            <w:r w:rsidRPr="00817A68">
              <w:rPr>
                <w:sz w:val="16"/>
                <w:szCs w:val="16"/>
              </w:rPr>
              <w:lastRenderedPageBreak/>
              <w:t>произойдет уменьшение размера общего имущества в многоквартирном доме, согласие всех собственников помещений в многоквартирном доме;</w:t>
            </w:r>
          </w:p>
          <w:p w:rsidR="004D2F62" w:rsidRPr="0044482D" w:rsidRDefault="004D2F62" w:rsidP="001E3722">
            <w:pPr>
              <w:autoSpaceDE w:val="0"/>
              <w:autoSpaceDN w:val="0"/>
              <w:adjustRightInd w:val="0"/>
              <w:rPr>
                <w:sz w:val="16"/>
                <w:szCs w:val="16"/>
              </w:rPr>
            </w:pPr>
            <w:r>
              <w:rPr>
                <w:sz w:val="16"/>
                <w:szCs w:val="16"/>
              </w:rPr>
              <w:t xml:space="preserve">7. </w:t>
            </w:r>
            <w:r w:rsidRPr="00817A68">
              <w:rPr>
                <w:sz w:val="16"/>
                <w:szCs w:val="16"/>
              </w:rPr>
              <w:t>копия свидетель</w:t>
            </w:r>
            <w:r>
              <w:rPr>
                <w:sz w:val="16"/>
                <w:szCs w:val="16"/>
              </w:rPr>
              <w:t>-</w:t>
            </w:r>
            <w:r w:rsidRPr="00817A68">
              <w:rPr>
                <w:sz w:val="16"/>
                <w:szCs w:val="16"/>
              </w:rPr>
              <w:t>ства об аккредитации юридического лица, выдавшего положи</w:t>
            </w:r>
            <w:r>
              <w:rPr>
                <w:sz w:val="16"/>
                <w:szCs w:val="16"/>
              </w:rPr>
              <w:t>-</w:t>
            </w:r>
            <w:r w:rsidRPr="00817A68">
              <w:rPr>
                <w:sz w:val="16"/>
                <w:szCs w:val="16"/>
              </w:rPr>
              <w:t>тельное заключение негосударственной экспертизы проект</w:t>
            </w:r>
            <w:r>
              <w:rPr>
                <w:sz w:val="16"/>
                <w:szCs w:val="16"/>
              </w:rPr>
              <w:t>-</w:t>
            </w:r>
            <w:r w:rsidRPr="00817A68">
              <w:rPr>
                <w:sz w:val="16"/>
                <w:szCs w:val="16"/>
              </w:rPr>
              <w:t>ной документации, в случае, если предста</w:t>
            </w:r>
            <w:r>
              <w:rPr>
                <w:sz w:val="16"/>
                <w:szCs w:val="16"/>
              </w:rPr>
              <w:t>-</w:t>
            </w:r>
            <w:r w:rsidRPr="00817A68">
              <w:rPr>
                <w:sz w:val="16"/>
                <w:szCs w:val="16"/>
              </w:rPr>
              <w:t>влено заключение негосударственной экспертизы проект</w:t>
            </w:r>
            <w:r>
              <w:rPr>
                <w:sz w:val="16"/>
                <w:szCs w:val="16"/>
              </w:rPr>
              <w:t>-</w:t>
            </w:r>
            <w:r w:rsidRPr="00817A68">
              <w:rPr>
                <w:sz w:val="16"/>
                <w:szCs w:val="16"/>
              </w:rPr>
              <w:t>ной документации</w:t>
            </w:r>
            <w:r>
              <w:rPr>
                <w:sz w:val="16"/>
                <w:szCs w:val="16"/>
              </w:rPr>
              <w:t>.</w:t>
            </w:r>
          </w:p>
        </w:tc>
        <w:tc>
          <w:tcPr>
            <w:tcW w:w="1134" w:type="dxa"/>
          </w:tcPr>
          <w:p w:rsidR="004D2F62" w:rsidRPr="0044482D" w:rsidRDefault="004D2F62" w:rsidP="001E3722">
            <w:pPr>
              <w:rPr>
                <w:kern w:val="24"/>
                <w:sz w:val="16"/>
                <w:szCs w:val="16"/>
              </w:rPr>
            </w:pPr>
            <w:r>
              <w:rPr>
                <w:kern w:val="24"/>
                <w:sz w:val="16"/>
                <w:szCs w:val="16"/>
              </w:rPr>
              <w:lastRenderedPageBreak/>
              <w:t>Разрешение на строительство или мотивированный отказ</w:t>
            </w:r>
          </w:p>
        </w:tc>
        <w:tc>
          <w:tcPr>
            <w:tcW w:w="1417" w:type="dxa"/>
          </w:tcPr>
          <w:p w:rsidR="004D2F62" w:rsidRDefault="004D2F62" w:rsidP="001E3722">
            <w:pPr>
              <w:rPr>
                <w:sz w:val="16"/>
                <w:szCs w:val="16"/>
              </w:rPr>
            </w:pPr>
            <w:r>
              <w:rPr>
                <w:sz w:val="16"/>
                <w:szCs w:val="16"/>
              </w:rPr>
              <w:t>-заявление подано лицом, не уполномоченным совершать такого рода действия;</w:t>
            </w:r>
          </w:p>
          <w:p w:rsidR="004D2F62" w:rsidRPr="0044482D" w:rsidRDefault="004D2F62" w:rsidP="001E3722">
            <w:pPr>
              <w:rPr>
                <w:sz w:val="16"/>
                <w:szCs w:val="16"/>
              </w:rPr>
            </w:pPr>
          </w:p>
        </w:tc>
        <w:tc>
          <w:tcPr>
            <w:tcW w:w="1418" w:type="dxa"/>
          </w:tcPr>
          <w:p w:rsidR="004D2F62" w:rsidRDefault="004D2F62" w:rsidP="001E3722">
            <w:pPr>
              <w:rPr>
                <w:sz w:val="16"/>
                <w:szCs w:val="16"/>
              </w:rPr>
            </w:pPr>
            <w:r>
              <w:rPr>
                <w:sz w:val="16"/>
                <w:szCs w:val="16"/>
              </w:rPr>
              <w:t>-</w:t>
            </w:r>
            <w:r w:rsidRPr="00817A68">
              <w:rPr>
                <w:sz w:val="16"/>
                <w:szCs w:val="16"/>
              </w:rPr>
              <w:t>отсутствие</w:t>
            </w:r>
            <w:r>
              <w:rPr>
                <w:sz w:val="16"/>
                <w:szCs w:val="16"/>
              </w:rPr>
              <w:t xml:space="preserve"> полного пакета</w:t>
            </w:r>
            <w:r w:rsidRPr="00817A68">
              <w:rPr>
                <w:sz w:val="16"/>
                <w:szCs w:val="16"/>
              </w:rPr>
              <w:t xml:space="preserve"> документов;</w:t>
            </w:r>
            <w:r>
              <w:rPr>
                <w:sz w:val="16"/>
                <w:szCs w:val="16"/>
              </w:rPr>
              <w:t xml:space="preserve"> </w:t>
            </w:r>
            <w:r w:rsidRPr="00817A68">
              <w:rPr>
                <w:sz w:val="16"/>
                <w:szCs w:val="16"/>
              </w:rPr>
              <w:t xml:space="preserve">несоответствие объекта капитального строительства требованиям градостроительного плана земельного участка или в случае </w:t>
            </w:r>
            <w:r w:rsidRPr="00817A68">
              <w:rPr>
                <w:sz w:val="16"/>
                <w:szCs w:val="16"/>
              </w:rPr>
              <w:lastRenderedPageBreak/>
              <w:t>строительства, реконструкции, линейного объекта требованиям проекта планировки территории и проекта межевания территории;</w:t>
            </w:r>
            <w:r>
              <w:rPr>
                <w:sz w:val="16"/>
                <w:szCs w:val="16"/>
              </w:rPr>
              <w:t xml:space="preserve"> </w:t>
            </w:r>
            <w:r w:rsidRPr="00817A68">
              <w:rPr>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4D2F62" w:rsidRDefault="004D2F62" w:rsidP="001E3722">
            <w:pPr>
              <w:rPr>
                <w:sz w:val="16"/>
                <w:szCs w:val="16"/>
              </w:rPr>
            </w:pPr>
          </w:p>
          <w:p w:rsidR="004D2F62" w:rsidRPr="0044482D" w:rsidRDefault="004D2F62" w:rsidP="001E3722">
            <w:pPr>
              <w:rPr>
                <w:sz w:val="16"/>
                <w:szCs w:val="16"/>
              </w:rPr>
            </w:pPr>
          </w:p>
        </w:tc>
        <w:tc>
          <w:tcPr>
            <w:tcW w:w="1417" w:type="dxa"/>
          </w:tcPr>
          <w:p w:rsidR="004D2F62" w:rsidRPr="0044482D" w:rsidRDefault="004D2F62" w:rsidP="001E3722">
            <w:pPr>
              <w:rPr>
                <w:sz w:val="16"/>
                <w:szCs w:val="16"/>
                <w:lang w:eastAsia="en-US"/>
              </w:rPr>
            </w:pPr>
            <w:r>
              <w:rPr>
                <w:sz w:val="16"/>
                <w:szCs w:val="16"/>
                <w:lang w:eastAsia="en-US"/>
              </w:rPr>
              <w:lastRenderedPageBreak/>
              <w:t>7 календарных дней</w:t>
            </w:r>
          </w:p>
        </w:tc>
        <w:tc>
          <w:tcPr>
            <w:tcW w:w="992" w:type="dxa"/>
          </w:tcPr>
          <w:p w:rsidR="004D2F62" w:rsidRPr="0044482D" w:rsidRDefault="004D2F62" w:rsidP="001E3722">
            <w:pPr>
              <w:ind w:right="-321"/>
              <w:rPr>
                <w:sz w:val="16"/>
                <w:szCs w:val="16"/>
              </w:rPr>
            </w:pPr>
            <w:r>
              <w:rPr>
                <w:sz w:val="16"/>
                <w:szCs w:val="16"/>
              </w:rPr>
              <w:t xml:space="preserve">Процедура </w:t>
            </w:r>
            <w:r w:rsidRPr="0044482D">
              <w:rPr>
                <w:sz w:val="16"/>
                <w:szCs w:val="16"/>
              </w:rPr>
              <w:t xml:space="preserve"> предостав</w:t>
            </w:r>
          </w:p>
          <w:p w:rsidR="004D2F62" w:rsidRPr="0044482D" w:rsidRDefault="004D2F62" w:rsidP="001E3722">
            <w:pPr>
              <w:ind w:right="-321"/>
              <w:rPr>
                <w:sz w:val="16"/>
                <w:szCs w:val="16"/>
              </w:rPr>
            </w:pPr>
            <w:r w:rsidRPr="0044482D">
              <w:rPr>
                <w:sz w:val="16"/>
                <w:szCs w:val="16"/>
              </w:rPr>
              <w:t>ляется на безвозмездно</w:t>
            </w:r>
          </w:p>
          <w:p w:rsidR="004D2F62" w:rsidRPr="0044482D" w:rsidRDefault="004D2F62" w:rsidP="001E3722">
            <w:pPr>
              <w:rPr>
                <w:sz w:val="16"/>
                <w:szCs w:val="16"/>
              </w:rPr>
            </w:pPr>
            <w:r w:rsidRPr="0044482D">
              <w:rPr>
                <w:sz w:val="16"/>
                <w:szCs w:val="16"/>
              </w:rPr>
              <w:t>ной основе.</w:t>
            </w:r>
          </w:p>
        </w:tc>
        <w:tc>
          <w:tcPr>
            <w:tcW w:w="851" w:type="dxa"/>
          </w:tcPr>
          <w:p w:rsidR="004D2F62" w:rsidRPr="0044482D" w:rsidRDefault="004D2F62" w:rsidP="001E3722">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w:t>
            </w:r>
            <w:r>
              <w:rPr>
                <w:sz w:val="16"/>
                <w:szCs w:val="16"/>
              </w:rPr>
              <w:lastRenderedPageBreak/>
              <w:t>подаче заявления лично, через МФЦ, или посредством почтового отправления , ф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335D22" w:rsidRDefault="004D2F62" w:rsidP="001E3722">
            <w:pPr>
              <w:pStyle w:val="ConsPlusNormal"/>
              <w:ind w:left="-58" w:firstLine="0"/>
              <w:jc w:val="both"/>
              <w:rPr>
                <w:rFonts w:ascii="Times New Roman" w:hAnsi="Times New Roman" w:cs="Times New Roman"/>
                <w:sz w:val="28"/>
                <w:szCs w:val="28"/>
              </w:rPr>
            </w:pPr>
            <w:r>
              <w:rPr>
                <w:rFonts w:ascii="Times New Roman" w:hAnsi="Times New Roman" w:cs="Times New Roman"/>
                <w:sz w:val="16"/>
                <w:szCs w:val="16"/>
                <w:lang w:eastAsia="en-US"/>
              </w:rPr>
              <w:lastRenderedPageBreak/>
              <w:t>Отдел главного архитектора администрации Аннинского муниципального района Воронежской области</w:t>
            </w:r>
          </w:p>
          <w:p w:rsidR="004D2F62" w:rsidRPr="0044482D" w:rsidRDefault="004D2F62" w:rsidP="001E3722">
            <w:pPr>
              <w:jc w:val="center"/>
              <w:rPr>
                <w:sz w:val="16"/>
                <w:szCs w:val="16"/>
                <w:lang w:eastAsia="en-US"/>
              </w:rPr>
            </w:pPr>
          </w:p>
        </w:tc>
      </w:tr>
      <w:tr w:rsidR="004D2F62" w:rsidRPr="00F719B1" w:rsidTr="00253306">
        <w:tc>
          <w:tcPr>
            <w:tcW w:w="959" w:type="dxa"/>
          </w:tcPr>
          <w:p w:rsidR="004D2F62" w:rsidRDefault="004D2F62" w:rsidP="002D685A">
            <w:pPr>
              <w:autoSpaceDE w:val="0"/>
              <w:autoSpaceDN w:val="0"/>
              <w:adjustRightInd w:val="0"/>
              <w:ind w:firstLine="142"/>
              <w:jc w:val="both"/>
              <w:rPr>
                <w:rFonts w:eastAsia="Calibri"/>
                <w:sz w:val="16"/>
                <w:szCs w:val="16"/>
              </w:rPr>
            </w:pPr>
            <w:r w:rsidRPr="00B42B05">
              <w:rPr>
                <w:sz w:val="16"/>
                <w:szCs w:val="16"/>
              </w:rPr>
              <w:lastRenderedPageBreak/>
              <w:t>№ 62 «</w:t>
            </w:r>
            <w:r>
              <w:rPr>
                <w:rFonts w:eastAsia="Calibri"/>
                <w:sz w:val="16"/>
                <w:szCs w:val="16"/>
              </w:rPr>
              <w:t>Передача материалов для размещения в информационной системе обеспечения градостроительной деятельности</w:t>
            </w:r>
          </w:p>
          <w:p w:rsidR="004D2F62" w:rsidRPr="00B42B05" w:rsidRDefault="004D2F62" w:rsidP="00176A4B">
            <w:pPr>
              <w:autoSpaceDE w:val="0"/>
              <w:autoSpaceDN w:val="0"/>
              <w:adjustRightInd w:val="0"/>
              <w:rPr>
                <w:sz w:val="16"/>
                <w:szCs w:val="16"/>
                <w:lang w:eastAsia="en-US"/>
              </w:rPr>
            </w:pPr>
            <w:r w:rsidRPr="00B42B05">
              <w:rPr>
                <w:sz w:val="16"/>
                <w:szCs w:val="16"/>
              </w:rPr>
              <w:t>»</w:t>
            </w:r>
          </w:p>
        </w:tc>
        <w:tc>
          <w:tcPr>
            <w:tcW w:w="2161" w:type="dxa"/>
            <w:gridSpan w:val="2"/>
          </w:tcPr>
          <w:p w:rsidR="004D2F62" w:rsidRDefault="004D2F62" w:rsidP="00842DEA">
            <w:pPr>
              <w:rPr>
                <w:sz w:val="16"/>
                <w:szCs w:val="16"/>
              </w:rPr>
            </w:pPr>
            <w:r>
              <w:rPr>
                <w:sz w:val="16"/>
                <w:szCs w:val="16"/>
              </w:rPr>
              <w:t>-Градостроительный кодекс РФ от 29.12.2004 № 190-ФЗ ст. 56,57;</w:t>
            </w:r>
          </w:p>
          <w:p w:rsidR="004D2F62" w:rsidRDefault="004D2F62" w:rsidP="00842DEA">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842DEA">
            <w:pPr>
              <w:rPr>
                <w:sz w:val="16"/>
                <w:szCs w:val="16"/>
              </w:rPr>
            </w:pPr>
            <w:r>
              <w:rPr>
                <w:sz w:val="16"/>
                <w:szCs w:val="16"/>
              </w:rPr>
              <w:t>-Постановление правительства РФ от 09.06.2006 №363 "Об информацион-ном обеспечении градостроительной деятельности"</w:t>
            </w:r>
          </w:p>
          <w:p w:rsidR="004D2F62" w:rsidRPr="0044482D" w:rsidRDefault="004D2F62" w:rsidP="00256D99">
            <w:pPr>
              <w:autoSpaceDE w:val="0"/>
              <w:autoSpaceDN w:val="0"/>
              <w:adjustRightInd w:val="0"/>
              <w:rPr>
                <w:sz w:val="16"/>
                <w:szCs w:val="16"/>
              </w:rPr>
            </w:pPr>
            <w:r>
              <w:rPr>
                <w:sz w:val="16"/>
                <w:szCs w:val="16"/>
              </w:rPr>
              <w:t>-Приказ Министерства регионального развития РФ от 30.08.2007 № 85 " Об утверждении документов по ведению информационной системы обеспечения градостроительной деятельности"</w:t>
            </w:r>
          </w:p>
        </w:tc>
        <w:tc>
          <w:tcPr>
            <w:tcW w:w="1275" w:type="dxa"/>
          </w:tcPr>
          <w:p w:rsidR="004D2F62" w:rsidRPr="0012709F" w:rsidRDefault="004D2F62" w:rsidP="008070F1">
            <w:pPr>
              <w:jc w:val="both"/>
              <w:rPr>
                <w:sz w:val="16"/>
                <w:szCs w:val="16"/>
              </w:rPr>
            </w:pPr>
            <w:r w:rsidRPr="0044482D">
              <w:rPr>
                <w:sz w:val="16"/>
                <w:szCs w:val="16"/>
              </w:rPr>
              <w:t xml:space="preserve">Постановление администрации Аннинского муниципального района № </w:t>
            </w:r>
            <w:r>
              <w:rPr>
                <w:sz w:val="16"/>
                <w:szCs w:val="16"/>
              </w:rPr>
              <w:t xml:space="preserve">405 </w:t>
            </w:r>
            <w:r w:rsidRPr="0044482D">
              <w:rPr>
                <w:sz w:val="16"/>
                <w:szCs w:val="16"/>
              </w:rPr>
              <w:t xml:space="preserve"> от </w:t>
            </w:r>
            <w:r>
              <w:rPr>
                <w:sz w:val="16"/>
                <w:szCs w:val="16"/>
              </w:rPr>
              <w:t>23</w:t>
            </w:r>
            <w:r w:rsidRPr="0044482D">
              <w:rPr>
                <w:sz w:val="16"/>
                <w:szCs w:val="16"/>
              </w:rPr>
              <w:t>.0</w:t>
            </w:r>
            <w:r>
              <w:rPr>
                <w:sz w:val="16"/>
                <w:szCs w:val="16"/>
              </w:rPr>
              <w:t>6</w:t>
            </w:r>
            <w:r w:rsidRPr="0044482D">
              <w:rPr>
                <w:sz w:val="16"/>
                <w:szCs w:val="16"/>
              </w:rPr>
              <w:t>.201</w:t>
            </w:r>
            <w:r>
              <w:rPr>
                <w:sz w:val="16"/>
                <w:szCs w:val="16"/>
              </w:rPr>
              <w:t>7</w:t>
            </w:r>
            <w:r w:rsidRPr="0044482D">
              <w:rPr>
                <w:sz w:val="16"/>
                <w:szCs w:val="16"/>
              </w:rPr>
              <w:t xml:space="preserve"> «</w:t>
            </w:r>
            <w:r w:rsidRPr="00817A68">
              <w:rPr>
                <w:sz w:val="16"/>
                <w:szCs w:val="16"/>
              </w:rPr>
              <w:t>Об утверждении Административного регламента предоставления муниципальной услуги «</w:t>
            </w:r>
            <w:r w:rsidRPr="0012709F">
              <w:rPr>
                <w:sz w:val="16"/>
                <w:szCs w:val="16"/>
              </w:rPr>
              <w:t>Передача материалов для размещения в информационной системе обеспечения градостроительной деятельности Аннинского муниципального района Воронежской области»</w:t>
            </w:r>
          </w:p>
          <w:p w:rsidR="004D2F62" w:rsidRPr="0044482D" w:rsidRDefault="004D2F62" w:rsidP="00176A4B">
            <w:pPr>
              <w:rPr>
                <w:sz w:val="16"/>
                <w:szCs w:val="16"/>
              </w:rPr>
            </w:pPr>
          </w:p>
        </w:tc>
        <w:tc>
          <w:tcPr>
            <w:tcW w:w="993" w:type="dxa"/>
          </w:tcPr>
          <w:p w:rsidR="004D2F62" w:rsidRPr="0044482D" w:rsidRDefault="004D2F62" w:rsidP="000A7512">
            <w:pPr>
              <w:rPr>
                <w:sz w:val="16"/>
                <w:szCs w:val="16"/>
              </w:rPr>
            </w:pPr>
            <w:r>
              <w:rPr>
                <w:sz w:val="16"/>
                <w:szCs w:val="16"/>
              </w:rPr>
              <w:t>Обращение заявителей</w:t>
            </w:r>
          </w:p>
        </w:tc>
        <w:tc>
          <w:tcPr>
            <w:tcW w:w="1701" w:type="dxa"/>
          </w:tcPr>
          <w:p w:rsidR="004D2F62" w:rsidRPr="00C9580D" w:rsidRDefault="004D2F62" w:rsidP="0061297F">
            <w:pPr>
              <w:rPr>
                <w:sz w:val="16"/>
                <w:szCs w:val="16"/>
              </w:rPr>
            </w:pPr>
            <w:r w:rsidRPr="00C9580D">
              <w:rPr>
                <w:sz w:val="16"/>
                <w:szCs w:val="16"/>
              </w:rPr>
              <w:t xml:space="preserve">заявления (заявки) о предоставлении муниципальной услуги; </w:t>
            </w:r>
          </w:p>
          <w:p w:rsidR="004D2F62" w:rsidRPr="00C9580D" w:rsidRDefault="004D2F62" w:rsidP="0061297F">
            <w:pPr>
              <w:rPr>
                <w:sz w:val="16"/>
                <w:szCs w:val="16"/>
              </w:rPr>
            </w:pPr>
            <w:r w:rsidRPr="00C9580D">
              <w:rPr>
                <w:sz w:val="16"/>
                <w:szCs w:val="16"/>
              </w:rPr>
              <w:t>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4D2F62" w:rsidRPr="0044482D" w:rsidRDefault="004D2F62" w:rsidP="0061297F">
            <w:pPr>
              <w:autoSpaceDE w:val="0"/>
              <w:autoSpaceDN w:val="0"/>
              <w:adjustRightInd w:val="0"/>
              <w:rPr>
                <w:sz w:val="16"/>
                <w:szCs w:val="16"/>
              </w:rPr>
            </w:pPr>
          </w:p>
        </w:tc>
        <w:tc>
          <w:tcPr>
            <w:tcW w:w="1134" w:type="dxa"/>
          </w:tcPr>
          <w:p w:rsidR="004D2F62" w:rsidRPr="008070F1" w:rsidRDefault="004D2F62" w:rsidP="008070F1">
            <w:pPr>
              <w:rPr>
                <w:kern w:val="24"/>
                <w:sz w:val="16"/>
                <w:szCs w:val="16"/>
              </w:rPr>
            </w:pPr>
            <w:r w:rsidRPr="008070F1">
              <w:rPr>
                <w:sz w:val="16"/>
                <w:szCs w:val="16"/>
              </w:rPr>
              <w:t>справк</w:t>
            </w:r>
            <w:r>
              <w:rPr>
                <w:sz w:val="16"/>
                <w:szCs w:val="16"/>
              </w:rPr>
              <w:t>а</w:t>
            </w:r>
            <w:r w:rsidRPr="008070F1">
              <w:rPr>
                <w:sz w:val="16"/>
                <w:szCs w:val="16"/>
              </w:rPr>
              <w:t xml:space="preserve"> ИСОГД с приложением запрашиваемых сведений, документов, материалов представленных на бумажном и (или) электронном носителе в текстовой и (или) графической форме</w:t>
            </w:r>
          </w:p>
        </w:tc>
        <w:tc>
          <w:tcPr>
            <w:tcW w:w="1417" w:type="dxa"/>
          </w:tcPr>
          <w:p w:rsidR="004D2F62" w:rsidRDefault="004D2F62" w:rsidP="00B96016">
            <w:pPr>
              <w:autoSpaceDE w:val="0"/>
              <w:autoSpaceDN w:val="0"/>
              <w:adjustRightInd w:val="0"/>
              <w:jc w:val="both"/>
              <w:rPr>
                <w:sz w:val="16"/>
                <w:szCs w:val="16"/>
              </w:rPr>
            </w:pPr>
            <w:r>
              <w:rPr>
                <w:sz w:val="16"/>
                <w:szCs w:val="16"/>
              </w:rPr>
              <w:t>-</w:t>
            </w:r>
            <w:r w:rsidRPr="0044482D">
              <w:rPr>
                <w:sz w:val="16"/>
                <w:szCs w:val="16"/>
              </w:rPr>
              <w:t xml:space="preserve">заявление не соответствует установленной форме, не поддается прочтению или содержит неоговоренные заявителем зачеркивания, исправления, подчистки; </w:t>
            </w:r>
          </w:p>
          <w:p w:rsidR="004D2F62" w:rsidRDefault="004D2F62" w:rsidP="00B96016">
            <w:pPr>
              <w:autoSpaceDE w:val="0"/>
              <w:autoSpaceDN w:val="0"/>
              <w:adjustRightInd w:val="0"/>
              <w:jc w:val="both"/>
              <w:rPr>
                <w:sz w:val="16"/>
                <w:szCs w:val="16"/>
              </w:rPr>
            </w:pPr>
            <w:r>
              <w:rPr>
                <w:sz w:val="16"/>
                <w:szCs w:val="16"/>
              </w:rPr>
              <w:t>-заявление подано лицом, не уполномоченным совершать такого рода действия;</w:t>
            </w:r>
          </w:p>
          <w:p w:rsidR="004D2F62" w:rsidRPr="0044482D" w:rsidRDefault="004D2F62" w:rsidP="00B96016">
            <w:pPr>
              <w:ind w:hanging="7"/>
              <w:jc w:val="both"/>
              <w:rPr>
                <w:sz w:val="16"/>
                <w:szCs w:val="16"/>
              </w:rPr>
            </w:pPr>
          </w:p>
        </w:tc>
        <w:tc>
          <w:tcPr>
            <w:tcW w:w="1418" w:type="dxa"/>
          </w:tcPr>
          <w:p w:rsidR="004D2F62" w:rsidRDefault="004D2F62" w:rsidP="008070F1">
            <w:pPr>
              <w:ind w:hanging="7"/>
              <w:jc w:val="both"/>
              <w:rPr>
                <w:sz w:val="16"/>
                <w:szCs w:val="16"/>
              </w:rPr>
            </w:pPr>
            <w:r>
              <w:rPr>
                <w:sz w:val="16"/>
                <w:szCs w:val="16"/>
              </w:rPr>
              <w:t>-</w:t>
            </w:r>
            <w:r w:rsidRPr="008070F1">
              <w:rPr>
                <w:sz w:val="16"/>
                <w:szCs w:val="16"/>
              </w:rPr>
              <w:t>если содержание заявки не позволяет установить запрашиваемые сведения, документы, материалы;</w:t>
            </w:r>
            <w:r>
              <w:rPr>
                <w:sz w:val="16"/>
                <w:szCs w:val="16"/>
              </w:rPr>
              <w:t xml:space="preserve"> </w:t>
            </w:r>
          </w:p>
          <w:p w:rsidR="004D2F62" w:rsidRDefault="004D2F62" w:rsidP="008070F1">
            <w:pPr>
              <w:ind w:hanging="7"/>
              <w:jc w:val="both"/>
              <w:rPr>
                <w:sz w:val="16"/>
                <w:szCs w:val="16"/>
              </w:rPr>
            </w:pPr>
            <w:r>
              <w:rPr>
                <w:sz w:val="16"/>
                <w:szCs w:val="16"/>
              </w:rPr>
              <w:t>-</w:t>
            </w:r>
            <w:r w:rsidRPr="008070F1">
              <w:rPr>
                <w:sz w:val="16"/>
                <w:szCs w:val="16"/>
              </w:rPr>
              <w:t>если запраши</w:t>
            </w:r>
            <w:r>
              <w:rPr>
                <w:sz w:val="16"/>
                <w:szCs w:val="16"/>
              </w:rPr>
              <w:t>-</w:t>
            </w:r>
            <w:r w:rsidRPr="008070F1">
              <w:rPr>
                <w:sz w:val="16"/>
                <w:szCs w:val="16"/>
              </w:rPr>
              <w:t>ваемые сведения, документы, материалы отсутствуют в ИСОГД администрации Аннинского муниципального района Воронежской области;</w:t>
            </w:r>
            <w:r>
              <w:rPr>
                <w:sz w:val="16"/>
                <w:szCs w:val="16"/>
              </w:rPr>
              <w:t xml:space="preserve"> </w:t>
            </w:r>
            <w:r w:rsidRPr="008070F1">
              <w:rPr>
                <w:sz w:val="16"/>
                <w:szCs w:val="16"/>
              </w:rPr>
              <w:t>е</w:t>
            </w:r>
          </w:p>
          <w:p w:rsidR="004D2F62" w:rsidRPr="008070F1" w:rsidRDefault="004D2F62" w:rsidP="008070F1">
            <w:pPr>
              <w:ind w:hanging="7"/>
              <w:jc w:val="both"/>
              <w:rPr>
                <w:sz w:val="16"/>
                <w:szCs w:val="16"/>
              </w:rPr>
            </w:pPr>
            <w:r>
              <w:rPr>
                <w:sz w:val="16"/>
                <w:szCs w:val="16"/>
              </w:rPr>
              <w:t>-е</w:t>
            </w:r>
            <w:r w:rsidRPr="008070F1">
              <w:rPr>
                <w:sz w:val="16"/>
                <w:szCs w:val="16"/>
              </w:rPr>
              <w:t>сли запраши</w:t>
            </w:r>
            <w:r>
              <w:rPr>
                <w:sz w:val="16"/>
                <w:szCs w:val="16"/>
              </w:rPr>
              <w:t>-</w:t>
            </w:r>
            <w:r w:rsidRPr="008070F1">
              <w:rPr>
                <w:sz w:val="16"/>
                <w:szCs w:val="16"/>
              </w:rPr>
              <w:t>ваемые сведения, документы, материалы отнесены феде</w:t>
            </w:r>
            <w:r>
              <w:rPr>
                <w:sz w:val="16"/>
                <w:szCs w:val="16"/>
              </w:rPr>
              <w:t>-</w:t>
            </w:r>
            <w:r w:rsidRPr="008070F1">
              <w:rPr>
                <w:sz w:val="16"/>
                <w:szCs w:val="16"/>
              </w:rPr>
              <w:t>ральным законо</w:t>
            </w:r>
            <w:r>
              <w:rPr>
                <w:sz w:val="16"/>
                <w:szCs w:val="16"/>
              </w:rPr>
              <w:t>-</w:t>
            </w:r>
            <w:r w:rsidRPr="008070F1">
              <w:rPr>
                <w:sz w:val="16"/>
                <w:szCs w:val="16"/>
              </w:rPr>
              <w:t xml:space="preserve">дательством к категории ограниченного доступа и заявитель не </w:t>
            </w:r>
            <w:r w:rsidRPr="008070F1">
              <w:rPr>
                <w:sz w:val="16"/>
                <w:szCs w:val="16"/>
              </w:rPr>
              <w:lastRenderedPageBreak/>
              <w:t>предоставил документы подтверждающее его право доступа к данной категории сведений.</w:t>
            </w:r>
          </w:p>
          <w:p w:rsidR="004D2F62" w:rsidRPr="0044482D" w:rsidRDefault="004D2F62" w:rsidP="00176A4B">
            <w:pPr>
              <w:rPr>
                <w:sz w:val="16"/>
                <w:szCs w:val="16"/>
              </w:rPr>
            </w:pPr>
          </w:p>
        </w:tc>
        <w:tc>
          <w:tcPr>
            <w:tcW w:w="1417" w:type="dxa"/>
          </w:tcPr>
          <w:p w:rsidR="004D2F62" w:rsidRPr="0044482D" w:rsidRDefault="004D2F62" w:rsidP="008070F1">
            <w:pPr>
              <w:rPr>
                <w:sz w:val="16"/>
                <w:szCs w:val="16"/>
                <w:lang w:eastAsia="en-US"/>
              </w:rPr>
            </w:pPr>
            <w:r w:rsidRPr="0044482D">
              <w:rPr>
                <w:sz w:val="16"/>
                <w:szCs w:val="16"/>
                <w:lang w:eastAsia="en-US"/>
              </w:rPr>
              <w:lastRenderedPageBreak/>
              <w:t xml:space="preserve">Не более </w:t>
            </w:r>
            <w:r>
              <w:rPr>
                <w:sz w:val="16"/>
                <w:szCs w:val="16"/>
                <w:lang w:eastAsia="en-US"/>
              </w:rPr>
              <w:t>14</w:t>
            </w:r>
            <w:r w:rsidRPr="0044482D">
              <w:rPr>
                <w:sz w:val="16"/>
                <w:szCs w:val="16"/>
                <w:lang w:eastAsia="en-US"/>
              </w:rPr>
              <w:t xml:space="preserve"> дней</w:t>
            </w:r>
          </w:p>
        </w:tc>
        <w:tc>
          <w:tcPr>
            <w:tcW w:w="992" w:type="dxa"/>
          </w:tcPr>
          <w:p w:rsidR="004D2F62" w:rsidRPr="008070F1" w:rsidRDefault="004D2F62" w:rsidP="00B96016">
            <w:pPr>
              <w:rPr>
                <w:sz w:val="16"/>
                <w:szCs w:val="16"/>
              </w:rPr>
            </w:pPr>
            <w:r>
              <w:rPr>
                <w:sz w:val="16"/>
                <w:szCs w:val="16"/>
              </w:rPr>
              <w:t xml:space="preserve">Процедура предоставляется </w:t>
            </w:r>
            <w:r w:rsidRPr="008070F1">
              <w:rPr>
                <w:sz w:val="16"/>
                <w:szCs w:val="16"/>
              </w:rPr>
              <w:t xml:space="preserve"> на </w:t>
            </w:r>
            <w:r>
              <w:rPr>
                <w:sz w:val="16"/>
                <w:szCs w:val="16"/>
              </w:rPr>
              <w:t>бесплатной или платной</w:t>
            </w:r>
            <w:r w:rsidRPr="008070F1">
              <w:rPr>
                <w:sz w:val="16"/>
                <w:szCs w:val="16"/>
              </w:rPr>
              <w:t xml:space="preserve"> основе</w:t>
            </w:r>
          </w:p>
        </w:tc>
        <w:tc>
          <w:tcPr>
            <w:tcW w:w="851" w:type="dxa"/>
          </w:tcPr>
          <w:p w:rsidR="004D2F62" w:rsidRPr="0044482D" w:rsidRDefault="004D2F62" w:rsidP="00176A4B">
            <w:pPr>
              <w:rPr>
                <w:sz w:val="16"/>
                <w:szCs w:val="16"/>
              </w:rPr>
            </w:pPr>
            <w:r w:rsidRPr="0044482D">
              <w:rPr>
                <w:sz w:val="16"/>
                <w:szCs w:val="16"/>
              </w:rPr>
              <w:t>На бумажном носителе и в электронной форме</w:t>
            </w:r>
          </w:p>
        </w:tc>
        <w:tc>
          <w:tcPr>
            <w:tcW w:w="1134" w:type="dxa"/>
          </w:tcPr>
          <w:p w:rsidR="004D2F62" w:rsidRPr="0044482D" w:rsidRDefault="004D2F62" w:rsidP="007B0401">
            <w:pPr>
              <w:pStyle w:val="ConsPlusNormal"/>
              <w:ind w:left="-58" w:firstLine="0"/>
              <w:jc w:val="both"/>
              <w:rPr>
                <w:sz w:val="16"/>
                <w:szCs w:val="16"/>
                <w:lang w:eastAsia="en-US"/>
              </w:rPr>
            </w:pPr>
            <w:r>
              <w:rPr>
                <w:rFonts w:ascii="Times New Roman" w:hAnsi="Times New Roman" w:cs="Times New Roman"/>
                <w:sz w:val="16"/>
                <w:szCs w:val="16"/>
                <w:lang w:eastAsia="en-US"/>
              </w:rPr>
              <w:t>Администрация Аннинского муниципального района Воронежской области, отдел главного архитектора</w:t>
            </w:r>
          </w:p>
        </w:tc>
      </w:tr>
      <w:tr w:rsidR="004D2F62" w:rsidRPr="00F719B1" w:rsidTr="00903CE8">
        <w:trPr>
          <w:trHeight w:val="2815"/>
        </w:trPr>
        <w:tc>
          <w:tcPr>
            <w:tcW w:w="959" w:type="dxa"/>
          </w:tcPr>
          <w:p w:rsidR="004D2F62" w:rsidRPr="00903CE8" w:rsidRDefault="004D2F62" w:rsidP="00903CE8">
            <w:pPr>
              <w:autoSpaceDE w:val="0"/>
              <w:autoSpaceDN w:val="0"/>
              <w:adjustRightInd w:val="0"/>
              <w:ind w:firstLine="142"/>
              <w:jc w:val="both"/>
              <w:rPr>
                <w:rFonts w:eastAsia="Calibri"/>
                <w:sz w:val="16"/>
                <w:szCs w:val="16"/>
              </w:rPr>
            </w:pPr>
            <w:r w:rsidRPr="00B42B05">
              <w:rPr>
                <w:sz w:val="16"/>
                <w:szCs w:val="16"/>
              </w:rPr>
              <w:lastRenderedPageBreak/>
              <w:t>№ 127 «</w:t>
            </w:r>
            <w:r>
              <w:rPr>
                <w:rFonts w:eastAsia="Calibri"/>
                <w:sz w:val="16"/>
                <w:szCs w:val="16"/>
              </w:rPr>
              <w:t>Предоставление разрешения на ввод объекта в эксплуатацию</w:t>
            </w:r>
            <w:r w:rsidRPr="00B42B05">
              <w:rPr>
                <w:sz w:val="16"/>
                <w:szCs w:val="16"/>
              </w:rPr>
              <w:t>»</w:t>
            </w:r>
          </w:p>
        </w:tc>
        <w:tc>
          <w:tcPr>
            <w:tcW w:w="2161" w:type="dxa"/>
            <w:gridSpan w:val="2"/>
          </w:tcPr>
          <w:p w:rsidR="004D2F62" w:rsidRDefault="004D2F62" w:rsidP="00842DEA">
            <w:pPr>
              <w:rPr>
                <w:sz w:val="16"/>
                <w:szCs w:val="16"/>
              </w:rPr>
            </w:pPr>
            <w:r>
              <w:rPr>
                <w:sz w:val="16"/>
                <w:szCs w:val="16"/>
              </w:rPr>
              <w:t>-Градостроительный кодекс РФ от 29.12.2004 № 190-ФЗ, с.т 55;</w:t>
            </w:r>
          </w:p>
          <w:p w:rsidR="004D2F62" w:rsidRDefault="004D2F62" w:rsidP="00842DEA">
            <w:pPr>
              <w:rPr>
                <w:sz w:val="16"/>
                <w:szCs w:val="16"/>
              </w:rPr>
            </w:pPr>
            <w:r>
              <w:rPr>
                <w:sz w:val="16"/>
                <w:szCs w:val="16"/>
              </w:rPr>
              <w:t>- Федеральный закон от 27.07.2010 № 210-ФЗ "Об организации предоставления государственных и муниципальных услуг"</w:t>
            </w:r>
          </w:p>
          <w:p w:rsidR="004D2F62" w:rsidRDefault="004D2F62" w:rsidP="00256D99">
            <w:pPr>
              <w:autoSpaceDE w:val="0"/>
              <w:autoSpaceDN w:val="0"/>
              <w:adjustRightInd w:val="0"/>
              <w:rPr>
                <w:rFonts w:eastAsia="Calibri"/>
                <w:sz w:val="16"/>
                <w:szCs w:val="16"/>
              </w:rPr>
            </w:pPr>
            <w:r>
              <w:rPr>
                <w:sz w:val="16"/>
                <w:szCs w:val="16"/>
              </w:rPr>
              <w:t>-</w:t>
            </w:r>
            <w:r>
              <w:rPr>
                <w:rFonts w:eastAsia="Calibri"/>
                <w:sz w:val="16"/>
                <w:szCs w:val="16"/>
              </w:rPr>
              <w:t xml:space="preserve"> Приказ Министер-ства строительства</w:t>
            </w:r>
          </w:p>
          <w:p w:rsidR="004D2F62" w:rsidRDefault="004D2F62" w:rsidP="00256D99">
            <w:pPr>
              <w:autoSpaceDE w:val="0"/>
              <w:autoSpaceDN w:val="0"/>
              <w:adjustRightInd w:val="0"/>
              <w:rPr>
                <w:rFonts w:eastAsia="Calibri"/>
                <w:sz w:val="16"/>
                <w:szCs w:val="16"/>
              </w:rPr>
            </w:pPr>
            <w:r>
              <w:rPr>
                <w:rFonts w:eastAsia="Calibri"/>
                <w:sz w:val="16"/>
                <w:szCs w:val="16"/>
              </w:rPr>
              <w:t>и жилищно-коммунального хозяйства</w:t>
            </w:r>
          </w:p>
          <w:p w:rsidR="004D2F62" w:rsidRDefault="004D2F62" w:rsidP="00256D99">
            <w:pPr>
              <w:autoSpaceDE w:val="0"/>
              <w:autoSpaceDN w:val="0"/>
              <w:adjustRightInd w:val="0"/>
              <w:rPr>
                <w:rFonts w:eastAsia="Calibri"/>
                <w:sz w:val="16"/>
                <w:szCs w:val="16"/>
              </w:rPr>
            </w:pPr>
            <w:r>
              <w:rPr>
                <w:rFonts w:eastAsia="Calibri"/>
                <w:sz w:val="16"/>
                <w:szCs w:val="16"/>
              </w:rPr>
              <w:t>Российской Федерации</w:t>
            </w:r>
          </w:p>
          <w:p w:rsidR="004D2F62" w:rsidRPr="00256D99" w:rsidRDefault="004D2F62" w:rsidP="00256D99">
            <w:pPr>
              <w:autoSpaceDE w:val="0"/>
              <w:autoSpaceDN w:val="0"/>
              <w:adjustRightInd w:val="0"/>
              <w:rPr>
                <w:rFonts w:eastAsia="Calibri"/>
                <w:sz w:val="16"/>
                <w:szCs w:val="16"/>
              </w:rPr>
            </w:pPr>
            <w:r>
              <w:rPr>
                <w:rFonts w:eastAsia="Calibri"/>
                <w:sz w:val="16"/>
                <w:szCs w:val="16"/>
              </w:rPr>
              <w:t>от 19.02. 2015 г. N 117/пр "Об утверждении формы разрешения на строительство и формы разрешения на ввод объекта в эксплуатацию"</w:t>
            </w:r>
          </w:p>
          <w:p w:rsidR="004D2F62" w:rsidRPr="0044482D" w:rsidRDefault="004D2F62" w:rsidP="00842DEA">
            <w:pPr>
              <w:rPr>
                <w:sz w:val="16"/>
                <w:szCs w:val="16"/>
              </w:rPr>
            </w:pPr>
            <w:r>
              <w:rPr>
                <w:sz w:val="16"/>
                <w:szCs w:val="16"/>
              </w:rPr>
              <w:t>- Решение Совета народных депутатов Аннинского муниципального района Воронежской области "О принятии к осуществлению части полномочий поселений Аннинского муниципального района " № 40 от 28.07.2009 г.</w:t>
            </w:r>
          </w:p>
        </w:tc>
        <w:tc>
          <w:tcPr>
            <w:tcW w:w="1275" w:type="dxa"/>
          </w:tcPr>
          <w:p w:rsidR="004D2F62" w:rsidRPr="00817A68" w:rsidRDefault="004D2F62" w:rsidP="00B42B05">
            <w:pPr>
              <w:rPr>
                <w:sz w:val="16"/>
                <w:szCs w:val="16"/>
              </w:rPr>
            </w:pPr>
            <w:r w:rsidRPr="0044482D">
              <w:rPr>
                <w:sz w:val="16"/>
                <w:szCs w:val="16"/>
              </w:rPr>
              <w:t xml:space="preserve">Постановление администрации Аннинского муниципального района № </w:t>
            </w:r>
            <w:r>
              <w:rPr>
                <w:sz w:val="16"/>
                <w:szCs w:val="16"/>
              </w:rPr>
              <w:t xml:space="preserve">407 </w:t>
            </w:r>
            <w:r w:rsidRPr="0044482D">
              <w:rPr>
                <w:sz w:val="16"/>
                <w:szCs w:val="16"/>
              </w:rPr>
              <w:t xml:space="preserve"> от </w:t>
            </w:r>
            <w:r>
              <w:rPr>
                <w:sz w:val="16"/>
                <w:szCs w:val="16"/>
              </w:rPr>
              <w:t>23</w:t>
            </w:r>
            <w:r w:rsidRPr="0044482D">
              <w:rPr>
                <w:sz w:val="16"/>
                <w:szCs w:val="16"/>
              </w:rPr>
              <w:t>.0</w:t>
            </w:r>
            <w:r>
              <w:rPr>
                <w:sz w:val="16"/>
                <w:szCs w:val="16"/>
              </w:rPr>
              <w:t>6</w:t>
            </w:r>
            <w:r w:rsidRPr="0044482D">
              <w:rPr>
                <w:sz w:val="16"/>
                <w:szCs w:val="16"/>
              </w:rPr>
              <w:t>.201</w:t>
            </w:r>
            <w:r>
              <w:rPr>
                <w:sz w:val="16"/>
                <w:szCs w:val="16"/>
              </w:rPr>
              <w:t>7</w:t>
            </w:r>
            <w:r w:rsidRPr="0044482D">
              <w:rPr>
                <w:sz w:val="16"/>
                <w:szCs w:val="16"/>
              </w:rPr>
              <w:t xml:space="preserve"> «</w:t>
            </w:r>
            <w:r w:rsidRPr="00933CFB">
              <w:rPr>
                <w:sz w:val="16"/>
                <w:szCs w:val="16"/>
              </w:rPr>
              <w:t>Об     утверждении    Административного регламента</w:t>
            </w:r>
            <w:r>
              <w:rPr>
                <w:sz w:val="16"/>
                <w:szCs w:val="16"/>
              </w:rPr>
              <w:t xml:space="preserve"> </w:t>
            </w:r>
            <w:r w:rsidRPr="00933CFB">
              <w:rPr>
                <w:sz w:val="16"/>
                <w:szCs w:val="16"/>
              </w:rPr>
              <w:t>администрации Аннинского муниципального района</w:t>
            </w:r>
            <w:r>
              <w:rPr>
                <w:sz w:val="16"/>
                <w:szCs w:val="16"/>
              </w:rPr>
              <w:t xml:space="preserve"> </w:t>
            </w:r>
            <w:r w:rsidRPr="00933CFB">
              <w:rPr>
                <w:sz w:val="16"/>
                <w:szCs w:val="16"/>
              </w:rPr>
              <w:t>Воронежской области по предоставлению муниципальной</w:t>
            </w:r>
            <w:r>
              <w:rPr>
                <w:sz w:val="16"/>
                <w:szCs w:val="16"/>
              </w:rPr>
              <w:t xml:space="preserve"> </w:t>
            </w:r>
            <w:r w:rsidRPr="00933CFB">
              <w:rPr>
                <w:sz w:val="16"/>
                <w:szCs w:val="16"/>
              </w:rPr>
              <w:t>услуги «</w:t>
            </w:r>
            <w:r>
              <w:rPr>
                <w:sz w:val="16"/>
                <w:szCs w:val="16"/>
              </w:rPr>
              <w:t>Предоставление</w:t>
            </w:r>
            <w:r w:rsidRPr="00933CFB">
              <w:rPr>
                <w:sz w:val="16"/>
                <w:szCs w:val="16"/>
              </w:rPr>
              <w:t xml:space="preserve"> разрешения на ввод объекта в</w:t>
            </w:r>
            <w:r>
              <w:rPr>
                <w:sz w:val="16"/>
                <w:szCs w:val="16"/>
              </w:rPr>
              <w:t xml:space="preserve"> эксплуатацию» </w:t>
            </w:r>
          </w:p>
          <w:p w:rsidR="004D2F62" w:rsidRPr="0044482D" w:rsidRDefault="004D2F62" w:rsidP="00176A4B">
            <w:pPr>
              <w:rPr>
                <w:sz w:val="16"/>
                <w:szCs w:val="16"/>
              </w:rPr>
            </w:pPr>
          </w:p>
        </w:tc>
        <w:tc>
          <w:tcPr>
            <w:tcW w:w="993" w:type="dxa"/>
          </w:tcPr>
          <w:p w:rsidR="004D2F62" w:rsidRPr="0044482D" w:rsidRDefault="004D2F62" w:rsidP="00176A4B">
            <w:pPr>
              <w:rPr>
                <w:sz w:val="16"/>
                <w:szCs w:val="16"/>
              </w:rPr>
            </w:pPr>
            <w:r>
              <w:rPr>
                <w:sz w:val="16"/>
                <w:szCs w:val="16"/>
              </w:rPr>
              <w:t>Обращение заявителей</w:t>
            </w:r>
          </w:p>
        </w:tc>
        <w:tc>
          <w:tcPr>
            <w:tcW w:w="1701" w:type="dxa"/>
          </w:tcPr>
          <w:p w:rsidR="004D2F62" w:rsidRDefault="004D2F62" w:rsidP="0061297F">
            <w:pPr>
              <w:autoSpaceDE w:val="0"/>
              <w:autoSpaceDN w:val="0"/>
              <w:adjustRightInd w:val="0"/>
              <w:rPr>
                <w:sz w:val="16"/>
                <w:szCs w:val="16"/>
              </w:rPr>
            </w:pPr>
            <w:r>
              <w:rPr>
                <w:sz w:val="16"/>
                <w:szCs w:val="16"/>
              </w:rPr>
              <w:t>-</w:t>
            </w:r>
            <w:r w:rsidRPr="00933CFB">
              <w:rPr>
                <w:sz w:val="16"/>
                <w:szCs w:val="16"/>
              </w:rPr>
              <w:t>правоустанавливающие документы на земельный участок</w:t>
            </w:r>
            <w:r>
              <w:rPr>
                <w:sz w:val="16"/>
                <w:szCs w:val="16"/>
              </w:rPr>
              <w:t>;</w:t>
            </w:r>
          </w:p>
          <w:p w:rsidR="004D2F62" w:rsidRDefault="004D2F62" w:rsidP="0061297F">
            <w:pPr>
              <w:autoSpaceDE w:val="0"/>
              <w:autoSpaceDN w:val="0"/>
              <w:adjustRightInd w:val="0"/>
              <w:rPr>
                <w:sz w:val="16"/>
                <w:szCs w:val="16"/>
              </w:rPr>
            </w:pPr>
            <w:r>
              <w:rPr>
                <w:sz w:val="16"/>
                <w:szCs w:val="16"/>
              </w:rPr>
              <w:t>-градостроительный план  земельного участка;</w:t>
            </w:r>
          </w:p>
          <w:p w:rsidR="004D2F62" w:rsidRDefault="004D2F62" w:rsidP="0061297F">
            <w:pPr>
              <w:autoSpaceDE w:val="0"/>
              <w:autoSpaceDN w:val="0"/>
              <w:adjustRightInd w:val="0"/>
              <w:rPr>
                <w:sz w:val="16"/>
                <w:szCs w:val="16"/>
              </w:rPr>
            </w:pPr>
            <w:r>
              <w:rPr>
                <w:sz w:val="16"/>
                <w:szCs w:val="16"/>
              </w:rPr>
              <w:t>-разрешение на строительство;</w:t>
            </w:r>
          </w:p>
          <w:p w:rsidR="004D2F62" w:rsidRDefault="004D2F62" w:rsidP="0061297F">
            <w:pPr>
              <w:autoSpaceDE w:val="0"/>
              <w:autoSpaceDN w:val="0"/>
              <w:adjustRightInd w:val="0"/>
              <w:rPr>
                <w:sz w:val="16"/>
                <w:szCs w:val="16"/>
              </w:rPr>
            </w:pPr>
            <w:r>
              <w:rPr>
                <w:sz w:val="16"/>
                <w:szCs w:val="16"/>
              </w:rPr>
              <w:t>-</w:t>
            </w:r>
            <w:r w:rsidRPr="00933CFB">
              <w:rPr>
                <w:sz w:val="16"/>
                <w:szCs w:val="16"/>
              </w:rPr>
              <w:t xml:space="preserve"> акт приемки объекта капитального строительства (в случае осуществления строительства, реконструкции на основании договора); </w:t>
            </w:r>
          </w:p>
          <w:p w:rsidR="004D2F62" w:rsidRDefault="004D2F62" w:rsidP="0061297F">
            <w:pPr>
              <w:autoSpaceDE w:val="0"/>
              <w:autoSpaceDN w:val="0"/>
              <w:adjustRightInd w:val="0"/>
              <w:rPr>
                <w:sz w:val="16"/>
                <w:szCs w:val="16"/>
              </w:rPr>
            </w:pPr>
            <w:r>
              <w:rPr>
                <w:sz w:val="16"/>
                <w:szCs w:val="16"/>
              </w:rPr>
              <w:t>-</w:t>
            </w:r>
            <w:r w:rsidRPr="00933CFB">
              <w:rPr>
                <w:sz w:val="16"/>
                <w:szCs w:val="16"/>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4D2F62" w:rsidRDefault="004D2F62" w:rsidP="0061297F">
            <w:pPr>
              <w:autoSpaceDE w:val="0"/>
              <w:autoSpaceDN w:val="0"/>
              <w:adjustRightInd w:val="0"/>
              <w:rPr>
                <w:sz w:val="16"/>
                <w:szCs w:val="16"/>
              </w:rPr>
            </w:pPr>
            <w:r>
              <w:rPr>
                <w:sz w:val="16"/>
                <w:szCs w:val="16"/>
              </w:rPr>
              <w:t>-</w:t>
            </w:r>
            <w:r w:rsidRPr="00933CFB">
              <w:rPr>
                <w:sz w:val="16"/>
                <w:szCs w:val="16"/>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w:t>
            </w:r>
            <w:r w:rsidRPr="00933CFB">
              <w:rPr>
                <w:sz w:val="16"/>
                <w:szCs w:val="16"/>
              </w:rPr>
              <w:lastRenderedPageBreak/>
              <w:t xml:space="preserve">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4D2F62" w:rsidRDefault="004D2F62" w:rsidP="0061297F">
            <w:pPr>
              <w:autoSpaceDE w:val="0"/>
              <w:autoSpaceDN w:val="0"/>
              <w:adjustRightInd w:val="0"/>
              <w:rPr>
                <w:sz w:val="16"/>
                <w:szCs w:val="16"/>
              </w:rPr>
            </w:pPr>
            <w:r>
              <w:rPr>
                <w:sz w:val="16"/>
                <w:szCs w:val="16"/>
              </w:rPr>
              <w:t>-</w:t>
            </w:r>
            <w:r w:rsidRPr="00933CFB">
              <w:rPr>
                <w:sz w:val="16"/>
                <w:szCs w:val="16"/>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Pr="00933CFB">
              <w:rPr>
                <w:sz w:val="16"/>
                <w:szCs w:val="16"/>
              </w:rPr>
              <w:lastRenderedPageBreak/>
              <w:t>осуществляющих эксплуатацию сетей инженерно-технического обеспечения (при их наличии);</w:t>
            </w:r>
            <w:r>
              <w:rPr>
                <w:sz w:val="16"/>
                <w:szCs w:val="16"/>
              </w:rPr>
              <w:t xml:space="preserve"> </w:t>
            </w:r>
          </w:p>
          <w:p w:rsidR="004D2F62" w:rsidRPr="00933CFB" w:rsidRDefault="004D2F62" w:rsidP="0061297F">
            <w:pPr>
              <w:autoSpaceDE w:val="0"/>
              <w:autoSpaceDN w:val="0"/>
              <w:adjustRightInd w:val="0"/>
              <w:rPr>
                <w:sz w:val="16"/>
                <w:szCs w:val="16"/>
              </w:rPr>
            </w:pPr>
            <w:r>
              <w:rPr>
                <w:sz w:val="16"/>
                <w:szCs w:val="16"/>
              </w:rPr>
              <w:t>-</w:t>
            </w:r>
            <w:r w:rsidRPr="00933CFB">
              <w:rPr>
                <w:sz w:val="16"/>
                <w:szCs w:val="1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sz w:val="16"/>
                <w:szCs w:val="16"/>
              </w:rPr>
              <w:t xml:space="preserve">; </w:t>
            </w:r>
            <w:r w:rsidRPr="00933CFB">
              <w:rPr>
                <w:sz w:val="16"/>
                <w:szCs w:val="16"/>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w:t>
            </w:r>
            <w:r w:rsidRPr="00933CFB">
              <w:rPr>
                <w:sz w:val="16"/>
                <w:szCs w:val="16"/>
              </w:rPr>
              <w:lastRenderedPageBreak/>
              <w:t>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sz w:val="16"/>
                <w:szCs w:val="16"/>
              </w:rPr>
              <w:t xml:space="preserve"> </w:t>
            </w:r>
            <w:r w:rsidRPr="00933CFB">
              <w:rPr>
                <w:sz w:val="16"/>
                <w:szCs w:val="16"/>
              </w:rPr>
              <w:t>технический план.</w:t>
            </w:r>
          </w:p>
          <w:p w:rsidR="004D2F62" w:rsidRPr="0044482D" w:rsidRDefault="004D2F62" w:rsidP="0061297F">
            <w:pPr>
              <w:autoSpaceDE w:val="0"/>
              <w:autoSpaceDN w:val="0"/>
              <w:adjustRightInd w:val="0"/>
              <w:rPr>
                <w:sz w:val="16"/>
                <w:szCs w:val="16"/>
              </w:rPr>
            </w:pPr>
          </w:p>
        </w:tc>
        <w:tc>
          <w:tcPr>
            <w:tcW w:w="1134" w:type="dxa"/>
          </w:tcPr>
          <w:p w:rsidR="004D2F62" w:rsidRPr="00B42B05" w:rsidRDefault="004D2F62" w:rsidP="00472D6B">
            <w:pPr>
              <w:rPr>
                <w:kern w:val="24"/>
                <w:sz w:val="16"/>
                <w:szCs w:val="16"/>
              </w:rPr>
            </w:pPr>
            <w:r w:rsidRPr="00B42B05">
              <w:rPr>
                <w:sz w:val="16"/>
                <w:szCs w:val="16"/>
              </w:rPr>
              <w:lastRenderedPageBreak/>
              <w:t>разрешени</w:t>
            </w:r>
            <w:r>
              <w:rPr>
                <w:sz w:val="16"/>
                <w:szCs w:val="16"/>
              </w:rPr>
              <w:t>е</w:t>
            </w:r>
            <w:r w:rsidRPr="00B42B05">
              <w:rPr>
                <w:sz w:val="16"/>
                <w:szCs w:val="16"/>
              </w:rPr>
              <w:t xml:space="preserve"> на ввод объекта в эксплуатацию</w:t>
            </w:r>
            <w:r>
              <w:rPr>
                <w:sz w:val="16"/>
                <w:szCs w:val="16"/>
              </w:rPr>
              <w:t xml:space="preserve"> или мотивированный отказ</w:t>
            </w:r>
          </w:p>
        </w:tc>
        <w:tc>
          <w:tcPr>
            <w:tcW w:w="1417" w:type="dxa"/>
          </w:tcPr>
          <w:p w:rsidR="004D2F62" w:rsidRPr="0044482D" w:rsidRDefault="004D2F62" w:rsidP="00472D6B">
            <w:pPr>
              <w:tabs>
                <w:tab w:val="num" w:pos="792"/>
                <w:tab w:val="left" w:pos="1440"/>
                <w:tab w:val="left" w:pos="1560"/>
              </w:tabs>
              <w:jc w:val="both"/>
              <w:rPr>
                <w:sz w:val="16"/>
                <w:szCs w:val="16"/>
              </w:rPr>
            </w:pPr>
            <w:r>
              <w:rPr>
                <w:sz w:val="16"/>
                <w:szCs w:val="16"/>
              </w:rPr>
              <w:t>-заявление подано лицом, не уполномоченным совершать такого рода действия;</w:t>
            </w:r>
            <w:r w:rsidRPr="00933CFB">
              <w:rPr>
                <w:sz w:val="16"/>
                <w:szCs w:val="16"/>
              </w:rPr>
              <w:t xml:space="preserve"> </w:t>
            </w:r>
          </w:p>
        </w:tc>
        <w:tc>
          <w:tcPr>
            <w:tcW w:w="1418" w:type="dxa"/>
          </w:tcPr>
          <w:p w:rsidR="004D2F62" w:rsidRDefault="004D2F62" w:rsidP="00717B70">
            <w:pPr>
              <w:rPr>
                <w:sz w:val="16"/>
                <w:szCs w:val="16"/>
              </w:rPr>
            </w:pPr>
            <w:r>
              <w:rPr>
                <w:sz w:val="16"/>
                <w:szCs w:val="16"/>
              </w:rPr>
              <w:t>-</w:t>
            </w:r>
            <w:r w:rsidRPr="00817A68">
              <w:rPr>
                <w:sz w:val="16"/>
                <w:szCs w:val="16"/>
              </w:rPr>
              <w:t>отсутствие</w:t>
            </w:r>
            <w:r>
              <w:rPr>
                <w:sz w:val="16"/>
                <w:szCs w:val="16"/>
              </w:rPr>
              <w:t xml:space="preserve"> полного пакета</w:t>
            </w:r>
            <w:r w:rsidRPr="00817A68">
              <w:rPr>
                <w:sz w:val="16"/>
                <w:szCs w:val="16"/>
              </w:rPr>
              <w:t xml:space="preserve"> документов;</w:t>
            </w:r>
            <w:r>
              <w:rPr>
                <w:sz w:val="16"/>
                <w:szCs w:val="16"/>
              </w:rPr>
              <w:t xml:space="preserve"> </w:t>
            </w:r>
            <w:r w:rsidRPr="00817A68">
              <w:rPr>
                <w:sz w:val="16"/>
                <w:szCs w:val="16"/>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Pr>
                <w:sz w:val="16"/>
                <w:szCs w:val="16"/>
              </w:rPr>
              <w:t xml:space="preserve"> </w:t>
            </w:r>
            <w:r w:rsidRPr="00817A68">
              <w:rPr>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4D2F62" w:rsidRDefault="004D2F62" w:rsidP="00717B70">
            <w:pPr>
              <w:rPr>
                <w:sz w:val="16"/>
                <w:szCs w:val="16"/>
              </w:rPr>
            </w:pPr>
          </w:p>
          <w:p w:rsidR="004D2F62" w:rsidRPr="0044482D" w:rsidRDefault="004D2F62" w:rsidP="00717B70">
            <w:pPr>
              <w:autoSpaceDE w:val="0"/>
              <w:autoSpaceDN w:val="0"/>
              <w:adjustRightInd w:val="0"/>
              <w:jc w:val="both"/>
              <w:rPr>
                <w:sz w:val="16"/>
                <w:szCs w:val="16"/>
              </w:rPr>
            </w:pPr>
          </w:p>
        </w:tc>
        <w:tc>
          <w:tcPr>
            <w:tcW w:w="1417" w:type="dxa"/>
          </w:tcPr>
          <w:p w:rsidR="004D2F62" w:rsidRPr="0044482D" w:rsidRDefault="004D2F62" w:rsidP="00176A4B">
            <w:pPr>
              <w:rPr>
                <w:sz w:val="16"/>
                <w:szCs w:val="16"/>
                <w:lang w:eastAsia="en-US"/>
              </w:rPr>
            </w:pPr>
            <w:r>
              <w:rPr>
                <w:sz w:val="16"/>
                <w:szCs w:val="16"/>
                <w:lang w:eastAsia="en-US"/>
              </w:rPr>
              <w:t xml:space="preserve">7 календарных </w:t>
            </w:r>
            <w:r w:rsidRPr="0044482D">
              <w:rPr>
                <w:sz w:val="16"/>
                <w:szCs w:val="16"/>
                <w:lang w:eastAsia="en-US"/>
              </w:rPr>
              <w:t>дней</w:t>
            </w:r>
          </w:p>
        </w:tc>
        <w:tc>
          <w:tcPr>
            <w:tcW w:w="992" w:type="dxa"/>
          </w:tcPr>
          <w:p w:rsidR="004D2F62" w:rsidRPr="0044482D" w:rsidRDefault="004D2F62" w:rsidP="00176A4B">
            <w:pPr>
              <w:ind w:right="-321"/>
              <w:rPr>
                <w:sz w:val="16"/>
                <w:szCs w:val="16"/>
              </w:rPr>
            </w:pPr>
            <w:r>
              <w:rPr>
                <w:sz w:val="16"/>
                <w:szCs w:val="16"/>
              </w:rPr>
              <w:t>процедура</w:t>
            </w:r>
            <w:r w:rsidRPr="0044482D">
              <w:rPr>
                <w:sz w:val="16"/>
                <w:szCs w:val="16"/>
              </w:rPr>
              <w:t xml:space="preserve"> предостав</w:t>
            </w:r>
          </w:p>
          <w:p w:rsidR="004D2F62" w:rsidRPr="0044482D" w:rsidRDefault="004D2F62" w:rsidP="00176A4B">
            <w:pPr>
              <w:ind w:right="-321"/>
              <w:rPr>
                <w:sz w:val="16"/>
                <w:szCs w:val="16"/>
              </w:rPr>
            </w:pPr>
            <w:r w:rsidRPr="0044482D">
              <w:rPr>
                <w:sz w:val="16"/>
                <w:szCs w:val="16"/>
              </w:rPr>
              <w:t>ляется на безвозмездно</w:t>
            </w:r>
          </w:p>
          <w:p w:rsidR="004D2F62" w:rsidRPr="0044482D" w:rsidRDefault="004D2F62" w:rsidP="00176A4B">
            <w:pPr>
              <w:rPr>
                <w:sz w:val="16"/>
                <w:szCs w:val="16"/>
              </w:rPr>
            </w:pPr>
            <w:r w:rsidRPr="0044482D">
              <w:rPr>
                <w:sz w:val="16"/>
                <w:szCs w:val="16"/>
              </w:rPr>
              <w:t>ной основе.</w:t>
            </w:r>
          </w:p>
        </w:tc>
        <w:tc>
          <w:tcPr>
            <w:tcW w:w="851" w:type="dxa"/>
          </w:tcPr>
          <w:p w:rsidR="004D2F62" w:rsidRPr="0044482D" w:rsidRDefault="004D2F62" w:rsidP="00176A4B">
            <w:pPr>
              <w:rPr>
                <w:sz w:val="16"/>
                <w:szCs w:val="16"/>
              </w:rPr>
            </w:pPr>
            <w:r w:rsidRPr="0044482D">
              <w:rPr>
                <w:sz w:val="16"/>
                <w:szCs w:val="16"/>
              </w:rPr>
              <w:t>На бумажном носителе и в электронной форме</w:t>
            </w:r>
            <w:r>
              <w:rPr>
                <w:sz w:val="16"/>
                <w:szCs w:val="16"/>
              </w:rPr>
              <w:t xml:space="preserve">: на бумажном носителе при подаче заявления лично, через МФЦ, или посредством почтового отправления , ф электронной форме путем заполнения формы размещенной на едином портале государственных или муниципальных услуг, и портале государственных </w:t>
            </w:r>
            <w:r>
              <w:rPr>
                <w:sz w:val="16"/>
                <w:szCs w:val="16"/>
              </w:rPr>
              <w:lastRenderedPageBreak/>
              <w:t>или муниципальных услуг  Воронежской области</w:t>
            </w:r>
          </w:p>
        </w:tc>
        <w:tc>
          <w:tcPr>
            <w:tcW w:w="1134" w:type="dxa"/>
          </w:tcPr>
          <w:p w:rsidR="004D2F62" w:rsidRPr="0044482D" w:rsidRDefault="004D2F62" w:rsidP="00B42B05">
            <w:pPr>
              <w:rPr>
                <w:sz w:val="16"/>
                <w:szCs w:val="16"/>
              </w:rPr>
            </w:pPr>
            <w:r>
              <w:rPr>
                <w:sz w:val="16"/>
                <w:szCs w:val="16"/>
              </w:rPr>
              <w:lastRenderedPageBreak/>
              <w:t>Отдел главного архитектора администрации Аннинского муниципального района Воронежской области</w:t>
            </w:r>
          </w:p>
        </w:tc>
      </w:tr>
      <w:tr w:rsidR="004D2F62" w:rsidRPr="00292AF7" w:rsidTr="00903CE8">
        <w:trPr>
          <w:trHeight w:val="2815"/>
        </w:trPr>
        <w:tc>
          <w:tcPr>
            <w:tcW w:w="959" w:type="dxa"/>
          </w:tcPr>
          <w:p w:rsidR="004D2F62" w:rsidRPr="00292AF7" w:rsidRDefault="004D2F62" w:rsidP="001E3722">
            <w:pPr>
              <w:rPr>
                <w:sz w:val="18"/>
                <w:szCs w:val="18"/>
              </w:rPr>
            </w:pPr>
            <w:r w:rsidRPr="00292AF7">
              <w:rPr>
                <w:sz w:val="18"/>
                <w:szCs w:val="18"/>
              </w:rPr>
              <w:lastRenderedPageBreak/>
              <w:t>№129(1) Присвоение адреса объекту капитального строительства</w:t>
            </w:r>
          </w:p>
        </w:tc>
        <w:tc>
          <w:tcPr>
            <w:tcW w:w="2161" w:type="dxa"/>
            <w:gridSpan w:val="2"/>
          </w:tcPr>
          <w:p w:rsidR="004D2F62" w:rsidRPr="00292AF7" w:rsidRDefault="004D2F62" w:rsidP="001E3722">
            <w:pPr>
              <w:rPr>
                <w:sz w:val="18"/>
                <w:szCs w:val="18"/>
              </w:rPr>
            </w:pPr>
            <w:r w:rsidRPr="00292AF7">
              <w:rPr>
                <w:sz w:val="18"/>
                <w:szCs w:val="18"/>
              </w:rPr>
              <w:t xml:space="preserve">- Федеральный закон от 06.10.2003 № 131-ФЗ «Об общих принципах организации местного самоуправления в Российской Федерации» </w:t>
            </w:r>
          </w:p>
          <w:p w:rsidR="004D2F62" w:rsidRPr="00292AF7" w:rsidRDefault="004D2F62" w:rsidP="001E3722">
            <w:pPr>
              <w:rPr>
                <w:sz w:val="18"/>
                <w:szCs w:val="18"/>
              </w:rPr>
            </w:pPr>
            <w:r w:rsidRPr="00292AF7">
              <w:rPr>
                <w:sz w:val="18"/>
                <w:szCs w:val="18"/>
              </w:rPr>
              <w:t xml:space="preserve">- Федеральный закон от 27.07.2010 № 210-ФЗ «Об организации предоставления государственных и муниципальных услуг» </w:t>
            </w:r>
          </w:p>
          <w:p w:rsidR="004D2F62" w:rsidRPr="00292AF7" w:rsidRDefault="004D2F62" w:rsidP="001E3722">
            <w:pPr>
              <w:shd w:val="clear" w:color="auto" w:fill="FFFFFF"/>
              <w:tabs>
                <w:tab w:val="num" w:pos="1080"/>
              </w:tabs>
              <w:rPr>
                <w:sz w:val="18"/>
                <w:szCs w:val="18"/>
              </w:rPr>
            </w:pPr>
            <w:r w:rsidRPr="00292AF7">
              <w:rPr>
                <w:sz w:val="18"/>
                <w:szCs w:val="18"/>
              </w:rPr>
              <w:t xml:space="preserve">- Постановление Правительства РФ от 19.11.2014 № 1221 «Об утверждении Правил присвоения, изменения и аннулирования адресов» </w:t>
            </w:r>
          </w:p>
          <w:p w:rsidR="004D2F62" w:rsidRPr="00292AF7" w:rsidRDefault="004D2F62" w:rsidP="001E3722">
            <w:pPr>
              <w:rPr>
                <w:sz w:val="18"/>
                <w:szCs w:val="18"/>
              </w:rPr>
            </w:pPr>
            <w:r w:rsidRPr="00292AF7">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1275" w:type="dxa"/>
          </w:tcPr>
          <w:p w:rsidR="004D2F62" w:rsidRPr="00292AF7" w:rsidRDefault="004D2F62" w:rsidP="001E3722">
            <w:pPr>
              <w:spacing w:after="100" w:afterAutospacing="1" w:line="255" w:lineRule="atLeast"/>
              <w:rPr>
                <w:sz w:val="18"/>
                <w:szCs w:val="18"/>
              </w:rPr>
            </w:pPr>
            <w:r w:rsidRPr="00292AF7">
              <w:rPr>
                <w:sz w:val="18"/>
                <w:szCs w:val="18"/>
              </w:rPr>
              <w:t xml:space="preserve">Постановление администрации Аннинского городского поселения Аннинского муниципального района №427 от 08.11.2017 «Об утверждении административного регламента администрации Аннинского городского поселения Аннинского муниципального района Воронежской области по </w:t>
            </w:r>
            <w:r w:rsidRPr="00292AF7">
              <w:rPr>
                <w:sz w:val="18"/>
                <w:szCs w:val="18"/>
              </w:rPr>
              <w:lastRenderedPageBreak/>
              <w:t>предоставлению муниципальной услуги «Присвоение адреса объекту и аннулирование адреса»»</w:t>
            </w:r>
          </w:p>
        </w:tc>
        <w:tc>
          <w:tcPr>
            <w:tcW w:w="993" w:type="dxa"/>
          </w:tcPr>
          <w:p w:rsidR="004D2F62" w:rsidRPr="00292AF7" w:rsidRDefault="004D2F62" w:rsidP="001E3722">
            <w:pPr>
              <w:spacing w:after="100" w:afterAutospacing="1" w:line="255" w:lineRule="atLeast"/>
              <w:rPr>
                <w:sz w:val="18"/>
                <w:szCs w:val="18"/>
              </w:rPr>
            </w:pPr>
            <w:r w:rsidRPr="00292AF7">
              <w:rPr>
                <w:sz w:val="18"/>
                <w:szCs w:val="18"/>
              </w:rPr>
              <w:lastRenderedPageBreak/>
              <w:t>Обращение заявителей</w:t>
            </w:r>
          </w:p>
        </w:tc>
        <w:tc>
          <w:tcPr>
            <w:tcW w:w="1701" w:type="dxa"/>
          </w:tcPr>
          <w:p w:rsidR="004D2F62" w:rsidRPr="00292AF7" w:rsidRDefault="004D2F62" w:rsidP="001E3722">
            <w:pPr>
              <w:rPr>
                <w:sz w:val="18"/>
                <w:szCs w:val="18"/>
              </w:rPr>
            </w:pPr>
            <w:r w:rsidRPr="00292AF7">
              <w:rPr>
                <w:sz w:val="18"/>
                <w:szCs w:val="18"/>
              </w:rPr>
              <w:t>Заявление</w:t>
            </w:r>
          </w:p>
        </w:tc>
        <w:tc>
          <w:tcPr>
            <w:tcW w:w="1134" w:type="dxa"/>
          </w:tcPr>
          <w:p w:rsidR="004D2F62" w:rsidRPr="00292AF7" w:rsidRDefault="004D2F62" w:rsidP="001E3722">
            <w:pPr>
              <w:rPr>
                <w:sz w:val="18"/>
                <w:szCs w:val="18"/>
              </w:rPr>
            </w:pPr>
            <w:r w:rsidRPr="00292AF7">
              <w:rPr>
                <w:sz w:val="18"/>
                <w:szCs w:val="18"/>
              </w:rPr>
              <w:t>постановление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292AF7" w:rsidRDefault="004D2F62" w:rsidP="001E3722">
            <w:pPr>
              <w:rPr>
                <w:sz w:val="18"/>
                <w:szCs w:val="18"/>
              </w:rPr>
            </w:pPr>
          </w:p>
        </w:tc>
        <w:tc>
          <w:tcPr>
            <w:tcW w:w="1417" w:type="dxa"/>
          </w:tcPr>
          <w:p w:rsidR="004D2F62" w:rsidRPr="00292AF7" w:rsidRDefault="004D2F62" w:rsidP="001E3722">
            <w:pPr>
              <w:rPr>
                <w:sz w:val="18"/>
                <w:szCs w:val="18"/>
              </w:rPr>
            </w:pPr>
            <w:r w:rsidRPr="00292AF7">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18" w:type="dxa"/>
          </w:tcPr>
          <w:p w:rsidR="004D2F62" w:rsidRPr="00292AF7" w:rsidRDefault="004D2F62" w:rsidP="001E3722">
            <w:pPr>
              <w:rPr>
                <w:sz w:val="18"/>
                <w:szCs w:val="18"/>
              </w:rPr>
            </w:pPr>
            <w:r w:rsidRPr="00292AF7">
              <w:rPr>
                <w:sz w:val="18"/>
                <w:szCs w:val="18"/>
              </w:rPr>
              <w:t>-заявление подано лицом, не уполномоченным совершать такого рода действия;</w:t>
            </w:r>
          </w:p>
          <w:p w:rsidR="004D2F62" w:rsidRPr="00292AF7" w:rsidRDefault="004D2F62" w:rsidP="001E3722">
            <w:pPr>
              <w:rPr>
                <w:sz w:val="18"/>
                <w:szCs w:val="18"/>
              </w:rPr>
            </w:pPr>
            <w:r w:rsidRPr="00292AF7">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292AF7" w:rsidRDefault="004D2F62" w:rsidP="001E3722">
            <w:pPr>
              <w:rPr>
                <w:sz w:val="18"/>
                <w:szCs w:val="18"/>
              </w:rPr>
            </w:pPr>
            <w:r w:rsidRPr="00292AF7">
              <w:rPr>
                <w:sz w:val="18"/>
                <w:szCs w:val="18"/>
              </w:rPr>
              <w:t xml:space="preserve">-  документы, </w:t>
            </w:r>
            <w:r w:rsidRPr="00292AF7">
              <w:rPr>
                <w:sz w:val="18"/>
                <w:szCs w:val="18"/>
              </w:rPr>
              <w:lastRenderedPageBreak/>
              <w:t>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292AF7" w:rsidRDefault="004D2F62" w:rsidP="001E3722">
            <w:pPr>
              <w:rPr>
                <w:sz w:val="18"/>
                <w:szCs w:val="18"/>
              </w:rPr>
            </w:pPr>
            <w:r w:rsidRPr="00292AF7">
              <w:rPr>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7" w:type="dxa"/>
          </w:tcPr>
          <w:p w:rsidR="004D2F62" w:rsidRPr="00292AF7" w:rsidRDefault="004D2F62" w:rsidP="001E3722">
            <w:pPr>
              <w:rPr>
                <w:sz w:val="18"/>
                <w:szCs w:val="18"/>
              </w:rPr>
            </w:pPr>
            <w:r w:rsidRPr="00292AF7">
              <w:rPr>
                <w:sz w:val="18"/>
                <w:szCs w:val="18"/>
              </w:rPr>
              <w:lastRenderedPageBreak/>
              <w:t>18 рабочих дней со дня поступления заявления</w:t>
            </w:r>
          </w:p>
        </w:tc>
        <w:tc>
          <w:tcPr>
            <w:tcW w:w="992" w:type="dxa"/>
          </w:tcPr>
          <w:p w:rsidR="004D2F62" w:rsidRPr="00292AF7" w:rsidRDefault="004D2F62" w:rsidP="001E3722">
            <w:pPr>
              <w:autoSpaceDE w:val="0"/>
              <w:autoSpaceDN w:val="0"/>
              <w:adjustRightInd w:val="0"/>
              <w:rPr>
                <w:sz w:val="18"/>
                <w:szCs w:val="18"/>
              </w:rPr>
            </w:pPr>
            <w:r w:rsidRPr="00292AF7">
              <w:rPr>
                <w:sz w:val="18"/>
                <w:szCs w:val="18"/>
              </w:rPr>
              <w:t>Процедура предоставляется на бесплатной основе</w:t>
            </w:r>
          </w:p>
        </w:tc>
        <w:tc>
          <w:tcPr>
            <w:tcW w:w="851" w:type="dxa"/>
          </w:tcPr>
          <w:p w:rsidR="004D2F62" w:rsidRPr="00292AF7" w:rsidRDefault="004D2F62" w:rsidP="001E3722">
            <w:pPr>
              <w:autoSpaceDE w:val="0"/>
              <w:autoSpaceDN w:val="0"/>
              <w:adjustRightInd w:val="0"/>
              <w:rPr>
                <w:sz w:val="18"/>
                <w:szCs w:val="18"/>
              </w:rPr>
            </w:pPr>
            <w:r w:rsidRPr="00292AF7">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w:t>
            </w:r>
            <w:r w:rsidRPr="00292AF7">
              <w:rPr>
                <w:sz w:val="18"/>
                <w:szCs w:val="18"/>
              </w:rPr>
              <w:lastRenderedPageBreak/>
              <w:t>енной на едином портале государственных или муниципальных услуг, и портале государственных или муниципальных услуг  Воронежской области</w:t>
            </w:r>
          </w:p>
        </w:tc>
        <w:tc>
          <w:tcPr>
            <w:tcW w:w="1134" w:type="dxa"/>
          </w:tcPr>
          <w:p w:rsidR="004D2F62" w:rsidRPr="00292AF7" w:rsidRDefault="004D2F62" w:rsidP="001E3722">
            <w:pPr>
              <w:autoSpaceDE w:val="0"/>
              <w:autoSpaceDN w:val="0"/>
              <w:adjustRightInd w:val="0"/>
              <w:rPr>
                <w:bCs/>
                <w:sz w:val="18"/>
                <w:szCs w:val="18"/>
              </w:rPr>
            </w:pPr>
            <w:r w:rsidRPr="00292AF7">
              <w:rPr>
                <w:bCs/>
                <w:sz w:val="18"/>
                <w:szCs w:val="18"/>
              </w:rPr>
              <w:lastRenderedPageBreak/>
              <w:t>Администрация Аннинского городского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292AF7" w:rsidRDefault="004D2F62" w:rsidP="001E3722">
            <w:pPr>
              <w:rPr>
                <w:rFonts w:eastAsia="Calibri"/>
                <w:sz w:val="18"/>
                <w:szCs w:val="18"/>
              </w:rPr>
            </w:pPr>
            <w:r w:rsidRPr="00292AF7">
              <w:rPr>
                <w:rFonts w:eastAsia="Calibri"/>
                <w:sz w:val="18"/>
                <w:szCs w:val="18"/>
              </w:rPr>
              <w:lastRenderedPageBreak/>
              <w:t xml:space="preserve">№ 129 </w:t>
            </w:r>
            <w:r>
              <w:rPr>
                <w:rFonts w:eastAsia="Calibri"/>
                <w:sz w:val="18"/>
                <w:szCs w:val="18"/>
              </w:rPr>
              <w:t>(1)</w:t>
            </w:r>
            <w:r w:rsidRPr="00292AF7">
              <w:rPr>
                <w:rFonts w:eastAsia="Calibri"/>
                <w:sz w:val="18"/>
                <w:szCs w:val="18"/>
              </w:rPr>
              <w:t xml:space="preserve">  </w:t>
            </w:r>
            <w:r w:rsidRPr="00292AF7">
              <w:rPr>
                <w:sz w:val="18"/>
                <w:szCs w:val="18"/>
              </w:rPr>
              <w:t>Присвоение адреса объекту капитального строительства</w:t>
            </w:r>
            <w:r w:rsidRPr="00292AF7">
              <w:rPr>
                <w:rFonts w:eastAsia="Calibri"/>
                <w:sz w:val="18"/>
                <w:szCs w:val="18"/>
              </w:rPr>
              <w:t>»</w:t>
            </w:r>
          </w:p>
          <w:p w:rsidR="004D2F62" w:rsidRPr="00292AF7" w:rsidRDefault="004D2F62" w:rsidP="001E3722">
            <w:pPr>
              <w:autoSpaceDE w:val="0"/>
              <w:autoSpaceDN w:val="0"/>
              <w:adjustRightInd w:val="0"/>
              <w:ind w:firstLine="142"/>
              <w:rPr>
                <w:sz w:val="18"/>
                <w:szCs w:val="18"/>
                <w:lang w:eastAsia="en-US"/>
              </w:rPr>
            </w:pPr>
          </w:p>
        </w:tc>
        <w:tc>
          <w:tcPr>
            <w:tcW w:w="2161" w:type="dxa"/>
            <w:gridSpan w:val="2"/>
          </w:tcPr>
          <w:p w:rsidR="004D2F62" w:rsidRPr="00292AF7" w:rsidRDefault="004D2F62" w:rsidP="001E3722">
            <w:pPr>
              <w:autoSpaceDE w:val="0"/>
              <w:autoSpaceDN w:val="0"/>
              <w:adjustRightInd w:val="0"/>
              <w:ind w:firstLine="709"/>
              <w:jc w:val="both"/>
              <w:rPr>
                <w:sz w:val="18"/>
                <w:szCs w:val="18"/>
              </w:rPr>
            </w:pPr>
            <w:r w:rsidRPr="00292AF7">
              <w:rPr>
                <w:sz w:val="18"/>
                <w:szCs w:val="18"/>
              </w:rPr>
              <w:t>Федеральный закон от 06.10.2003 № 131-ФЗ «Об общих принципах организации местного самоуправления в Российской Федерации» (</w:t>
            </w:r>
            <w:r w:rsidRPr="00292AF7">
              <w:rPr>
                <w:color w:val="000000"/>
                <w:sz w:val="18"/>
                <w:szCs w:val="18"/>
              </w:rPr>
              <w:t>Собрание законодательства РФ», 2003, № 40, 6 октября</w:t>
            </w:r>
            <w:r w:rsidRPr="00292AF7">
              <w:rPr>
                <w:sz w:val="18"/>
                <w:szCs w:val="18"/>
              </w:rPr>
              <w:t>);</w:t>
            </w:r>
          </w:p>
          <w:p w:rsidR="004D2F62" w:rsidRPr="00292AF7" w:rsidRDefault="004D2F62" w:rsidP="001E3722">
            <w:pPr>
              <w:autoSpaceDE w:val="0"/>
              <w:autoSpaceDN w:val="0"/>
              <w:adjustRightInd w:val="0"/>
              <w:jc w:val="both"/>
              <w:rPr>
                <w:sz w:val="18"/>
                <w:szCs w:val="18"/>
              </w:rPr>
            </w:pPr>
            <w:r w:rsidRPr="00292AF7">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292AF7" w:rsidRDefault="004D2F62" w:rsidP="001E3722">
            <w:pPr>
              <w:shd w:val="clear" w:color="auto" w:fill="FFFFFF"/>
              <w:tabs>
                <w:tab w:val="num" w:pos="1080"/>
              </w:tabs>
              <w:adjustRightInd w:val="0"/>
              <w:jc w:val="both"/>
              <w:rPr>
                <w:sz w:val="18"/>
                <w:szCs w:val="18"/>
              </w:rPr>
            </w:pPr>
            <w:r w:rsidRPr="00292AF7">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292AF7" w:rsidRDefault="004D2F62" w:rsidP="001E3722">
            <w:pPr>
              <w:shd w:val="clear" w:color="auto" w:fill="FFFFFF"/>
              <w:tabs>
                <w:tab w:val="num" w:pos="1080"/>
              </w:tabs>
              <w:adjustRightInd w:val="0"/>
              <w:jc w:val="both"/>
              <w:rPr>
                <w:sz w:val="18"/>
                <w:szCs w:val="18"/>
              </w:rPr>
            </w:pPr>
            <w:r w:rsidRPr="00292AF7">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292AF7" w:rsidRDefault="004D2F62" w:rsidP="001E3722">
            <w:pPr>
              <w:rPr>
                <w:sz w:val="18"/>
                <w:szCs w:val="18"/>
              </w:rPr>
            </w:pPr>
            <w:r w:rsidRPr="00292AF7">
              <w:rPr>
                <w:sz w:val="18"/>
                <w:szCs w:val="18"/>
              </w:rPr>
              <w:t xml:space="preserve">Постановление </w:t>
            </w:r>
            <w:r w:rsidRPr="00292AF7">
              <w:rPr>
                <w:sz w:val="18"/>
                <w:szCs w:val="18"/>
              </w:rPr>
              <w:lastRenderedPageBreak/>
              <w:t xml:space="preserve">администрации Артюшкинского сельского поселения  № 13 от 27.02.2017 «Об утверждении административного регламента </w:t>
            </w:r>
            <w:r w:rsidRPr="00292AF7">
              <w:rPr>
                <w:bCs/>
                <w:sz w:val="18"/>
                <w:szCs w:val="18"/>
              </w:rPr>
              <w:t>администрации Артюшкинского сельского поселения Аннинского муниципального района Воронежской области</w:t>
            </w:r>
            <w:r w:rsidRPr="00292AF7">
              <w:rPr>
                <w:sz w:val="18"/>
                <w:szCs w:val="18"/>
              </w:rPr>
              <w:t xml:space="preserve"> по предоставлению муниципальной услуги «Присвоение адреса объекту капитального строительства»,  </w:t>
            </w:r>
          </w:p>
        </w:tc>
        <w:tc>
          <w:tcPr>
            <w:tcW w:w="1275" w:type="dxa"/>
          </w:tcPr>
          <w:p w:rsidR="004D2F62" w:rsidRPr="00292AF7" w:rsidRDefault="004D2F62" w:rsidP="001E3722">
            <w:pPr>
              <w:rPr>
                <w:sz w:val="18"/>
                <w:szCs w:val="18"/>
              </w:rPr>
            </w:pPr>
            <w:r w:rsidRPr="00292AF7">
              <w:rPr>
                <w:sz w:val="18"/>
                <w:szCs w:val="18"/>
              </w:rPr>
              <w:lastRenderedPageBreak/>
              <w:t xml:space="preserve">Постановление администрации Артюшкинского сельского поселения  № 13 от 27.02.2018 «Об утверждении административного регламента </w:t>
            </w:r>
            <w:r w:rsidRPr="00292AF7">
              <w:rPr>
                <w:bCs/>
                <w:sz w:val="18"/>
                <w:szCs w:val="18"/>
              </w:rPr>
              <w:t>администрации Артюшкинского сельского поселения Аннинского муниципального района Воронежской области</w:t>
            </w:r>
            <w:r w:rsidRPr="00292AF7">
              <w:rPr>
                <w:sz w:val="18"/>
                <w:szCs w:val="18"/>
              </w:rPr>
              <w:t xml:space="preserve"> по предоставлению муниципальной услуги «Присвоение адреса объекту капитального строительства»</w:t>
            </w:r>
          </w:p>
        </w:tc>
        <w:tc>
          <w:tcPr>
            <w:tcW w:w="993" w:type="dxa"/>
          </w:tcPr>
          <w:p w:rsidR="004D2F62" w:rsidRPr="00292AF7" w:rsidRDefault="004D2F62" w:rsidP="001E3722">
            <w:pPr>
              <w:rPr>
                <w:rFonts w:eastAsia="Calibri"/>
                <w:sz w:val="18"/>
                <w:szCs w:val="18"/>
              </w:rPr>
            </w:pPr>
            <w:r w:rsidRPr="00292AF7">
              <w:rPr>
                <w:rFonts w:eastAsia="Calibri"/>
                <w:sz w:val="18"/>
                <w:szCs w:val="18"/>
              </w:rPr>
              <w:t>Обращение заявителей</w:t>
            </w:r>
          </w:p>
          <w:p w:rsidR="004D2F62" w:rsidRPr="00292AF7" w:rsidRDefault="004D2F62" w:rsidP="001E3722">
            <w:pPr>
              <w:rPr>
                <w:sz w:val="18"/>
                <w:szCs w:val="18"/>
              </w:rPr>
            </w:pPr>
          </w:p>
        </w:tc>
        <w:tc>
          <w:tcPr>
            <w:tcW w:w="1701" w:type="dxa"/>
          </w:tcPr>
          <w:p w:rsidR="004D2F62" w:rsidRPr="00292AF7" w:rsidRDefault="004D2F62" w:rsidP="001E3722">
            <w:pPr>
              <w:pStyle w:val="ConsPlusNormal"/>
              <w:ind w:firstLine="0"/>
              <w:jc w:val="both"/>
              <w:rPr>
                <w:rFonts w:ascii="Times New Roman" w:hAnsi="Times New Roman" w:cs="Times New Roman"/>
                <w:sz w:val="18"/>
                <w:szCs w:val="18"/>
              </w:rPr>
            </w:pPr>
            <w:r w:rsidRPr="00292AF7">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Pr="00292AF7" w:rsidRDefault="004D2F62" w:rsidP="001E3722">
            <w:pPr>
              <w:jc w:val="both"/>
              <w:rPr>
                <w:sz w:val="18"/>
                <w:szCs w:val="18"/>
              </w:rPr>
            </w:pPr>
            <w:r w:rsidRPr="00292AF7">
              <w:rPr>
                <w:sz w:val="18"/>
                <w:szCs w:val="18"/>
                <w:lang w:eastAsia="ar-SA"/>
              </w:rPr>
              <w:tab/>
            </w:r>
            <w:r w:rsidRPr="00292AF7">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292AF7" w:rsidRDefault="004D2F62" w:rsidP="001E3722">
            <w:pPr>
              <w:ind w:firstLine="709"/>
              <w:jc w:val="both"/>
              <w:rPr>
                <w:sz w:val="18"/>
                <w:szCs w:val="18"/>
                <w:lang w:eastAsia="ar-SA"/>
              </w:rPr>
            </w:pPr>
            <w:r w:rsidRPr="00292AF7">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292AF7" w:rsidRDefault="004D2F62" w:rsidP="001E3722">
            <w:pPr>
              <w:ind w:firstLine="709"/>
              <w:jc w:val="both"/>
              <w:rPr>
                <w:sz w:val="18"/>
                <w:szCs w:val="18"/>
                <w:lang w:eastAsia="ar-SA"/>
              </w:rPr>
            </w:pPr>
            <w:r w:rsidRPr="00292AF7">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292AF7" w:rsidRDefault="004D2F62" w:rsidP="001E3722">
            <w:pPr>
              <w:ind w:firstLine="709"/>
              <w:jc w:val="both"/>
              <w:rPr>
                <w:sz w:val="18"/>
                <w:szCs w:val="18"/>
                <w:lang w:eastAsia="ar-SA"/>
              </w:rPr>
            </w:pPr>
            <w:r w:rsidRPr="00292AF7">
              <w:rPr>
                <w:sz w:val="18"/>
                <w:szCs w:val="18"/>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292AF7" w:rsidRDefault="004D2F62" w:rsidP="001E3722">
            <w:pPr>
              <w:pStyle w:val="ConsPlusNormal"/>
              <w:ind w:firstLine="709"/>
              <w:jc w:val="both"/>
              <w:rPr>
                <w:rFonts w:ascii="Times New Roman" w:hAnsi="Times New Roman" w:cs="Times New Roman"/>
                <w:sz w:val="18"/>
                <w:szCs w:val="18"/>
              </w:rPr>
            </w:pPr>
            <w:r w:rsidRPr="00292AF7">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292AF7" w:rsidRDefault="004D2F62" w:rsidP="001E3722">
            <w:pPr>
              <w:pStyle w:val="ConsPlusNormal"/>
              <w:ind w:firstLine="709"/>
              <w:jc w:val="both"/>
              <w:rPr>
                <w:rFonts w:ascii="Times New Roman" w:hAnsi="Times New Roman" w:cs="Times New Roman"/>
                <w:sz w:val="18"/>
                <w:szCs w:val="18"/>
              </w:rPr>
            </w:pPr>
            <w:r w:rsidRPr="00292AF7">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292AF7" w:rsidRDefault="004D2F62" w:rsidP="001E3722">
            <w:pPr>
              <w:pStyle w:val="ConsPlusNormal"/>
              <w:ind w:firstLine="709"/>
              <w:jc w:val="both"/>
              <w:rPr>
                <w:rFonts w:ascii="Times New Roman" w:hAnsi="Times New Roman" w:cs="Times New Roman"/>
                <w:sz w:val="18"/>
                <w:szCs w:val="18"/>
              </w:rPr>
            </w:pPr>
            <w:r w:rsidRPr="00292AF7">
              <w:rPr>
                <w:rFonts w:ascii="Times New Roman" w:hAnsi="Times New Roman" w:cs="Times New Roman"/>
                <w:sz w:val="18"/>
                <w:szCs w:val="18"/>
              </w:rPr>
              <w:t xml:space="preserve">- решение органа местного самоуправления о переводе жилого помещения в нежилое </w:t>
            </w:r>
            <w:r w:rsidRPr="00292AF7">
              <w:rPr>
                <w:rFonts w:ascii="Times New Roman" w:hAnsi="Times New Roman" w:cs="Times New Roman"/>
                <w:sz w:val="18"/>
                <w:szCs w:val="18"/>
              </w:rP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292AF7" w:rsidRDefault="004D2F62" w:rsidP="001E3722">
            <w:pPr>
              <w:pStyle w:val="ConsPlusNormal"/>
              <w:ind w:firstLine="0"/>
              <w:jc w:val="both"/>
              <w:rPr>
                <w:rFonts w:ascii="Times New Roman" w:hAnsi="Times New Roman" w:cs="Times New Roman"/>
                <w:sz w:val="18"/>
                <w:szCs w:val="18"/>
              </w:rPr>
            </w:pPr>
            <w:r w:rsidRPr="00292AF7">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292AF7" w:rsidRDefault="004D2F62" w:rsidP="001E3722">
            <w:pPr>
              <w:pStyle w:val="ConsPlusNormal"/>
              <w:ind w:firstLine="0"/>
              <w:jc w:val="both"/>
              <w:rPr>
                <w:rFonts w:ascii="Times New Roman" w:hAnsi="Times New Roman" w:cs="Times New Roman"/>
                <w:sz w:val="18"/>
                <w:szCs w:val="18"/>
              </w:rPr>
            </w:pPr>
          </w:p>
        </w:tc>
        <w:tc>
          <w:tcPr>
            <w:tcW w:w="1134" w:type="dxa"/>
          </w:tcPr>
          <w:p w:rsidR="004D2F62" w:rsidRPr="00292AF7" w:rsidRDefault="004D2F62" w:rsidP="001E3722">
            <w:pPr>
              <w:rPr>
                <w:kern w:val="24"/>
                <w:sz w:val="18"/>
                <w:szCs w:val="18"/>
              </w:rPr>
            </w:pPr>
            <w:r w:rsidRPr="00292AF7">
              <w:rPr>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292AF7" w:rsidRDefault="004D2F62" w:rsidP="001E3722">
            <w:pPr>
              <w:rPr>
                <w:rFonts w:eastAsia="Calibri"/>
                <w:sz w:val="18"/>
                <w:szCs w:val="18"/>
              </w:rPr>
            </w:pPr>
            <w:r w:rsidRPr="00292AF7">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92AF7" w:rsidRDefault="004D2F62" w:rsidP="001E3722">
            <w:pPr>
              <w:autoSpaceDE w:val="0"/>
              <w:autoSpaceDN w:val="0"/>
              <w:adjustRightInd w:val="0"/>
              <w:jc w:val="both"/>
              <w:rPr>
                <w:sz w:val="18"/>
                <w:szCs w:val="18"/>
              </w:rPr>
            </w:pPr>
          </w:p>
        </w:tc>
        <w:tc>
          <w:tcPr>
            <w:tcW w:w="1418" w:type="dxa"/>
          </w:tcPr>
          <w:p w:rsidR="004D2F62" w:rsidRPr="00292AF7" w:rsidRDefault="004D2F62" w:rsidP="001E3722">
            <w:pPr>
              <w:tabs>
                <w:tab w:val="left" w:pos="1440"/>
                <w:tab w:val="left" w:pos="1560"/>
              </w:tabs>
              <w:jc w:val="both"/>
              <w:rPr>
                <w:sz w:val="18"/>
                <w:szCs w:val="18"/>
              </w:rPr>
            </w:pPr>
            <w:r w:rsidRPr="00292AF7">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292AF7" w:rsidRDefault="004D2F62" w:rsidP="001E3722">
            <w:pPr>
              <w:tabs>
                <w:tab w:val="left" w:pos="1440"/>
                <w:tab w:val="left" w:pos="1560"/>
              </w:tabs>
              <w:jc w:val="both"/>
              <w:rPr>
                <w:sz w:val="18"/>
                <w:szCs w:val="18"/>
              </w:rPr>
            </w:pPr>
            <w:r w:rsidRPr="00292AF7">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292AF7" w:rsidRDefault="004D2F62" w:rsidP="001E3722">
            <w:pPr>
              <w:tabs>
                <w:tab w:val="left" w:pos="1440"/>
                <w:tab w:val="left" w:pos="1560"/>
              </w:tabs>
              <w:ind w:firstLine="709"/>
              <w:jc w:val="both"/>
              <w:rPr>
                <w:sz w:val="18"/>
                <w:szCs w:val="18"/>
              </w:rPr>
            </w:pPr>
            <w:r w:rsidRPr="00292AF7">
              <w:rPr>
                <w:sz w:val="18"/>
                <w:szCs w:val="18"/>
              </w:rPr>
              <w:t xml:space="preserve">- документы, обязанность по предоставлению которых для присвоения объекту адресации </w:t>
            </w:r>
            <w:r w:rsidRPr="00292AF7">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292AF7" w:rsidRDefault="004D2F62" w:rsidP="001E3722">
            <w:pPr>
              <w:tabs>
                <w:tab w:val="num" w:pos="1155"/>
                <w:tab w:val="left" w:pos="1440"/>
                <w:tab w:val="left" w:pos="1560"/>
              </w:tabs>
              <w:ind w:firstLine="709"/>
              <w:jc w:val="both"/>
              <w:rPr>
                <w:sz w:val="18"/>
                <w:szCs w:val="18"/>
              </w:rPr>
            </w:pPr>
            <w:r w:rsidRPr="00292AF7">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292AF7" w:rsidRDefault="004D2F62" w:rsidP="001E3722">
            <w:pPr>
              <w:autoSpaceDE w:val="0"/>
              <w:autoSpaceDN w:val="0"/>
              <w:adjustRightInd w:val="0"/>
              <w:jc w:val="both"/>
              <w:rPr>
                <w:sz w:val="18"/>
                <w:szCs w:val="18"/>
              </w:rPr>
            </w:pPr>
          </w:p>
        </w:tc>
        <w:tc>
          <w:tcPr>
            <w:tcW w:w="1417" w:type="dxa"/>
          </w:tcPr>
          <w:p w:rsidR="004D2F62" w:rsidRPr="00292AF7" w:rsidRDefault="004D2F62" w:rsidP="001E3722">
            <w:pPr>
              <w:rPr>
                <w:rFonts w:eastAsia="Calibri"/>
                <w:sz w:val="18"/>
                <w:szCs w:val="18"/>
              </w:rPr>
            </w:pPr>
            <w:r w:rsidRPr="00292AF7">
              <w:rPr>
                <w:rFonts w:eastAsia="Calibri"/>
                <w:sz w:val="18"/>
                <w:szCs w:val="18"/>
              </w:rPr>
              <w:lastRenderedPageBreak/>
              <w:t>18 рабочих дней</w:t>
            </w:r>
          </w:p>
          <w:p w:rsidR="004D2F62" w:rsidRPr="00292AF7" w:rsidRDefault="004D2F62" w:rsidP="001E3722">
            <w:pPr>
              <w:rPr>
                <w:sz w:val="18"/>
                <w:szCs w:val="18"/>
                <w:lang w:eastAsia="en-US"/>
              </w:rPr>
            </w:pPr>
          </w:p>
        </w:tc>
        <w:tc>
          <w:tcPr>
            <w:tcW w:w="992" w:type="dxa"/>
          </w:tcPr>
          <w:p w:rsidR="004D2F62" w:rsidRPr="00292AF7" w:rsidRDefault="004D2F62" w:rsidP="001E3722">
            <w:pPr>
              <w:rPr>
                <w:rFonts w:eastAsia="Calibri"/>
                <w:sz w:val="18"/>
                <w:szCs w:val="18"/>
              </w:rPr>
            </w:pPr>
            <w:r w:rsidRPr="00292AF7">
              <w:rPr>
                <w:rFonts w:eastAsia="Calibri"/>
                <w:sz w:val="18"/>
                <w:szCs w:val="18"/>
              </w:rPr>
              <w:t>Процедура</w:t>
            </w:r>
          </w:p>
          <w:p w:rsidR="004D2F62" w:rsidRPr="00292AF7" w:rsidRDefault="004D2F62" w:rsidP="001E3722">
            <w:pPr>
              <w:ind w:right="-321"/>
              <w:rPr>
                <w:sz w:val="18"/>
                <w:szCs w:val="18"/>
              </w:rPr>
            </w:pPr>
            <w:r w:rsidRPr="00292AF7">
              <w:rPr>
                <w:rFonts w:eastAsia="Calibri"/>
                <w:sz w:val="18"/>
                <w:szCs w:val="18"/>
              </w:rPr>
              <w:t> предоставляется на безвозмездной основе.</w:t>
            </w:r>
          </w:p>
        </w:tc>
        <w:tc>
          <w:tcPr>
            <w:tcW w:w="851" w:type="dxa"/>
          </w:tcPr>
          <w:p w:rsidR="004D2F62" w:rsidRPr="00292AF7" w:rsidRDefault="004D2F62" w:rsidP="001E3722">
            <w:pPr>
              <w:rPr>
                <w:rFonts w:eastAsia="Calibri"/>
                <w:sz w:val="18"/>
                <w:szCs w:val="18"/>
              </w:rPr>
            </w:pPr>
            <w:r w:rsidRPr="00292AF7">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292AF7">
              <w:rPr>
                <w:rFonts w:eastAsia="Calibri"/>
                <w:sz w:val="18"/>
                <w:szCs w:val="18"/>
              </w:rPr>
              <w:lastRenderedPageBreak/>
              <w:t>ственных или муниципальных услуг  Воронежской области</w:t>
            </w:r>
          </w:p>
          <w:p w:rsidR="004D2F62" w:rsidRPr="00292AF7" w:rsidRDefault="004D2F62" w:rsidP="001E3722">
            <w:pPr>
              <w:rPr>
                <w:sz w:val="18"/>
                <w:szCs w:val="18"/>
              </w:rPr>
            </w:pPr>
          </w:p>
        </w:tc>
        <w:tc>
          <w:tcPr>
            <w:tcW w:w="1134" w:type="dxa"/>
          </w:tcPr>
          <w:p w:rsidR="004D2F62" w:rsidRPr="00292AF7" w:rsidRDefault="004D2F62" w:rsidP="001E3722">
            <w:pPr>
              <w:jc w:val="center"/>
              <w:rPr>
                <w:sz w:val="18"/>
                <w:szCs w:val="18"/>
                <w:lang w:eastAsia="en-US"/>
              </w:rPr>
            </w:pPr>
            <w:r w:rsidRPr="00292AF7">
              <w:rPr>
                <w:rFonts w:eastAsia="Calibri"/>
                <w:sz w:val="18"/>
                <w:szCs w:val="18"/>
              </w:rPr>
              <w:lastRenderedPageBreak/>
              <w:t>Администрация Артюшкинского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292AF7" w:rsidRDefault="004D2F62" w:rsidP="001E3722">
            <w:pPr>
              <w:rPr>
                <w:sz w:val="18"/>
                <w:szCs w:val="18"/>
              </w:rPr>
            </w:pPr>
            <w:r w:rsidRPr="00292AF7">
              <w:rPr>
                <w:sz w:val="18"/>
                <w:szCs w:val="18"/>
              </w:rPr>
              <w:lastRenderedPageBreak/>
              <w:t>№ 129 (1) «Присвоение адреса объекту капитального строительства»</w:t>
            </w:r>
          </w:p>
          <w:p w:rsidR="004D2F62" w:rsidRPr="00292AF7" w:rsidRDefault="004D2F62" w:rsidP="001E3722">
            <w:pPr>
              <w:autoSpaceDE w:val="0"/>
              <w:autoSpaceDN w:val="0"/>
              <w:adjustRightInd w:val="0"/>
              <w:ind w:firstLine="142"/>
              <w:rPr>
                <w:sz w:val="18"/>
                <w:szCs w:val="18"/>
                <w:lang w:eastAsia="en-US"/>
              </w:rPr>
            </w:pPr>
          </w:p>
        </w:tc>
        <w:tc>
          <w:tcPr>
            <w:tcW w:w="2161" w:type="dxa"/>
            <w:gridSpan w:val="2"/>
          </w:tcPr>
          <w:p w:rsidR="004D2F62" w:rsidRPr="00292AF7" w:rsidRDefault="004D2F62" w:rsidP="001E3722">
            <w:pPr>
              <w:autoSpaceDE w:val="0"/>
              <w:autoSpaceDN w:val="0"/>
              <w:adjustRightInd w:val="0"/>
              <w:ind w:firstLine="709"/>
              <w:jc w:val="both"/>
              <w:rPr>
                <w:sz w:val="18"/>
                <w:szCs w:val="18"/>
              </w:rPr>
            </w:pPr>
            <w:r w:rsidRPr="00292AF7">
              <w:rPr>
                <w:sz w:val="18"/>
                <w:szCs w:val="18"/>
              </w:rPr>
              <w:t>Федеральный закон от 06.10.2003 № 131-ФЗ «Об общих принципах организации местного самоуправления в Российской Федерации» (</w:t>
            </w:r>
            <w:r w:rsidRPr="00292AF7">
              <w:rPr>
                <w:color w:val="000000"/>
                <w:sz w:val="18"/>
                <w:szCs w:val="18"/>
              </w:rPr>
              <w:t>Собрание законодательства РФ», 2003, № 40, 6 октября</w:t>
            </w:r>
            <w:r w:rsidRPr="00292AF7">
              <w:rPr>
                <w:sz w:val="18"/>
                <w:szCs w:val="18"/>
              </w:rPr>
              <w:t>);</w:t>
            </w:r>
          </w:p>
          <w:p w:rsidR="004D2F62" w:rsidRPr="00292AF7" w:rsidRDefault="004D2F62" w:rsidP="001E3722">
            <w:pPr>
              <w:autoSpaceDE w:val="0"/>
              <w:autoSpaceDN w:val="0"/>
              <w:adjustRightInd w:val="0"/>
              <w:jc w:val="both"/>
              <w:rPr>
                <w:sz w:val="18"/>
                <w:szCs w:val="18"/>
              </w:rPr>
            </w:pPr>
            <w:r w:rsidRPr="00292AF7">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292AF7" w:rsidRDefault="004D2F62" w:rsidP="001E3722">
            <w:pPr>
              <w:shd w:val="clear" w:color="auto" w:fill="FFFFFF"/>
              <w:tabs>
                <w:tab w:val="num" w:pos="1080"/>
              </w:tabs>
              <w:adjustRightInd w:val="0"/>
              <w:jc w:val="both"/>
              <w:rPr>
                <w:sz w:val="18"/>
                <w:szCs w:val="18"/>
              </w:rPr>
            </w:pPr>
            <w:r w:rsidRPr="00292AF7">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292AF7" w:rsidRDefault="004D2F62" w:rsidP="001E3722">
            <w:pPr>
              <w:shd w:val="clear" w:color="auto" w:fill="FFFFFF"/>
              <w:tabs>
                <w:tab w:val="num" w:pos="1080"/>
              </w:tabs>
              <w:adjustRightInd w:val="0"/>
              <w:jc w:val="both"/>
              <w:rPr>
                <w:sz w:val="18"/>
                <w:szCs w:val="18"/>
              </w:rPr>
            </w:pPr>
            <w:r w:rsidRPr="00292AF7">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292AF7" w:rsidRDefault="004D2F62" w:rsidP="001E3722">
            <w:pPr>
              <w:rPr>
                <w:sz w:val="18"/>
                <w:szCs w:val="18"/>
              </w:rPr>
            </w:pPr>
            <w:r w:rsidRPr="00292AF7">
              <w:rPr>
                <w:sz w:val="18"/>
                <w:szCs w:val="18"/>
              </w:rPr>
              <w:t xml:space="preserve">Постановление </w:t>
            </w:r>
            <w:r w:rsidRPr="00292AF7">
              <w:rPr>
                <w:sz w:val="18"/>
                <w:szCs w:val="18"/>
              </w:rPr>
              <w:lastRenderedPageBreak/>
              <w:t xml:space="preserve">администрации Архангельского сельского поселения  №13 от 28.02.2018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  </w:t>
            </w:r>
          </w:p>
        </w:tc>
        <w:tc>
          <w:tcPr>
            <w:tcW w:w="1275" w:type="dxa"/>
          </w:tcPr>
          <w:p w:rsidR="004D2F62" w:rsidRPr="00292AF7" w:rsidRDefault="004D2F62" w:rsidP="001E3722">
            <w:pPr>
              <w:rPr>
                <w:sz w:val="18"/>
                <w:szCs w:val="18"/>
              </w:rPr>
            </w:pPr>
            <w:r w:rsidRPr="00292AF7">
              <w:rPr>
                <w:sz w:val="18"/>
                <w:szCs w:val="18"/>
              </w:rPr>
              <w:lastRenderedPageBreak/>
              <w:t>Постановление администрации Архангельского сельского поселения  № 13 от 28.02.2018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tc>
        <w:tc>
          <w:tcPr>
            <w:tcW w:w="993" w:type="dxa"/>
          </w:tcPr>
          <w:p w:rsidR="004D2F62" w:rsidRPr="00292AF7" w:rsidRDefault="004D2F62" w:rsidP="001E3722">
            <w:pPr>
              <w:rPr>
                <w:sz w:val="18"/>
                <w:szCs w:val="18"/>
              </w:rPr>
            </w:pPr>
            <w:r w:rsidRPr="00292AF7">
              <w:rPr>
                <w:sz w:val="18"/>
                <w:szCs w:val="18"/>
              </w:rPr>
              <w:t>Обращение заявителей</w:t>
            </w:r>
          </w:p>
          <w:p w:rsidR="004D2F62" w:rsidRPr="00292AF7" w:rsidRDefault="004D2F62" w:rsidP="001E3722">
            <w:pPr>
              <w:rPr>
                <w:sz w:val="18"/>
                <w:szCs w:val="18"/>
              </w:rPr>
            </w:pPr>
          </w:p>
        </w:tc>
        <w:tc>
          <w:tcPr>
            <w:tcW w:w="1701" w:type="dxa"/>
          </w:tcPr>
          <w:p w:rsidR="004D2F62" w:rsidRPr="00292AF7" w:rsidRDefault="004D2F62" w:rsidP="00292AF7">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Pr="00292AF7" w:rsidRDefault="004D2F62" w:rsidP="00292AF7">
            <w:pPr>
              <w:rPr>
                <w:sz w:val="18"/>
                <w:szCs w:val="18"/>
              </w:rPr>
            </w:pPr>
            <w:r w:rsidRPr="00292AF7">
              <w:rPr>
                <w:sz w:val="18"/>
                <w:szCs w:val="18"/>
                <w:lang w:eastAsia="ar-SA"/>
              </w:rPr>
              <w:tab/>
            </w:r>
            <w:r w:rsidRPr="00292AF7">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292AF7" w:rsidRDefault="004D2F62" w:rsidP="00292AF7">
            <w:pPr>
              <w:ind w:firstLine="33"/>
              <w:rPr>
                <w:sz w:val="18"/>
                <w:szCs w:val="18"/>
                <w:lang w:eastAsia="ar-SA"/>
              </w:rPr>
            </w:pPr>
            <w:r w:rsidRPr="00292AF7">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292AF7" w:rsidRDefault="004D2F62" w:rsidP="00292AF7">
            <w:pPr>
              <w:ind w:firstLine="33"/>
              <w:rPr>
                <w:sz w:val="18"/>
                <w:szCs w:val="18"/>
                <w:lang w:eastAsia="ar-SA"/>
              </w:rPr>
            </w:pPr>
            <w:r w:rsidRPr="00292AF7">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292AF7" w:rsidRDefault="004D2F62" w:rsidP="00292AF7">
            <w:pPr>
              <w:rPr>
                <w:sz w:val="18"/>
                <w:szCs w:val="18"/>
                <w:lang w:eastAsia="ar-SA"/>
              </w:rPr>
            </w:pPr>
            <w:r w:rsidRPr="00292AF7">
              <w:rPr>
                <w:sz w:val="18"/>
                <w:szCs w:val="18"/>
                <w:lang w:eastAsia="ar-SA"/>
              </w:rPr>
              <w:t xml:space="preserve">- уведомление об отсутствии в </w:t>
            </w:r>
            <w:r w:rsidRPr="00292AF7">
              <w:rPr>
                <w:sz w:val="18"/>
                <w:szCs w:val="18"/>
                <w:lang w:eastAsia="ar-SA"/>
              </w:rPr>
              <w:lastRenderedPageBreak/>
              <w:t>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292AF7" w:rsidRDefault="004D2F62" w:rsidP="00292AF7">
            <w:pPr>
              <w:pStyle w:val="ConsPlusNormal"/>
              <w:ind w:firstLine="33"/>
              <w:rPr>
                <w:rFonts w:ascii="Times New Roman" w:hAnsi="Times New Roman" w:cs="Times New Roman"/>
                <w:sz w:val="18"/>
                <w:szCs w:val="18"/>
              </w:rPr>
            </w:pPr>
            <w:r w:rsidRPr="00292AF7">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292AF7" w:rsidRDefault="004D2F62" w:rsidP="00292AF7">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292AF7" w:rsidRDefault="004D2F62" w:rsidP="00292AF7">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Pr="00292AF7">
              <w:rPr>
                <w:rFonts w:ascii="Times New Roman" w:hAnsi="Times New Roman" w:cs="Times New Roman"/>
                <w:sz w:val="18"/>
                <w:szCs w:val="1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292AF7" w:rsidRDefault="004D2F62" w:rsidP="00292AF7">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292AF7" w:rsidRDefault="004D2F62" w:rsidP="00292AF7">
            <w:pPr>
              <w:pStyle w:val="ConsPlusNormal"/>
              <w:ind w:firstLine="0"/>
              <w:rPr>
                <w:rFonts w:ascii="Times New Roman" w:hAnsi="Times New Roman" w:cs="Times New Roman"/>
                <w:sz w:val="18"/>
                <w:szCs w:val="18"/>
              </w:rPr>
            </w:pPr>
          </w:p>
        </w:tc>
        <w:tc>
          <w:tcPr>
            <w:tcW w:w="1134" w:type="dxa"/>
          </w:tcPr>
          <w:p w:rsidR="004D2F62" w:rsidRPr="00292AF7" w:rsidRDefault="004D2F62" w:rsidP="001E3722">
            <w:pPr>
              <w:rPr>
                <w:kern w:val="24"/>
                <w:sz w:val="18"/>
                <w:szCs w:val="18"/>
              </w:rPr>
            </w:pPr>
            <w:r w:rsidRPr="00292AF7">
              <w:rPr>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292AF7" w:rsidRDefault="004D2F62" w:rsidP="001E3722">
            <w:pPr>
              <w:rPr>
                <w:sz w:val="18"/>
                <w:szCs w:val="18"/>
              </w:rPr>
            </w:pPr>
            <w:r w:rsidRPr="00292AF7">
              <w:rPr>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292AF7" w:rsidRDefault="004D2F62" w:rsidP="001E3722">
            <w:pPr>
              <w:autoSpaceDE w:val="0"/>
              <w:autoSpaceDN w:val="0"/>
              <w:adjustRightInd w:val="0"/>
              <w:jc w:val="both"/>
              <w:rPr>
                <w:sz w:val="18"/>
                <w:szCs w:val="18"/>
              </w:rPr>
            </w:pPr>
          </w:p>
        </w:tc>
        <w:tc>
          <w:tcPr>
            <w:tcW w:w="1418" w:type="dxa"/>
          </w:tcPr>
          <w:p w:rsidR="004D2F62" w:rsidRPr="00292AF7" w:rsidRDefault="004D2F62" w:rsidP="001E3722">
            <w:pPr>
              <w:tabs>
                <w:tab w:val="left" w:pos="1440"/>
                <w:tab w:val="left" w:pos="1560"/>
              </w:tabs>
              <w:jc w:val="both"/>
              <w:rPr>
                <w:sz w:val="18"/>
                <w:szCs w:val="18"/>
              </w:rPr>
            </w:pPr>
            <w:r w:rsidRPr="00292AF7">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292AF7" w:rsidRDefault="004D2F62" w:rsidP="001E3722">
            <w:pPr>
              <w:tabs>
                <w:tab w:val="left" w:pos="1440"/>
                <w:tab w:val="left" w:pos="1560"/>
              </w:tabs>
              <w:jc w:val="both"/>
              <w:rPr>
                <w:sz w:val="18"/>
                <w:szCs w:val="18"/>
              </w:rPr>
            </w:pPr>
            <w:r w:rsidRPr="00292AF7">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292AF7" w:rsidRDefault="004D2F62" w:rsidP="001E3722">
            <w:pPr>
              <w:tabs>
                <w:tab w:val="left" w:pos="1440"/>
                <w:tab w:val="left" w:pos="1560"/>
              </w:tabs>
              <w:ind w:firstLine="709"/>
              <w:jc w:val="both"/>
              <w:rPr>
                <w:sz w:val="18"/>
                <w:szCs w:val="18"/>
              </w:rPr>
            </w:pPr>
            <w:r w:rsidRPr="00292AF7">
              <w:rPr>
                <w:sz w:val="18"/>
                <w:szCs w:val="18"/>
              </w:rPr>
              <w:t xml:space="preserve">- документы, обязанность по предоставлению которых для присвоения объекту адресации </w:t>
            </w:r>
            <w:r w:rsidRPr="00292AF7">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292AF7" w:rsidRDefault="004D2F62" w:rsidP="001E3722">
            <w:pPr>
              <w:tabs>
                <w:tab w:val="num" w:pos="1155"/>
                <w:tab w:val="left" w:pos="1440"/>
                <w:tab w:val="left" w:pos="1560"/>
              </w:tabs>
              <w:ind w:firstLine="709"/>
              <w:jc w:val="both"/>
              <w:rPr>
                <w:sz w:val="18"/>
                <w:szCs w:val="18"/>
              </w:rPr>
            </w:pPr>
            <w:r w:rsidRPr="00292AF7">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292AF7" w:rsidRDefault="004D2F62" w:rsidP="001E3722">
            <w:pPr>
              <w:autoSpaceDE w:val="0"/>
              <w:autoSpaceDN w:val="0"/>
              <w:adjustRightInd w:val="0"/>
              <w:jc w:val="both"/>
              <w:rPr>
                <w:sz w:val="18"/>
                <w:szCs w:val="18"/>
              </w:rPr>
            </w:pPr>
          </w:p>
        </w:tc>
        <w:tc>
          <w:tcPr>
            <w:tcW w:w="1417" w:type="dxa"/>
          </w:tcPr>
          <w:p w:rsidR="004D2F62" w:rsidRPr="00292AF7" w:rsidRDefault="004D2F62" w:rsidP="001E3722">
            <w:pPr>
              <w:rPr>
                <w:sz w:val="18"/>
                <w:szCs w:val="18"/>
              </w:rPr>
            </w:pPr>
            <w:r w:rsidRPr="00292AF7">
              <w:rPr>
                <w:sz w:val="18"/>
                <w:szCs w:val="18"/>
              </w:rPr>
              <w:lastRenderedPageBreak/>
              <w:t>18 рабочих дней</w:t>
            </w:r>
          </w:p>
          <w:p w:rsidR="004D2F62" w:rsidRPr="00292AF7" w:rsidRDefault="004D2F62" w:rsidP="001E3722">
            <w:pPr>
              <w:rPr>
                <w:sz w:val="18"/>
                <w:szCs w:val="18"/>
                <w:lang w:eastAsia="en-US"/>
              </w:rPr>
            </w:pPr>
          </w:p>
        </w:tc>
        <w:tc>
          <w:tcPr>
            <w:tcW w:w="992" w:type="dxa"/>
          </w:tcPr>
          <w:p w:rsidR="004D2F62" w:rsidRPr="00292AF7" w:rsidRDefault="004D2F62" w:rsidP="001E3722">
            <w:pPr>
              <w:rPr>
                <w:sz w:val="18"/>
                <w:szCs w:val="18"/>
              </w:rPr>
            </w:pPr>
            <w:r w:rsidRPr="00292AF7">
              <w:rPr>
                <w:sz w:val="18"/>
                <w:szCs w:val="18"/>
              </w:rPr>
              <w:t>Процедура</w:t>
            </w:r>
          </w:p>
          <w:p w:rsidR="004D2F62" w:rsidRPr="00292AF7" w:rsidRDefault="004D2F62" w:rsidP="001E3722">
            <w:pPr>
              <w:ind w:right="-321"/>
              <w:rPr>
                <w:sz w:val="18"/>
                <w:szCs w:val="18"/>
              </w:rPr>
            </w:pPr>
            <w:r w:rsidRPr="00292AF7">
              <w:rPr>
                <w:sz w:val="18"/>
                <w:szCs w:val="18"/>
              </w:rPr>
              <w:t> предоставляется на безвозмездной основе.</w:t>
            </w:r>
          </w:p>
        </w:tc>
        <w:tc>
          <w:tcPr>
            <w:tcW w:w="851" w:type="dxa"/>
          </w:tcPr>
          <w:p w:rsidR="004D2F62" w:rsidRPr="00292AF7" w:rsidRDefault="004D2F62" w:rsidP="001E3722">
            <w:pPr>
              <w:rPr>
                <w:sz w:val="18"/>
                <w:szCs w:val="18"/>
              </w:rPr>
            </w:pPr>
            <w:r w:rsidRPr="00292AF7">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292AF7">
              <w:rPr>
                <w:sz w:val="18"/>
                <w:szCs w:val="18"/>
              </w:rPr>
              <w:lastRenderedPageBreak/>
              <w:t>ственных или муниципальных услуг  Воронежской области</w:t>
            </w:r>
          </w:p>
          <w:p w:rsidR="004D2F62" w:rsidRPr="00292AF7" w:rsidRDefault="004D2F62" w:rsidP="001E3722">
            <w:pPr>
              <w:rPr>
                <w:sz w:val="18"/>
                <w:szCs w:val="18"/>
              </w:rPr>
            </w:pPr>
          </w:p>
        </w:tc>
        <w:tc>
          <w:tcPr>
            <w:tcW w:w="1134" w:type="dxa"/>
          </w:tcPr>
          <w:p w:rsidR="004D2F62" w:rsidRPr="00292AF7" w:rsidRDefault="004D2F62" w:rsidP="001E3722">
            <w:pPr>
              <w:jc w:val="center"/>
              <w:rPr>
                <w:sz w:val="18"/>
                <w:szCs w:val="18"/>
                <w:lang w:eastAsia="en-US"/>
              </w:rPr>
            </w:pPr>
            <w:r w:rsidRPr="00292AF7">
              <w:rPr>
                <w:sz w:val="18"/>
                <w:szCs w:val="18"/>
              </w:rPr>
              <w:lastRenderedPageBreak/>
              <w:t>Администрация Архангельского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129(1)</w:t>
            </w:r>
          </w:p>
          <w:p w:rsidR="004D2F62" w:rsidRPr="00B44061" w:rsidRDefault="004D2F62" w:rsidP="001E3722">
            <w:pPr>
              <w:rPr>
                <w:sz w:val="18"/>
                <w:szCs w:val="18"/>
              </w:rPr>
            </w:pPr>
            <w:r w:rsidRPr="00B44061">
              <w:rPr>
                <w:sz w:val="18"/>
                <w:szCs w:val="18"/>
              </w:rPr>
              <w:t>«Присвоение адреса объекту капитального строиельства»</w:t>
            </w: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 xml:space="preserve">                                                                                                                                                                                                                                                                                                               </w:t>
            </w:r>
          </w:p>
          <w:p w:rsidR="004D2F62" w:rsidRPr="00B44061" w:rsidRDefault="004D2F62" w:rsidP="001E3722">
            <w:pPr>
              <w:rPr>
                <w:sz w:val="18"/>
                <w:szCs w:val="18"/>
              </w:rPr>
            </w:pPr>
          </w:p>
        </w:tc>
        <w:tc>
          <w:tcPr>
            <w:tcW w:w="2161" w:type="dxa"/>
            <w:gridSpan w:val="2"/>
          </w:tcPr>
          <w:p w:rsidR="004D2F62" w:rsidRPr="00B44061" w:rsidRDefault="004D2F62" w:rsidP="001E3722">
            <w:pPr>
              <w:rPr>
                <w:sz w:val="18"/>
                <w:szCs w:val="18"/>
              </w:rPr>
            </w:pPr>
          </w:p>
          <w:p w:rsidR="004D2F62" w:rsidRPr="00B44061" w:rsidRDefault="004D2F62" w:rsidP="00AE3FF5">
            <w:pPr>
              <w:autoSpaceDE w:val="0"/>
              <w:autoSpaceDN w:val="0"/>
              <w:adjustRightInd w:val="0"/>
              <w:ind w:firstLine="68"/>
              <w:jc w:val="both"/>
              <w:rPr>
                <w:sz w:val="18"/>
                <w:szCs w:val="18"/>
              </w:rPr>
            </w:pPr>
            <w:r w:rsidRPr="00B44061">
              <w:rPr>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4D2F62" w:rsidRPr="00B44061" w:rsidRDefault="004D2F62" w:rsidP="001E3722">
            <w:pPr>
              <w:autoSpaceDE w:val="0"/>
              <w:autoSpaceDN w:val="0"/>
              <w:adjustRightInd w:val="0"/>
              <w:jc w:val="both"/>
              <w:rPr>
                <w:sz w:val="18"/>
                <w:szCs w:val="18"/>
              </w:rPr>
            </w:pPr>
            <w:r w:rsidRPr="00B44061">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B44061" w:rsidRDefault="004D2F62" w:rsidP="001E3722">
            <w:pPr>
              <w:shd w:val="clear" w:color="auto" w:fill="FFFFFF"/>
              <w:tabs>
                <w:tab w:val="num" w:pos="1080"/>
              </w:tabs>
              <w:adjustRightInd w:val="0"/>
              <w:jc w:val="both"/>
              <w:rPr>
                <w:sz w:val="18"/>
                <w:szCs w:val="18"/>
              </w:rPr>
            </w:pPr>
            <w:r w:rsidRPr="00B44061">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B44061" w:rsidRDefault="004D2F62" w:rsidP="001E3722">
            <w:pPr>
              <w:shd w:val="clear" w:color="auto" w:fill="FFFFFF"/>
              <w:tabs>
                <w:tab w:val="num" w:pos="1080"/>
              </w:tabs>
              <w:adjustRightInd w:val="0"/>
              <w:jc w:val="both"/>
              <w:rPr>
                <w:sz w:val="18"/>
                <w:szCs w:val="18"/>
              </w:rPr>
            </w:pPr>
            <w:r w:rsidRPr="00B44061">
              <w:rPr>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B44061" w:rsidRDefault="004D2F62" w:rsidP="001E3722">
            <w:pPr>
              <w:jc w:val="both"/>
              <w:rPr>
                <w:sz w:val="18"/>
                <w:szCs w:val="18"/>
              </w:rPr>
            </w:pPr>
          </w:p>
        </w:tc>
        <w:tc>
          <w:tcPr>
            <w:tcW w:w="1275"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Постановление администрации Березовского сельского поселения  № 11 от 28.02.2018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tc>
        <w:tc>
          <w:tcPr>
            <w:tcW w:w="993"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Обращение заявителей</w:t>
            </w: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tc>
        <w:tc>
          <w:tcPr>
            <w:tcW w:w="1701" w:type="dxa"/>
          </w:tcPr>
          <w:p w:rsidR="004D2F62" w:rsidRPr="00292AF7" w:rsidRDefault="004D2F62" w:rsidP="00B44061">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lastRenderedPageBreak/>
              <w:t>Правоустанавливающие и (или) правоудостоверяющие документы на объект (объекты) адресации;</w:t>
            </w:r>
          </w:p>
          <w:p w:rsidR="004D2F62" w:rsidRPr="00292AF7" w:rsidRDefault="004D2F62" w:rsidP="00B44061">
            <w:pPr>
              <w:rPr>
                <w:sz w:val="18"/>
                <w:szCs w:val="18"/>
              </w:rPr>
            </w:pPr>
            <w:r w:rsidRPr="00292AF7">
              <w:rPr>
                <w:sz w:val="18"/>
                <w:szCs w:val="18"/>
                <w:lang w:eastAsia="ar-SA"/>
              </w:rPr>
              <w:tab/>
            </w:r>
            <w:r w:rsidRPr="00292AF7">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292AF7" w:rsidRDefault="004D2F62" w:rsidP="00B44061">
            <w:pPr>
              <w:ind w:firstLine="33"/>
              <w:rPr>
                <w:sz w:val="18"/>
                <w:szCs w:val="18"/>
                <w:lang w:eastAsia="ar-SA"/>
              </w:rPr>
            </w:pPr>
            <w:r w:rsidRPr="00292AF7">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292AF7" w:rsidRDefault="004D2F62" w:rsidP="00B44061">
            <w:pPr>
              <w:ind w:firstLine="33"/>
              <w:rPr>
                <w:sz w:val="18"/>
                <w:szCs w:val="18"/>
                <w:lang w:eastAsia="ar-SA"/>
              </w:rPr>
            </w:pPr>
            <w:r w:rsidRPr="00292AF7">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292AF7" w:rsidRDefault="004D2F62" w:rsidP="00B44061">
            <w:pPr>
              <w:rPr>
                <w:sz w:val="18"/>
                <w:szCs w:val="18"/>
                <w:lang w:eastAsia="ar-SA"/>
              </w:rPr>
            </w:pPr>
            <w:r w:rsidRPr="00292AF7">
              <w:rPr>
                <w:sz w:val="18"/>
                <w:szCs w:val="18"/>
                <w:lang w:eastAsia="ar-SA"/>
              </w:rPr>
              <w:t xml:space="preserve">- уведомление об отсутствии в </w:t>
            </w:r>
            <w:r w:rsidRPr="00292AF7">
              <w:rPr>
                <w:sz w:val="18"/>
                <w:szCs w:val="18"/>
                <w:lang w:eastAsia="ar-SA"/>
              </w:rPr>
              <w:lastRenderedPageBreak/>
              <w:t>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292AF7" w:rsidRDefault="004D2F62" w:rsidP="00B44061">
            <w:pPr>
              <w:pStyle w:val="ConsPlusNormal"/>
              <w:ind w:firstLine="33"/>
              <w:rPr>
                <w:rFonts w:ascii="Times New Roman" w:hAnsi="Times New Roman" w:cs="Times New Roman"/>
                <w:sz w:val="18"/>
                <w:szCs w:val="18"/>
              </w:rPr>
            </w:pPr>
            <w:r w:rsidRPr="00292AF7">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292AF7" w:rsidRDefault="004D2F62" w:rsidP="00B44061">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292AF7" w:rsidRDefault="004D2F62" w:rsidP="00B44061">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Pr="00292AF7">
              <w:rPr>
                <w:rFonts w:ascii="Times New Roman" w:hAnsi="Times New Roman" w:cs="Times New Roman"/>
                <w:sz w:val="18"/>
                <w:szCs w:val="1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292AF7" w:rsidRDefault="004D2F62" w:rsidP="00B44061">
            <w:pPr>
              <w:pStyle w:val="ConsPlusNormal"/>
              <w:ind w:firstLine="0"/>
              <w:rPr>
                <w:rFonts w:ascii="Times New Roman" w:hAnsi="Times New Roman" w:cs="Times New Roman"/>
                <w:sz w:val="18"/>
                <w:szCs w:val="18"/>
              </w:rPr>
            </w:pPr>
            <w:r w:rsidRPr="00292AF7">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B44061" w:rsidRDefault="004D2F62" w:rsidP="00B44061">
            <w:pPr>
              <w:pStyle w:val="ConsPlusNormal"/>
              <w:ind w:firstLine="0"/>
              <w:jc w:val="both"/>
              <w:rPr>
                <w:sz w:val="18"/>
                <w:szCs w:val="18"/>
              </w:rPr>
            </w:pPr>
          </w:p>
        </w:tc>
        <w:tc>
          <w:tcPr>
            <w:tcW w:w="1134" w:type="dxa"/>
          </w:tcPr>
          <w:p w:rsidR="004D2F62" w:rsidRPr="00B44061" w:rsidRDefault="004D2F62" w:rsidP="00B44061">
            <w:pPr>
              <w:tabs>
                <w:tab w:val="left" w:pos="1560"/>
              </w:tabs>
              <w:suppressAutoHyphens/>
              <w:autoSpaceDE w:val="0"/>
              <w:autoSpaceDN w:val="0"/>
              <w:adjustRightInd w:val="0"/>
              <w:ind w:left="709"/>
              <w:jc w:val="both"/>
              <w:rPr>
                <w:sz w:val="18"/>
                <w:szCs w:val="18"/>
              </w:rPr>
            </w:pPr>
          </w:p>
          <w:p w:rsidR="004D2F62" w:rsidRPr="00B44061" w:rsidRDefault="004D2F62" w:rsidP="00B44061">
            <w:pPr>
              <w:numPr>
                <w:ilvl w:val="0"/>
                <w:numId w:val="8"/>
              </w:numPr>
              <w:tabs>
                <w:tab w:val="left" w:pos="1560"/>
              </w:tabs>
              <w:suppressAutoHyphens/>
              <w:autoSpaceDE w:val="0"/>
              <w:autoSpaceDN w:val="0"/>
              <w:adjustRightInd w:val="0"/>
              <w:ind w:left="0" w:firstLine="33"/>
              <w:jc w:val="both"/>
              <w:rPr>
                <w:sz w:val="18"/>
                <w:szCs w:val="18"/>
              </w:rPr>
            </w:pPr>
            <w:r w:rsidRPr="00B44061">
              <w:rPr>
                <w:sz w:val="18"/>
                <w:szCs w:val="18"/>
              </w:rPr>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tc>
        <w:tc>
          <w:tcPr>
            <w:tcW w:w="1417" w:type="dxa"/>
          </w:tcPr>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 </w:t>
            </w:r>
          </w:p>
        </w:tc>
        <w:tc>
          <w:tcPr>
            <w:tcW w:w="1418" w:type="dxa"/>
          </w:tcPr>
          <w:p w:rsidR="004D2F62" w:rsidRPr="00B44061" w:rsidRDefault="004D2F62" w:rsidP="00B44061">
            <w:pPr>
              <w:tabs>
                <w:tab w:val="left" w:pos="1440"/>
                <w:tab w:val="left" w:pos="1560"/>
              </w:tabs>
              <w:rPr>
                <w:sz w:val="18"/>
                <w:szCs w:val="18"/>
              </w:rPr>
            </w:pPr>
            <w:r w:rsidRPr="00B44061">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B44061" w:rsidRDefault="004D2F62" w:rsidP="00B44061">
            <w:pPr>
              <w:tabs>
                <w:tab w:val="left" w:pos="1440"/>
                <w:tab w:val="left" w:pos="1560"/>
              </w:tabs>
              <w:rPr>
                <w:sz w:val="18"/>
                <w:szCs w:val="18"/>
              </w:rPr>
            </w:pPr>
            <w:r w:rsidRPr="00B44061">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B44061" w:rsidRDefault="004D2F62" w:rsidP="00B44061">
            <w:pPr>
              <w:tabs>
                <w:tab w:val="left" w:pos="1440"/>
                <w:tab w:val="left" w:pos="1560"/>
              </w:tabs>
              <w:rPr>
                <w:sz w:val="18"/>
                <w:szCs w:val="18"/>
              </w:rPr>
            </w:pPr>
            <w:r w:rsidRPr="00B44061">
              <w:rPr>
                <w:sz w:val="18"/>
                <w:szCs w:val="18"/>
              </w:rPr>
              <w:t xml:space="preserve">- документы, обязанность по предоставлению которых для присвоения объекту адресации адреса или </w:t>
            </w:r>
            <w:r w:rsidRPr="00B44061">
              <w:rPr>
                <w:sz w:val="18"/>
                <w:szCs w:val="18"/>
              </w:rPr>
              <w:lastRenderedPageBreak/>
              <w:t>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B44061" w:rsidRDefault="004D2F62" w:rsidP="00B44061">
            <w:pPr>
              <w:tabs>
                <w:tab w:val="num" w:pos="1155"/>
                <w:tab w:val="left" w:pos="1440"/>
                <w:tab w:val="left" w:pos="1560"/>
              </w:tabs>
              <w:ind w:firstLine="34"/>
              <w:jc w:val="both"/>
              <w:rPr>
                <w:sz w:val="18"/>
                <w:szCs w:val="18"/>
              </w:rPr>
            </w:pPr>
            <w:r w:rsidRPr="00B44061">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B44061" w:rsidRDefault="004D2F62" w:rsidP="00B44061">
            <w:pPr>
              <w:tabs>
                <w:tab w:val="num" w:pos="1155"/>
                <w:tab w:val="left" w:pos="1440"/>
                <w:tab w:val="left" w:pos="1560"/>
              </w:tabs>
              <w:ind w:firstLine="709"/>
              <w:jc w:val="both"/>
              <w:rPr>
                <w:sz w:val="18"/>
                <w:szCs w:val="18"/>
              </w:rPr>
            </w:pPr>
          </w:p>
        </w:tc>
        <w:tc>
          <w:tcPr>
            <w:tcW w:w="1417"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18 рабочих дней</w:t>
            </w: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tc>
        <w:tc>
          <w:tcPr>
            <w:tcW w:w="992"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Процедура</w:t>
            </w:r>
          </w:p>
          <w:p w:rsidR="004D2F62" w:rsidRPr="00B44061" w:rsidRDefault="004D2F62" w:rsidP="001E3722">
            <w:pPr>
              <w:rPr>
                <w:sz w:val="18"/>
                <w:szCs w:val="18"/>
              </w:rPr>
            </w:pPr>
            <w:r w:rsidRPr="00B44061">
              <w:rPr>
                <w:sz w:val="18"/>
                <w:szCs w:val="18"/>
              </w:rPr>
              <w:t> предоставляется на безвозмездной основе.</w:t>
            </w:r>
          </w:p>
        </w:tc>
        <w:tc>
          <w:tcPr>
            <w:tcW w:w="851" w:type="dxa"/>
          </w:tcPr>
          <w:p w:rsidR="004D2F62" w:rsidRPr="00B44061" w:rsidRDefault="004D2F62" w:rsidP="001E3722">
            <w:pPr>
              <w:rPr>
                <w:sz w:val="18"/>
                <w:szCs w:val="18"/>
              </w:rPr>
            </w:pPr>
            <w:r w:rsidRPr="00B44061">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B44061">
              <w:rPr>
                <w:sz w:val="18"/>
                <w:szCs w:val="18"/>
              </w:rPr>
              <w:lastRenderedPageBreak/>
              <w:t>ственных или муниципальных услуг  Воронежской области</w:t>
            </w: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p w:rsidR="004D2F62" w:rsidRPr="00B44061" w:rsidRDefault="004D2F62" w:rsidP="001E3722">
            <w:pPr>
              <w:rPr>
                <w:sz w:val="18"/>
                <w:szCs w:val="18"/>
              </w:rPr>
            </w:pPr>
          </w:p>
        </w:tc>
        <w:tc>
          <w:tcPr>
            <w:tcW w:w="1134" w:type="dxa"/>
          </w:tcPr>
          <w:p w:rsidR="004D2F62" w:rsidRPr="00B44061" w:rsidRDefault="004D2F62" w:rsidP="001E3722">
            <w:pPr>
              <w:rPr>
                <w:sz w:val="18"/>
                <w:szCs w:val="18"/>
              </w:rPr>
            </w:pPr>
          </w:p>
          <w:p w:rsidR="004D2F62" w:rsidRPr="00B44061" w:rsidRDefault="004D2F62" w:rsidP="001E3722">
            <w:pPr>
              <w:rPr>
                <w:sz w:val="18"/>
                <w:szCs w:val="18"/>
              </w:rPr>
            </w:pPr>
            <w:r w:rsidRPr="00B44061">
              <w:rPr>
                <w:sz w:val="18"/>
                <w:szCs w:val="18"/>
              </w:rPr>
              <w:t>Администрация Березовского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8A5FC8" w:rsidRDefault="004D2F62" w:rsidP="00B44061">
            <w:pPr>
              <w:rPr>
                <w:rFonts w:eastAsia="Calibri"/>
                <w:sz w:val="18"/>
                <w:szCs w:val="18"/>
              </w:rPr>
            </w:pPr>
            <w:r w:rsidRPr="008A5FC8">
              <w:rPr>
                <w:sz w:val="18"/>
                <w:szCs w:val="18"/>
              </w:rPr>
              <w:lastRenderedPageBreak/>
              <w:t>129(1)</w:t>
            </w:r>
          </w:p>
          <w:p w:rsidR="004D2F62" w:rsidRPr="008A5FC8" w:rsidRDefault="004D2F62" w:rsidP="00B44061">
            <w:pPr>
              <w:rPr>
                <w:rFonts w:eastAsia="Calibri"/>
                <w:sz w:val="18"/>
                <w:szCs w:val="18"/>
              </w:rPr>
            </w:pPr>
            <w:r w:rsidRPr="008A5FC8">
              <w:rPr>
                <w:rFonts w:eastAsia="Calibri"/>
                <w:sz w:val="18"/>
                <w:szCs w:val="18"/>
              </w:rPr>
              <w:t>«Присвоение адреса объекту капитального строиельства»</w:t>
            </w:r>
          </w:p>
          <w:p w:rsidR="004D2F62" w:rsidRPr="008A5FC8" w:rsidRDefault="004D2F62" w:rsidP="00903CE8">
            <w:pPr>
              <w:autoSpaceDE w:val="0"/>
              <w:autoSpaceDN w:val="0"/>
              <w:adjustRightInd w:val="0"/>
              <w:ind w:firstLine="142"/>
              <w:jc w:val="both"/>
              <w:rPr>
                <w:sz w:val="18"/>
                <w:szCs w:val="18"/>
              </w:rPr>
            </w:pPr>
          </w:p>
        </w:tc>
        <w:tc>
          <w:tcPr>
            <w:tcW w:w="2161" w:type="dxa"/>
            <w:gridSpan w:val="2"/>
          </w:tcPr>
          <w:p w:rsidR="004D2F62" w:rsidRPr="008A5FC8" w:rsidRDefault="004D2F62" w:rsidP="00B44061">
            <w:pPr>
              <w:autoSpaceDE w:val="0"/>
              <w:autoSpaceDN w:val="0"/>
              <w:adjustRightInd w:val="0"/>
              <w:ind w:firstLine="709"/>
              <w:jc w:val="both"/>
              <w:rPr>
                <w:sz w:val="18"/>
                <w:szCs w:val="18"/>
              </w:rPr>
            </w:pPr>
            <w:r w:rsidRPr="008A5FC8">
              <w:rPr>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4D2F62" w:rsidRPr="008A5FC8" w:rsidRDefault="004D2F62" w:rsidP="00B44061">
            <w:pPr>
              <w:autoSpaceDE w:val="0"/>
              <w:autoSpaceDN w:val="0"/>
              <w:adjustRightInd w:val="0"/>
              <w:jc w:val="both"/>
              <w:rPr>
                <w:sz w:val="18"/>
                <w:szCs w:val="18"/>
              </w:rPr>
            </w:pPr>
            <w:r w:rsidRPr="008A5FC8">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8A5FC8" w:rsidRDefault="004D2F62" w:rsidP="00B44061">
            <w:pPr>
              <w:shd w:val="clear" w:color="auto" w:fill="FFFFFF"/>
              <w:tabs>
                <w:tab w:val="num" w:pos="1080"/>
              </w:tabs>
              <w:adjustRightInd w:val="0"/>
              <w:jc w:val="both"/>
              <w:rPr>
                <w:sz w:val="18"/>
                <w:szCs w:val="18"/>
              </w:rPr>
            </w:pPr>
            <w:r w:rsidRPr="008A5FC8">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8A5FC8" w:rsidRDefault="004D2F62" w:rsidP="00B44061">
            <w:pPr>
              <w:shd w:val="clear" w:color="auto" w:fill="FFFFFF"/>
              <w:tabs>
                <w:tab w:val="num" w:pos="1080"/>
              </w:tabs>
              <w:adjustRightInd w:val="0"/>
              <w:jc w:val="both"/>
              <w:rPr>
                <w:sz w:val="18"/>
                <w:szCs w:val="18"/>
              </w:rPr>
            </w:pPr>
            <w:r w:rsidRPr="008A5FC8">
              <w:rPr>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8A5FC8" w:rsidRDefault="004D2F62" w:rsidP="00842DEA">
            <w:pPr>
              <w:rPr>
                <w:sz w:val="18"/>
                <w:szCs w:val="18"/>
              </w:rPr>
            </w:pPr>
          </w:p>
        </w:tc>
        <w:tc>
          <w:tcPr>
            <w:tcW w:w="1275" w:type="dxa"/>
          </w:tcPr>
          <w:p w:rsidR="004D2F62" w:rsidRPr="008A5FC8" w:rsidRDefault="004D2F62" w:rsidP="00B42B05">
            <w:pPr>
              <w:rPr>
                <w:sz w:val="18"/>
                <w:szCs w:val="18"/>
              </w:rPr>
            </w:pPr>
            <w:r w:rsidRPr="008A5FC8">
              <w:rPr>
                <w:sz w:val="18"/>
                <w:szCs w:val="18"/>
              </w:rPr>
              <w:t xml:space="preserve">Постановление администрации Бродовского сельского поселения  № 17 от 27.02.2018 «Об утверждении административного регламента </w:t>
            </w:r>
            <w:r w:rsidRPr="008A5FC8">
              <w:rPr>
                <w:bCs/>
                <w:sz w:val="18"/>
                <w:szCs w:val="18"/>
              </w:rPr>
              <w:t>администрации Бродовского сельского поселения Аннинского муниципального района Воронежской области</w:t>
            </w:r>
            <w:r w:rsidRPr="008A5FC8">
              <w:rPr>
                <w:sz w:val="18"/>
                <w:szCs w:val="18"/>
              </w:rPr>
              <w:t xml:space="preserve"> по предоставлению муниципальной услуги «Присвоение адреса объекту капитального строительства»,</w:t>
            </w:r>
          </w:p>
        </w:tc>
        <w:tc>
          <w:tcPr>
            <w:tcW w:w="993" w:type="dxa"/>
          </w:tcPr>
          <w:p w:rsidR="004D2F62" w:rsidRPr="008A5FC8" w:rsidRDefault="004D2F62" w:rsidP="00B44061">
            <w:pPr>
              <w:rPr>
                <w:rFonts w:eastAsia="Calibri"/>
                <w:sz w:val="18"/>
                <w:szCs w:val="18"/>
              </w:rPr>
            </w:pPr>
            <w:r w:rsidRPr="008A5FC8">
              <w:rPr>
                <w:rFonts w:eastAsia="Calibri"/>
                <w:sz w:val="18"/>
                <w:szCs w:val="18"/>
              </w:rPr>
              <w:t>Обращение заявителей</w:t>
            </w:r>
          </w:p>
          <w:p w:rsidR="004D2F62" w:rsidRPr="008A5FC8" w:rsidRDefault="004D2F62" w:rsidP="00176A4B">
            <w:pPr>
              <w:rPr>
                <w:sz w:val="18"/>
                <w:szCs w:val="18"/>
              </w:rPr>
            </w:pPr>
          </w:p>
        </w:tc>
        <w:tc>
          <w:tcPr>
            <w:tcW w:w="1701" w:type="dxa"/>
          </w:tcPr>
          <w:p w:rsidR="004D2F62" w:rsidRPr="008A5FC8" w:rsidRDefault="004D2F62" w:rsidP="00B44061">
            <w:pPr>
              <w:rPr>
                <w:sz w:val="18"/>
                <w:szCs w:val="18"/>
              </w:rPr>
            </w:pPr>
            <w:r w:rsidRPr="008A5FC8">
              <w:rPr>
                <w:sz w:val="18"/>
                <w:szCs w:val="18"/>
              </w:rPr>
              <w:t>правоустанавливающие и (или) правоудостоверяющие документы на объект (объекты) адресации;</w:t>
            </w:r>
            <w:r w:rsidRPr="008A5FC8">
              <w:rPr>
                <w:sz w:val="18"/>
                <w:szCs w:val="18"/>
                <w:lang w:eastAsia="ar-SA"/>
              </w:rPr>
              <w:tab/>
            </w:r>
            <w:r w:rsidRPr="008A5FC8">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8A5FC8" w:rsidRDefault="004D2F62" w:rsidP="008A5FC8">
            <w:pPr>
              <w:ind w:firstLine="33"/>
              <w:jc w:val="both"/>
              <w:rPr>
                <w:sz w:val="18"/>
                <w:szCs w:val="18"/>
                <w:lang w:eastAsia="ar-SA"/>
              </w:rPr>
            </w:pPr>
            <w:r w:rsidRPr="008A5FC8">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8A5FC8" w:rsidRDefault="004D2F62" w:rsidP="008A5FC8">
            <w:pPr>
              <w:jc w:val="both"/>
              <w:rPr>
                <w:sz w:val="18"/>
                <w:szCs w:val="18"/>
                <w:lang w:eastAsia="ar-SA"/>
              </w:rPr>
            </w:pPr>
            <w:r w:rsidRPr="008A5FC8">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8A5FC8" w:rsidRDefault="004D2F62" w:rsidP="008A5FC8">
            <w:pPr>
              <w:jc w:val="both"/>
              <w:rPr>
                <w:sz w:val="18"/>
                <w:szCs w:val="18"/>
                <w:lang w:eastAsia="ar-SA"/>
              </w:rPr>
            </w:pPr>
            <w:r w:rsidRPr="008A5FC8">
              <w:rPr>
                <w:sz w:val="18"/>
                <w:szCs w:val="18"/>
                <w:lang w:eastAsia="ar-SA"/>
              </w:rPr>
              <w:t xml:space="preserve">- уведомление об отсутствии в государственном </w:t>
            </w:r>
            <w:r w:rsidRPr="008A5FC8">
              <w:rPr>
                <w:sz w:val="18"/>
                <w:szCs w:val="18"/>
                <w:lang w:eastAsia="ar-SA"/>
              </w:rPr>
              <w:lastRenderedPageBreak/>
              <w:t>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8A5FC8" w:rsidRDefault="004D2F62" w:rsidP="008A5FC8">
            <w:pPr>
              <w:pStyle w:val="ConsPlusNormal"/>
              <w:ind w:firstLine="33"/>
              <w:jc w:val="both"/>
              <w:rPr>
                <w:rFonts w:ascii="Times New Roman" w:hAnsi="Times New Roman" w:cs="Times New Roman"/>
                <w:sz w:val="18"/>
                <w:szCs w:val="18"/>
              </w:rPr>
            </w:pPr>
            <w:r w:rsidRPr="008A5FC8">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8A5FC8" w:rsidRDefault="004D2F62" w:rsidP="008A5FC8">
            <w:pPr>
              <w:pStyle w:val="ConsPlusNormal"/>
              <w:ind w:firstLine="0"/>
              <w:jc w:val="both"/>
              <w:rPr>
                <w:rFonts w:ascii="Times New Roman" w:hAnsi="Times New Roman" w:cs="Times New Roman"/>
                <w:sz w:val="18"/>
                <w:szCs w:val="18"/>
              </w:rPr>
            </w:pPr>
            <w:r w:rsidRPr="008A5FC8">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8A5FC8" w:rsidRDefault="004D2F62" w:rsidP="008A5FC8">
            <w:pPr>
              <w:pStyle w:val="ConsPlusNormal"/>
              <w:ind w:firstLine="0"/>
              <w:jc w:val="both"/>
              <w:rPr>
                <w:rFonts w:ascii="Times New Roman" w:hAnsi="Times New Roman" w:cs="Times New Roman"/>
                <w:sz w:val="18"/>
                <w:szCs w:val="18"/>
              </w:rPr>
            </w:pPr>
            <w:r w:rsidRPr="008A5FC8">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8A5FC8">
              <w:rPr>
                <w:rFonts w:ascii="Times New Roman" w:hAnsi="Times New Roman" w:cs="Times New Roman"/>
                <w:sz w:val="18"/>
                <w:szCs w:val="1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8A5FC8" w:rsidRDefault="004D2F62" w:rsidP="00B44061">
            <w:pPr>
              <w:pStyle w:val="ConsPlusNormal"/>
              <w:ind w:firstLine="0"/>
              <w:jc w:val="both"/>
              <w:rPr>
                <w:rFonts w:ascii="Times New Roman" w:hAnsi="Times New Roman" w:cs="Times New Roman"/>
                <w:sz w:val="18"/>
                <w:szCs w:val="18"/>
              </w:rPr>
            </w:pPr>
            <w:r w:rsidRPr="008A5FC8">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8A5FC8" w:rsidRDefault="004D2F62" w:rsidP="00292AF7">
            <w:pPr>
              <w:autoSpaceDE w:val="0"/>
              <w:autoSpaceDN w:val="0"/>
              <w:adjustRightInd w:val="0"/>
              <w:rPr>
                <w:sz w:val="18"/>
                <w:szCs w:val="18"/>
              </w:rPr>
            </w:pPr>
          </w:p>
        </w:tc>
        <w:tc>
          <w:tcPr>
            <w:tcW w:w="1134" w:type="dxa"/>
          </w:tcPr>
          <w:p w:rsidR="004D2F62" w:rsidRPr="008A5FC8" w:rsidRDefault="004D2F62" w:rsidP="00B44061">
            <w:pPr>
              <w:numPr>
                <w:ilvl w:val="0"/>
                <w:numId w:val="8"/>
              </w:numPr>
              <w:tabs>
                <w:tab w:val="left" w:pos="1560"/>
              </w:tabs>
              <w:suppressAutoHyphens/>
              <w:autoSpaceDE w:val="0"/>
              <w:autoSpaceDN w:val="0"/>
              <w:adjustRightInd w:val="0"/>
              <w:ind w:left="0" w:firstLine="709"/>
              <w:jc w:val="both"/>
              <w:rPr>
                <w:sz w:val="18"/>
                <w:szCs w:val="18"/>
              </w:rPr>
            </w:pPr>
            <w:r w:rsidRPr="008A5FC8">
              <w:rPr>
                <w:sz w:val="18"/>
                <w:szCs w:val="18"/>
              </w:rPr>
              <w:lastRenderedPageBreak/>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8A5FC8" w:rsidRDefault="004D2F62" w:rsidP="00B44061">
            <w:pPr>
              <w:rPr>
                <w:rFonts w:eastAsia="Calibri"/>
                <w:sz w:val="18"/>
                <w:szCs w:val="18"/>
              </w:rPr>
            </w:pPr>
          </w:p>
          <w:p w:rsidR="004D2F62" w:rsidRPr="008A5FC8" w:rsidRDefault="004D2F62" w:rsidP="00472D6B">
            <w:pPr>
              <w:rPr>
                <w:sz w:val="18"/>
                <w:szCs w:val="18"/>
              </w:rPr>
            </w:pPr>
          </w:p>
        </w:tc>
        <w:tc>
          <w:tcPr>
            <w:tcW w:w="1417" w:type="dxa"/>
          </w:tcPr>
          <w:p w:rsidR="004D2F62" w:rsidRPr="008A5FC8" w:rsidRDefault="004D2F62" w:rsidP="00B44061">
            <w:pPr>
              <w:rPr>
                <w:rFonts w:eastAsia="Calibri"/>
                <w:sz w:val="18"/>
                <w:szCs w:val="18"/>
              </w:rPr>
            </w:pPr>
            <w:r w:rsidRPr="008A5FC8">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8A5FC8" w:rsidRDefault="004D2F62" w:rsidP="00B44061">
            <w:pPr>
              <w:rPr>
                <w:rFonts w:eastAsia="Calibri"/>
                <w:sz w:val="18"/>
                <w:szCs w:val="18"/>
              </w:rPr>
            </w:pPr>
          </w:p>
          <w:p w:rsidR="004D2F62" w:rsidRPr="008A5FC8" w:rsidRDefault="004D2F62" w:rsidP="00472D6B">
            <w:pPr>
              <w:tabs>
                <w:tab w:val="num" w:pos="792"/>
                <w:tab w:val="left" w:pos="1440"/>
                <w:tab w:val="left" w:pos="1560"/>
              </w:tabs>
              <w:jc w:val="both"/>
              <w:rPr>
                <w:sz w:val="18"/>
                <w:szCs w:val="18"/>
              </w:rPr>
            </w:pPr>
          </w:p>
        </w:tc>
        <w:tc>
          <w:tcPr>
            <w:tcW w:w="1418" w:type="dxa"/>
          </w:tcPr>
          <w:p w:rsidR="004D2F62" w:rsidRPr="008A5FC8" w:rsidRDefault="004D2F62" w:rsidP="008A5FC8">
            <w:pPr>
              <w:tabs>
                <w:tab w:val="left" w:pos="1440"/>
                <w:tab w:val="left" w:pos="1560"/>
              </w:tabs>
              <w:jc w:val="both"/>
              <w:rPr>
                <w:sz w:val="18"/>
                <w:szCs w:val="18"/>
              </w:rPr>
            </w:pPr>
            <w:r w:rsidRPr="008A5FC8">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8A5FC8" w:rsidRDefault="004D2F62" w:rsidP="008A5FC8">
            <w:pPr>
              <w:tabs>
                <w:tab w:val="left" w:pos="1440"/>
                <w:tab w:val="left" w:pos="1560"/>
              </w:tabs>
              <w:jc w:val="both"/>
              <w:rPr>
                <w:sz w:val="18"/>
                <w:szCs w:val="18"/>
              </w:rPr>
            </w:pPr>
            <w:r w:rsidRPr="008A5FC8">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8A5FC8" w:rsidRDefault="004D2F62" w:rsidP="008A5FC8">
            <w:pPr>
              <w:tabs>
                <w:tab w:val="left" w:pos="1440"/>
                <w:tab w:val="left" w:pos="1560"/>
              </w:tabs>
              <w:ind w:firstLine="709"/>
              <w:jc w:val="both"/>
              <w:rPr>
                <w:sz w:val="18"/>
                <w:szCs w:val="18"/>
              </w:rPr>
            </w:pPr>
            <w:r w:rsidRPr="008A5FC8">
              <w:rPr>
                <w:sz w:val="18"/>
                <w:szCs w:val="18"/>
              </w:rPr>
              <w:t xml:space="preserve">- документы, обязанность по предоставлению которых для присвоения объекту адресации </w:t>
            </w:r>
            <w:r w:rsidRPr="008A5FC8">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8A5FC8" w:rsidRDefault="004D2F62" w:rsidP="008A5FC8">
            <w:pPr>
              <w:tabs>
                <w:tab w:val="num" w:pos="1155"/>
                <w:tab w:val="left" w:pos="1440"/>
                <w:tab w:val="left" w:pos="1560"/>
              </w:tabs>
              <w:ind w:firstLine="709"/>
              <w:jc w:val="both"/>
              <w:rPr>
                <w:sz w:val="18"/>
                <w:szCs w:val="18"/>
              </w:rPr>
            </w:pPr>
            <w:r w:rsidRPr="008A5FC8">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8A5FC8" w:rsidRDefault="004D2F62" w:rsidP="00717B70">
            <w:pPr>
              <w:rPr>
                <w:sz w:val="18"/>
                <w:szCs w:val="18"/>
              </w:rPr>
            </w:pPr>
          </w:p>
        </w:tc>
        <w:tc>
          <w:tcPr>
            <w:tcW w:w="1417" w:type="dxa"/>
          </w:tcPr>
          <w:p w:rsidR="004D2F62" w:rsidRPr="008A5FC8" w:rsidRDefault="004D2F62" w:rsidP="008A5FC8">
            <w:pPr>
              <w:rPr>
                <w:rFonts w:eastAsia="Calibri"/>
                <w:sz w:val="18"/>
                <w:szCs w:val="18"/>
              </w:rPr>
            </w:pPr>
            <w:r w:rsidRPr="008A5FC8">
              <w:rPr>
                <w:rFonts w:eastAsia="Calibri"/>
                <w:sz w:val="18"/>
                <w:szCs w:val="18"/>
              </w:rPr>
              <w:lastRenderedPageBreak/>
              <w:t>18 рабочих дней</w:t>
            </w:r>
          </w:p>
          <w:p w:rsidR="004D2F62" w:rsidRPr="008A5FC8" w:rsidRDefault="004D2F62" w:rsidP="00176A4B">
            <w:pPr>
              <w:rPr>
                <w:sz w:val="18"/>
                <w:szCs w:val="18"/>
                <w:lang w:eastAsia="en-US"/>
              </w:rPr>
            </w:pPr>
          </w:p>
        </w:tc>
        <w:tc>
          <w:tcPr>
            <w:tcW w:w="992" w:type="dxa"/>
          </w:tcPr>
          <w:p w:rsidR="004D2F62" w:rsidRPr="008A5FC8" w:rsidRDefault="004D2F62" w:rsidP="008A5FC8">
            <w:pPr>
              <w:rPr>
                <w:rFonts w:eastAsia="Calibri"/>
                <w:sz w:val="18"/>
                <w:szCs w:val="18"/>
              </w:rPr>
            </w:pPr>
            <w:r w:rsidRPr="008A5FC8">
              <w:rPr>
                <w:rFonts w:eastAsia="Calibri"/>
                <w:sz w:val="18"/>
                <w:szCs w:val="18"/>
              </w:rPr>
              <w:t>Процедура</w:t>
            </w:r>
          </w:p>
          <w:p w:rsidR="004D2F62" w:rsidRPr="008A5FC8" w:rsidRDefault="004D2F62" w:rsidP="008A5FC8">
            <w:pPr>
              <w:ind w:right="-321"/>
              <w:rPr>
                <w:sz w:val="18"/>
                <w:szCs w:val="18"/>
              </w:rPr>
            </w:pPr>
            <w:r w:rsidRPr="008A5FC8">
              <w:rPr>
                <w:rFonts w:eastAsia="Calibri"/>
                <w:sz w:val="18"/>
                <w:szCs w:val="18"/>
              </w:rPr>
              <w:t> предоставляется на безвозмездной основе.</w:t>
            </w:r>
          </w:p>
        </w:tc>
        <w:tc>
          <w:tcPr>
            <w:tcW w:w="851" w:type="dxa"/>
          </w:tcPr>
          <w:p w:rsidR="004D2F62" w:rsidRPr="008A5FC8" w:rsidRDefault="004D2F62" w:rsidP="008A5FC8">
            <w:pPr>
              <w:rPr>
                <w:rFonts w:eastAsia="Calibri"/>
                <w:sz w:val="18"/>
                <w:szCs w:val="18"/>
              </w:rPr>
            </w:pPr>
            <w:r w:rsidRPr="008A5FC8">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8A5FC8">
              <w:rPr>
                <w:rFonts w:eastAsia="Calibri"/>
                <w:sz w:val="18"/>
                <w:szCs w:val="18"/>
              </w:rPr>
              <w:lastRenderedPageBreak/>
              <w:t>ственных или муниципальных услуг  Воронежской области</w:t>
            </w:r>
          </w:p>
          <w:p w:rsidR="004D2F62" w:rsidRPr="008A5FC8" w:rsidRDefault="004D2F62" w:rsidP="00176A4B">
            <w:pPr>
              <w:rPr>
                <w:sz w:val="18"/>
                <w:szCs w:val="18"/>
              </w:rPr>
            </w:pPr>
          </w:p>
        </w:tc>
        <w:tc>
          <w:tcPr>
            <w:tcW w:w="1134" w:type="dxa"/>
          </w:tcPr>
          <w:p w:rsidR="004D2F62" w:rsidRPr="008A5FC8" w:rsidRDefault="004D2F62" w:rsidP="00B42B05">
            <w:pPr>
              <w:rPr>
                <w:sz w:val="18"/>
                <w:szCs w:val="18"/>
              </w:rPr>
            </w:pPr>
            <w:r w:rsidRPr="008A5FC8">
              <w:rPr>
                <w:rFonts w:eastAsia="Calibri"/>
                <w:sz w:val="18"/>
                <w:szCs w:val="18"/>
              </w:rPr>
              <w:lastRenderedPageBreak/>
              <w:t>Администрация Бродовского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061038" w:rsidRDefault="004D2F62" w:rsidP="008A5FC8">
            <w:pPr>
              <w:rPr>
                <w:rFonts w:eastAsia="Calibri"/>
                <w:sz w:val="18"/>
                <w:szCs w:val="18"/>
              </w:rPr>
            </w:pPr>
            <w:r w:rsidRPr="00061038">
              <w:rPr>
                <w:rFonts w:eastAsia="Calibri"/>
                <w:sz w:val="18"/>
                <w:szCs w:val="18"/>
              </w:rPr>
              <w:lastRenderedPageBreak/>
              <w:t>№ 129 (1) «Присвоение адреса объекту недвижимости»</w:t>
            </w:r>
          </w:p>
          <w:p w:rsidR="004D2F62" w:rsidRPr="00061038" w:rsidRDefault="004D2F62" w:rsidP="00903CE8">
            <w:pPr>
              <w:autoSpaceDE w:val="0"/>
              <w:autoSpaceDN w:val="0"/>
              <w:adjustRightInd w:val="0"/>
              <w:ind w:firstLine="142"/>
              <w:jc w:val="both"/>
              <w:rPr>
                <w:sz w:val="18"/>
                <w:szCs w:val="18"/>
              </w:rPr>
            </w:pPr>
          </w:p>
        </w:tc>
        <w:tc>
          <w:tcPr>
            <w:tcW w:w="2161" w:type="dxa"/>
            <w:gridSpan w:val="2"/>
          </w:tcPr>
          <w:p w:rsidR="004D2F62" w:rsidRPr="00061038" w:rsidRDefault="004D2F62" w:rsidP="008A5FC8">
            <w:pPr>
              <w:autoSpaceDE w:val="0"/>
              <w:autoSpaceDN w:val="0"/>
              <w:adjustRightInd w:val="0"/>
              <w:jc w:val="both"/>
              <w:rPr>
                <w:sz w:val="18"/>
                <w:szCs w:val="18"/>
              </w:rPr>
            </w:pPr>
            <w:r w:rsidRPr="00061038">
              <w:rPr>
                <w:color w:val="000000"/>
                <w:sz w:val="18"/>
                <w:szCs w:val="18"/>
              </w:rPr>
              <w:t xml:space="preserve">- </w:t>
            </w:r>
            <w:r w:rsidRPr="00061038">
              <w:rPr>
                <w:sz w:val="18"/>
                <w:szCs w:val="18"/>
              </w:rPr>
              <w:t>Федеральным законом от 06.10.2003 № 131-ФЗ «Об общих принципах организации местного самоуправления в Российской Федерации» (</w:t>
            </w:r>
            <w:r w:rsidRPr="00061038">
              <w:rPr>
                <w:color w:val="000000"/>
                <w:sz w:val="18"/>
                <w:szCs w:val="18"/>
              </w:rPr>
              <w:t>Собрание законодательства РФ», 2003, № 40, 6 октября</w:t>
            </w:r>
            <w:r w:rsidRPr="00061038">
              <w:rPr>
                <w:sz w:val="18"/>
                <w:szCs w:val="18"/>
              </w:rPr>
              <w:t>);</w:t>
            </w:r>
          </w:p>
          <w:p w:rsidR="004D2F62" w:rsidRPr="00061038" w:rsidRDefault="004D2F62" w:rsidP="008A5FC8">
            <w:pPr>
              <w:autoSpaceDE w:val="0"/>
              <w:autoSpaceDN w:val="0"/>
              <w:adjustRightInd w:val="0"/>
              <w:jc w:val="both"/>
              <w:rPr>
                <w:sz w:val="18"/>
                <w:szCs w:val="18"/>
              </w:rPr>
            </w:pPr>
            <w:r w:rsidRPr="00061038">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061038" w:rsidRDefault="004D2F62" w:rsidP="008A5FC8">
            <w:pPr>
              <w:shd w:val="clear" w:color="auto" w:fill="FFFFFF"/>
              <w:tabs>
                <w:tab w:val="num" w:pos="1080"/>
              </w:tabs>
              <w:adjustRightInd w:val="0"/>
              <w:jc w:val="both"/>
              <w:rPr>
                <w:sz w:val="18"/>
                <w:szCs w:val="18"/>
              </w:rPr>
            </w:pPr>
            <w:r w:rsidRPr="00061038">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061038" w:rsidRDefault="004D2F62" w:rsidP="008A5FC8">
            <w:pPr>
              <w:shd w:val="clear" w:color="auto" w:fill="FFFFFF"/>
              <w:tabs>
                <w:tab w:val="num" w:pos="1080"/>
              </w:tabs>
              <w:adjustRightInd w:val="0"/>
              <w:jc w:val="both"/>
              <w:rPr>
                <w:sz w:val="18"/>
                <w:szCs w:val="18"/>
              </w:rPr>
            </w:pPr>
            <w:r w:rsidRPr="00061038">
              <w:rPr>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061038" w:rsidRDefault="004D2F62" w:rsidP="008A5FC8">
            <w:pPr>
              <w:rPr>
                <w:sz w:val="18"/>
                <w:szCs w:val="18"/>
              </w:rPr>
            </w:pPr>
            <w:r w:rsidRPr="00061038">
              <w:rPr>
                <w:sz w:val="18"/>
                <w:szCs w:val="18"/>
              </w:rPr>
              <w:t xml:space="preserve">Постановление администрации </w:t>
            </w:r>
            <w:r w:rsidRPr="00061038">
              <w:rPr>
                <w:sz w:val="18"/>
                <w:szCs w:val="18"/>
              </w:rPr>
              <w:lastRenderedPageBreak/>
              <w:t xml:space="preserve">Васильевского сельского поселения  № 95 от 11.12.2015 «Об утверждении административного регламента </w:t>
            </w:r>
            <w:r w:rsidRPr="00061038">
              <w:rPr>
                <w:bCs/>
                <w:sz w:val="18"/>
                <w:szCs w:val="18"/>
              </w:rPr>
              <w:t>администрации Васильевского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45 от 10.05.2016 , № 66 от 26.09.2017</w:t>
            </w:r>
          </w:p>
        </w:tc>
        <w:tc>
          <w:tcPr>
            <w:tcW w:w="1275" w:type="dxa"/>
          </w:tcPr>
          <w:p w:rsidR="004D2F62" w:rsidRPr="00061038" w:rsidRDefault="004D2F62" w:rsidP="008A5FC8">
            <w:pPr>
              <w:rPr>
                <w:sz w:val="18"/>
                <w:szCs w:val="18"/>
              </w:rPr>
            </w:pPr>
            <w:r w:rsidRPr="00061038">
              <w:rPr>
                <w:sz w:val="18"/>
                <w:szCs w:val="18"/>
              </w:rPr>
              <w:lastRenderedPageBreak/>
              <w:t xml:space="preserve">Постановление администрации Васильевского сельского поселения  № 95 от 11.12.2015 «Об утверждении административного регламента </w:t>
            </w:r>
            <w:r w:rsidRPr="00061038">
              <w:rPr>
                <w:bCs/>
                <w:sz w:val="18"/>
                <w:szCs w:val="18"/>
              </w:rPr>
              <w:t>администрации Васильевского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45 от 10.05.2016 , № 66 от 26.09.2017</w:t>
            </w:r>
          </w:p>
        </w:tc>
        <w:tc>
          <w:tcPr>
            <w:tcW w:w="993" w:type="dxa"/>
          </w:tcPr>
          <w:p w:rsidR="004D2F62" w:rsidRPr="00061038" w:rsidRDefault="004D2F62" w:rsidP="008A5FC8">
            <w:pPr>
              <w:rPr>
                <w:rFonts w:eastAsia="Calibri"/>
                <w:sz w:val="18"/>
                <w:szCs w:val="18"/>
              </w:rPr>
            </w:pPr>
            <w:r w:rsidRPr="00061038">
              <w:rPr>
                <w:rFonts w:eastAsia="Calibri"/>
                <w:sz w:val="18"/>
                <w:szCs w:val="18"/>
              </w:rPr>
              <w:t>Обращение заявителей</w:t>
            </w:r>
          </w:p>
          <w:p w:rsidR="004D2F62" w:rsidRPr="00061038" w:rsidRDefault="004D2F62" w:rsidP="00176A4B">
            <w:pPr>
              <w:rPr>
                <w:sz w:val="18"/>
                <w:szCs w:val="18"/>
              </w:rPr>
            </w:pPr>
          </w:p>
        </w:tc>
        <w:tc>
          <w:tcPr>
            <w:tcW w:w="1701" w:type="dxa"/>
          </w:tcPr>
          <w:p w:rsidR="004D2F62" w:rsidRPr="00061038" w:rsidRDefault="004D2F62" w:rsidP="008A5FC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Default="004D2F62" w:rsidP="00061038">
            <w:pPr>
              <w:jc w:val="both"/>
              <w:rPr>
                <w:sz w:val="18"/>
                <w:szCs w:val="18"/>
              </w:rPr>
            </w:pPr>
            <w:r w:rsidRPr="00061038">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061038" w:rsidRDefault="004D2F62" w:rsidP="00061038">
            <w:pPr>
              <w:jc w:val="both"/>
              <w:rPr>
                <w:sz w:val="18"/>
                <w:szCs w:val="18"/>
              </w:rPr>
            </w:pPr>
            <w:r w:rsidRPr="00061038">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061038" w:rsidRDefault="004D2F62" w:rsidP="00061038">
            <w:pPr>
              <w:jc w:val="both"/>
              <w:rPr>
                <w:sz w:val="18"/>
                <w:szCs w:val="18"/>
                <w:lang w:eastAsia="ar-SA"/>
              </w:rPr>
            </w:pPr>
            <w:r w:rsidRPr="00061038">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061038" w:rsidRDefault="004D2F62" w:rsidP="00061038">
            <w:pPr>
              <w:ind w:firstLine="33"/>
              <w:jc w:val="both"/>
              <w:rPr>
                <w:sz w:val="18"/>
                <w:szCs w:val="18"/>
                <w:lang w:eastAsia="ar-SA"/>
              </w:rPr>
            </w:pPr>
            <w:r w:rsidRPr="00061038">
              <w:rPr>
                <w:sz w:val="18"/>
                <w:szCs w:val="18"/>
                <w:lang w:eastAsia="ar-SA"/>
              </w:rPr>
              <w:t xml:space="preserve">- уведомление об отсутствии в государственном </w:t>
            </w:r>
            <w:r w:rsidRPr="00061038">
              <w:rPr>
                <w:sz w:val="18"/>
                <w:szCs w:val="18"/>
                <w:lang w:eastAsia="ar-SA"/>
              </w:rPr>
              <w:lastRenderedPageBreak/>
              <w:t>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схема располо</w:t>
            </w:r>
            <w:r>
              <w:rPr>
                <w:rFonts w:ascii="Times New Roman" w:hAnsi="Times New Roman" w:cs="Times New Roman"/>
                <w:sz w:val="18"/>
                <w:szCs w:val="18"/>
              </w:rPr>
              <w:t>-</w:t>
            </w:r>
            <w:r w:rsidRPr="00061038">
              <w:rPr>
                <w:rFonts w:ascii="Times New Roman" w:hAnsi="Times New Roman" w:cs="Times New Roman"/>
                <w:sz w:val="18"/>
                <w:szCs w:val="18"/>
              </w:rPr>
              <w:t>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061038">
              <w:rPr>
                <w:rFonts w:ascii="Times New Roman" w:hAnsi="Times New Roman" w:cs="Times New Roman"/>
                <w:sz w:val="18"/>
                <w:szCs w:val="1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061038" w:rsidRDefault="004D2F62" w:rsidP="008A5FC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061038" w:rsidRDefault="004D2F62" w:rsidP="00292AF7">
            <w:pPr>
              <w:autoSpaceDE w:val="0"/>
              <w:autoSpaceDN w:val="0"/>
              <w:adjustRightInd w:val="0"/>
              <w:rPr>
                <w:sz w:val="18"/>
                <w:szCs w:val="18"/>
              </w:rPr>
            </w:pPr>
          </w:p>
        </w:tc>
        <w:tc>
          <w:tcPr>
            <w:tcW w:w="1134" w:type="dxa"/>
          </w:tcPr>
          <w:p w:rsidR="004D2F62" w:rsidRPr="00061038" w:rsidRDefault="004D2F62" w:rsidP="008A5FC8">
            <w:pPr>
              <w:numPr>
                <w:ilvl w:val="0"/>
                <w:numId w:val="8"/>
              </w:numPr>
              <w:tabs>
                <w:tab w:val="left" w:pos="1560"/>
              </w:tabs>
              <w:suppressAutoHyphens/>
              <w:autoSpaceDE w:val="0"/>
              <w:autoSpaceDN w:val="0"/>
              <w:adjustRightInd w:val="0"/>
              <w:ind w:left="0" w:firstLine="709"/>
              <w:jc w:val="both"/>
              <w:rPr>
                <w:sz w:val="18"/>
                <w:szCs w:val="18"/>
              </w:rPr>
            </w:pPr>
            <w:r w:rsidRPr="00061038">
              <w:rPr>
                <w:sz w:val="18"/>
                <w:szCs w:val="18"/>
              </w:rPr>
              <w:lastRenderedPageBreak/>
              <w:t>Ппостановление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061038" w:rsidRDefault="004D2F62" w:rsidP="008A5FC8">
            <w:pPr>
              <w:rPr>
                <w:rFonts w:eastAsia="Calibri"/>
                <w:sz w:val="18"/>
                <w:szCs w:val="18"/>
              </w:rPr>
            </w:pPr>
          </w:p>
          <w:p w:rsidR="004D2F62" w:rsidRPr="00061038" w:rsidRDefault="004D2F62" w:rsidP="00472D6B">
            <w:pPr>
              <w:rPr>
                <w:sz w:val="18"/>
                <w:szCs w:val="18"/>
              </w:rPr>
            </w:pPr>
          </w:p>
        </w:tc>
        <w:tc>
          <w:tcPr>
            <w:tcW w:w="1417" w:type="dxa"/>
          </w:tcPr>
          <w:p w:rsidR="004D2F62" w:rsidRPr="00061038" w:rsidRDefault="004D2F62" w:rsidP="008A5FC8">
            <w:pPr>
              <w:rPr>
                <w:rFonts w:eastAsia="Calibri"/>
                <w:sz w:val="18"/>
                <w:szCs w:val="18"/>
              </w:rPr>
            </w:pPr>
            <w:r w:rsidRPr="00061038">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061038" w:rsidRDefault="004D2F62" w:rsidP="008A5FC8">
            <w:pPr>
              <w:rPr>
                <w:rFonts w:eastAsia="Calibri"/>
                <w:sz w:val="18"/>
                <w:szCs w:val="18"/>
              </w:rPr>
            </w:pPr>
          </w:p>
          <w:p w:rsidR="004D2F62" w:rsidRPr="00061038" w:rsidRDefault="004D2F62" w:rsidP="00472D6B">
            <w:pPr>
              <w:tabs>
                <w:tab w:val="num" w:pos="792"/>
                <w:tab w:val="left" w:pos="1440"/>
                <w:tab w:val="left" w:pos="1560"/>
              </w:tabs>
              <w:jc w:val="both"/>
              <w:rPr>
                <w:sz w:val="18"/>
                <w:szCs w:val="18"/>
              </w:rPr>
            </w:pPr>
          </w:p>
        </w:tc>
        <w:tc>
          <w:tcPr>
            <w:tcW w:w="1418" w:type="dxa"/>
          </w:tcPr>
          <w:p w:rsidR="004D2F62" w:rsidRPr="00061038" w:rsidRDefault="004D2F62" w:rsidP="008A5FC8">
            <w:pPr>
              <w:tabs>
                <w:tab w:val="left" w:pos="1440"/>
                <w:tab w:val="left" w:pos="1560"/>
              </w:tabs>
              <w:jc w:val="both"/>
              <w:rPr>
                <w:sz w:val="18"/>
                <w:szCs w:val="18"/>
              </w:rPr>
            </w:pPr>
            <w:r w:rsidRPr="00061038">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061038" w:rsidRDefault="004D2F62" w:rsidP="008A5FC8">
            <w:pPr>
              <w:tabs>
                <w:tab w:val="left" w:pos="1440"/>
                <w:tab w:val="left" w:pos="1560"/>
              </w:tabs>
              <w:jc w:val="both"/>
              <w:rPr>
                <w:sz w:val="18"/>
                <w:szCs w:val="18"/>
              </w:rPr>
            </w:pPr>
            <w:r w:rsidRPr="00061038">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061038" w:rsidRDefault="004D2F62" w:rsidP="008A5FC8">
            <w:pPr>
              <w:tabs>
                <w:tab w:val="left" w:pos="1440"/>
                <w:tab w:val="left" w:pos="1560"/>
              </w:tabs>
              <w:ind w:firstLine="709"/>
              <w:jc w:val="both"/>
              <w:rPr>
                <w:sz w:val="18"/>
                <w:szCs w:val="18"/>
              </w:rPr>
            </w:pPr>
            <w:r w:rsidRPr="00061038">
              <w:rPr>
                <w:sz w:val="18"/>
                <w:szCs w:val="18"/>
              </w:rPr>
              <w:t xml:space="preserve">- документы, обязанность по предоставлению которых для присвоения объекту адресации </w:t>
            </w:r>
            <w:r w:rsidRPr="00061038">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061038" w:rsidRDefault="004D2F62" w:rsidP="008A5FC8">
            <w:pPr>
              <w:tabs>
                <w:tab w:val="num" w:pos="1155"/>
                <w:tab w:val="left" w:pos="1440"/>
                <w:tab w:val="left" w:pos="1560"/>
              </w:tabs>
              <w:ind w:firstLine="709"/>
              <w:jc w:val="both"/>
              <w:rPr>
                <w:sz w:val="18"/>
                <w:szCs w:val="18"/>
              </w:rPr>
            </w:pPr>
            <w:r w:rsidRPr="00061038">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061038" w:rsidRDefault="004D2F62" w:rsidP="00717B70">
            <w:pPr>
              <w:rPr>
                <w:sz w:val="18"/>
                <w:szCs w:val="18"/>
              </w:rPr>
            </w:pPr>
          </w:p>
        </w:tc>
        <w:tc>
          <w:tcPr>
            <w:tcW w:w="1417" w:type="dxa"/>
          </w:tcPr>
          <w:p w:rsidR="004D2F62" w:rsidRPr="00061038" w:rsidRDefault="004D2F62" w:rsidP="008A5FC8">
            <w:pPr>
              <w:rPr>
                <w:rFonts w:eastAsia="Calibri"/>
                <w:sz w:val="18"/>
                <w:szCs w:val="18"/>
              </w:rPr>
            </w:pPr>
            <w:r w:rsidRPr="00061038">
              <w:rPr>
                <w:rFonts w:eastAsia="Calibri"/>
                <w:sz w:val="18"/>
                <w:szCs w:val="18"/>
              </w:rPr>
              <w:lastRenderedPageBreak/>
              <w:t>18 рабочих дней</w:t>
            </w:r>
          </w:p>
          <w:p w:rsidR="004D2F62" w:rsidRPr="00061038" w:rsidRDefault="004D2F62" w:rsidP="00176A4B">
            <w:pPr>
              <w:rPr>
                <w:sz w:val="18"/>
                <w:szCs w:val="18"/>
                <w:lang w:eastAsia="en-US"/>
              </w:rPr>
            </w:pPr>
          </w:p>
        </w:tc>
        <w:tc>
          <w:tcPr>
            <w:tcW w:w="992" w:type="dxa"/>
          </w:tcPr>
          <w:p w:rsidR="004D2F62" w:rsidRPr="00061038" w:rsidRDefault="004D2F62" w:rsidP="008A5FC8">
            <w:pPr>
              <w:rPr>
                <w:rFonts w:eastAsia="Calibri"/>
                <w:sz w:val="18"/>
                <w:szCs w:val="18"/>
              </w:rPr>
            </w:pPr>
            <w:r w:rsidRPr="00061038">
              <w:rPr>
                <w:rFonts w:eastAsia="Calibri"/>
                <w:sz w:val="18"/>
                <w:szCs w:val="18"/>
              </w:rPr>
              <w:t>Процедура</w:t>
            </w:r>
          </w:p>
          <w:p w:rsidR="004D2F62" w:rsidRPr="00061038" w:rsidRDefault="004D2F62" w:rsidP="008A5FC8">
            <w:pPr>
              <w:ind w:right="-321"/>
              <w:rPr>
                <w:sz w:val="18"/>
                <w:szCs w:val="18"/>
              </w:rPr>
            </w:pPr>
            <w:r w:rsidRPr="00061038">
              <w:rPr>
                <w:rFonts w:eastAsia="Calibri"/>
                <w:sz w:val="18"/>
                <w:szCs w:val="18"/>
              </w:rPr>
              <w:t> предоставляется на безвозмездной основе.</w:t>
            </w:r>
          </w:p>
        </w:tc>
        <w:tc>
          <w:tcPr>
            <w:tcW w:w="851" w:type="dxa"/>
          </w:tcPr>
          <w:p w:rsidR="004D2F62" w:rsidRPr="00061038" w:rsidRDefault="004D2F62" w:rsidP="008A5FC8">
            <w:pPr>
              <w:rPr>
                <w:rFonts w:eastAsia="Calibri"/>
                <w:sz w:val="18"/>
                <w:szCs w:val="18"/>
              </w:rPr>
            </w:pPr>
            <w:r w:rsidRPr="00061038">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061038">
              <w:rPr>
                <w:rFonts w:eastAsia="Calibri"/>
                <w:sz w:val="18"/>
                <w:szCs w:val="18"/>
              </w:rPr>
              <w:lastRenderedPageBreak/>
              <w:t>ственных или муниципальных услуг  Воронежской области</w:t>
            </w:r>
          </w:p>
          <w:p w:rsidR="004D2F62" w:rsidRPr="00061038" w:rsidRDefault="004D2F62" w:rsidP="008A5FC8">
            <w:pPr>
              <w:rPr>
                <w:rFonts w:eastAsia="Calibri"/>
                <w:sz w:val="18"/>
                <w:szCs w:val="18"/>
              </w:rPr>
            </w:pPr>
          </w:p>
          <w:p w:rsidR="004D2F62" w:rsidRPr="00061038" w:rsidRDefault="004D2F62" w:rsidP="00176A4B">
            <w:pPr>
              <w:rPr>
                <w:sz w:val="18"/>
                <w:szCs w:val="18"/>
              </w:rPr>
            </w:pPr>
          </w:p>
        </w:tc>
        <w:tc>
          <w:tcPr>
            <w:tcW w:w="1134" w:type="dxa"/>
          </w:tcPr>
          <w:p w:rsidR="004D2F62" w:rsidRPr="00061038" w:rsidRDefault="004D2F62" w:rsidP="00B42B05">
            <w:pPr>
              <w:rPr>
                <w:sz w:val="18"/>
                <w:szCs w:val="18"/>
              </w:rPr>
            </w:pPr>
            <w:r w:rsidRPr="00061038">
              <w:rPr>
                <w:rFonts w:eastAsia="Calibri"/>
                <w:sz w:val="18"/>
                <w:szCs w:val="18"/>
              </w:rPr>
              <w:lastRenderedPageBreak/>
              <w:t>Администрация Васильевского сельского поселения Аннинского муниципального района Воронежской области</w:t>
            </w:r>
          </w:p>
        </w:tc>
      </w:tr>
      <w:tr w:rsidR="004D2F62" w:rsidRPr="00061038" w:rsidTr="00903CE8">
        <w:trPr>
          <w:trHeight w:val="2815"/>
        </w:trPr>
        <w:tc>
          <w:tcPr>
            <w:tcW w:w="959" w:type="dxa"/>
          </w:tcPr>
          <w:p w:rsidR="004D2F62" w:rsidRPr="008A5FC8" w:rsidRDefault="004D2F62" w:rsidP="00061038">
            <w:pPr>
              <w:rPr>
                <w:rFonts w:eastAsia="Calibri"/>
                <w:sz w:val="18"/>
                <w:szCs w:val="18"/>
              </w:rPr>
            </w:pPr>
            <w:r w:rsidRPr="008A5FC8">
              <w:rPr>
                <w:sz w:val="18"/>
                <w:szCs w:val="18"/>
              </w:rPr>
              <w:lastRenderedPageBreak/>
              <w:t>129(1)</w:t>
            </w:r>
          </w:p>
          <w:p w:rsidR="004D2F62" w:rsidRPr="008A5FC8" w:rsidRDefault="004D2F62" w:rsidP="00061038">
            <w:pPr>
              <w:rPr>
                <w:rFonts w:eastAsia="Calibri"/>
                <w:sz w:val="18"/>
                <w:szCs w:val="18"/>
              </w:rPr>
            </w:pPr>
            <w:r w:rsidRPr="008A5FC8">
              <w:rPr>
                <w:rFonts w:eastAsia="Calibri"/>
                <w:sz w:val="18"/>
                <w:szCs w:val="18"/>
              </w:rPr>
              <w:t>«Присвоение адреса объекту капитального строиельства»</w:t>
            </w:r>
          </w:p>
          <w:p w:rsidR="004D2F62" w:rsidRPr="00B42B05" w:rsidRDefault="004D2F62" w:rsidP="00903CE8">
            <w:pPr>
              <w:autoSpaceDE w:val="0"/>
              <w:autoSpaceDN w:val="0"/>
              <w:adjustRightInd w:val="0"/>
              <w:ind w:firstLine="142"/>
              <w:jc w:val="both"/>
              <w:rPr>
                <w:sz w:val="16"/>
                <w:szCs w:val="16"/>
              </w:rPr>
            </w:pPr>
          </w:p>
        </w:tc>
        <w:tc>
          <w:tcPr>
            <w:tcW w:w="2161" w:type="dxa"/>
            <w:gridSpan w:val="2"/>
          </w:tcPr>
          <w:p w:rsidR="004D2F62" w:rsidRPr="00061038" w:rsidRDefault="004D2F62" w:rsidP="00061038">
            <w:pPr>
              <w:autoSpaceDE w:val="0"/>
              <w:autoSpaceDN w:val="0"/>
              <w:adjustRightInd w:val="0"/>
              <w:ind w:firstLine="709"/>
              <w:jc w:val="both"/>
              <w:rPr>
                <w:sz w:val="18"/>
                <w:szCs w:val="18"/>
              </w:rPr>
            </w:pPr>
            <w:r w:rsidRPr="00061038">
              <w:rPr>
                <w:color w:val="000000"/>
                <w:sz w:val="18"/>
                <w:szCs w:val="18"/>
              </w:rPr>
              <w:t xml:space="preserve">- </w:t>
            </w:r>
            <w:r w:rsidRPr="00061038">
              <w:rPr>
                <w:sz w:val="18"/>
                <w:szCs w:val="18"/>
              </w:rPr>
              <w:t>Федеральный закон от 06.10.2003 № 131-ФЗ «Об общих принципах организации местного самоуправления в Российской Федерации» (</w:t>
            </w:r>
            <w:r w:rsidRPr="00061038">
              <w:rPr>
                <w:color w:val="000000"/>
                <w:sz w:val="18"/>
                <w:szCs w:val="18"/>
              </w:rPr>
              <w:t>Собрание законодательства РФ», 2003, № 40, 6 октября</w:t>
            </w:r>
            <w:r w:rsidRPr="00061038">
              <w:rPr>
                <w:sz w:val="18"/>
                <w:szCs w:val="18"/>
              </w:rPr>
              <w:t>);</w:t>
            </w:r>
          </w:p>
          <w:p w:rsidR="004D2F62" w:rsidRPr="00061038" w:rsidRDefault="004D2F62" w:rsidP="00061038">
            <w:pPr>
              <w:autoSpaceDE w:val="0"/>
              <w:autoSpaceDN w:val="0"/>
              <w:adjustRightInd w:val="0"/>
              <w:jc w:val="both"/>
              <w:rPr>
                <w:sz w:val="18"/>
                <w:szCs w:val="18"/>
              </w:rPr>
            </w:pPr>
            <w:r w:rsidRPr="00061038">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061038" w:rsidRDefault="004D2F62" w:rsidP="00061038">
            <w:pPr>
              <w:shd w:val="clear" w:color="auto" w:fill="FFFFFF"/>
              <w:tabs>
                <w:tab w:val="num" w:pos="1080"/>
              </w:tabs>
              <w:adjustRightInd w:val="0"/>
              <w:jc w:val="both"/>
              <w:rPr>
                <w:sz w:val="18"/>
                <w:szCs w:val="18"/>
              </w:rPr>
            </w:pPr>
            <w:r w:rsidRPr="00061038">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061038" w:rsidRDefault="004D2F62" w:rsidP="00061038">
            <w:pPr>
              <w:shd w:val="clear" w:color="auto" w:fill="FFFFFF"/>
              <w:tabs>
                <w:tab w:val="num" w:pos="1080"/>
              </w:tabs>
              <w:adjustRightInd w:val="0"/>
              <w:jc w:val="both"/>
              <w:rPr>
                <w:sz w:val="18"/>
                <w:szCs w:val="18"/>
              </w:rPr>
            </w:pPr>
            <w:r w:rsidRPr="00061038">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Default="004D2F62" w:rsidP="00061038">
            <w:pPr>
              <w:rPr>
                <w:sz w:val="16"/>
                <w:szCs w:val="16"/>
              </w:rPr>
            </w:pPr>
            <w:r w:rsidRPr="00061038">
              <w:rPr>
                <w:sz w:val="18"/>
                <w:szCs w:val="18"/>
              </w:rPr>
              <w:t xml:space="preserve">Постановление </w:t>
            </w:r>
            <w:r w:rsidRPr="00061038">
              <w:rPr>
                <w:sz w:val="18"/>
                <w:szCs w:val="18"/>
              </w:rPr>
              <w:lastRenderedPageBreak/>
              <w:t xml:space="preserve">администрации Верхнетойденского сельского поселения  № 103 от 03.12.2015 «Об утверждении административного регламента </w:t>
            </w:r>
            <w:r w:rsidRPr="00061038">
              <w:rPr>
                <w:bCs/>
                <w:sz w:val="18"/>
                <w:szCs w:val="18"/>
              </w:rPr>
              <w:t>администрации Верхнетойденского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43 от 10.05.2016 , № 60 от 26.09.2017</w:t>
            </w:r>
          </w:p>
        </w:tc>
        <w:tc>
          <w:tcPr>
            <w:tcW w:w="1275" w:type="dxa"/>
          </w:tcPr>
          <w:p w:rsidR="004D2F62" w:rsidRPr="00061038" w:rsidRDefault="004D2F62" w:rsidP="00B42B05">
            <w:pPr>
              <w:rPr>
                <w:sz w:val="18"/>
                <w:szCs w:val="18"/>
              </w:rPr>
            </w:pPr>
            <w:r w:rsidRPr="00061038">
              <w:rPr>
                <w:sz w:val="18"/>
                <w:szCs w:val="18"/>
              </w:rPr>
              <w:lastRenderedPageBreak/>
              <w:t xml:space="preserve">Постановление администрации Верхнетойденского сельского поселения  № 103 от 03.12.2015 «Об утверждении административного регламента </w:t>
            </w:r>
            <w:r w:rsidRPr="00061038">
              <w:rPr>
                <w:bCs/>
                <w:sz w:val="18"/>
                <w:szCs w:val="18"/>
              </w:rPr>
              <w:t>администрации Верхнетойденского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48 от 10.05.2016 , № 60 от 26.09.2017</w:t>
            </w:r>
          </w:p>
        </w:tc>
        <w:tc>
          <w:tcPr>
            <w:tcW w:w="993" w:type="dxa"/>
          </w:tcPr>
          <w:p w:rsidR="004D2F62" w:rsidRPr="00061038" w:rsidRDefault="004D2F62" w:rsidP="00061038">
            <w:pPr>
              <w:rPr>
                <w:rFonts w:eastAsia="Calibri"/>
                <w:sz w:val="18"/>
                <w:szCs w:val="18"/>
              </w:rPr>
            </w:pPr>
            <w:r w:rsidRPr="00061038">
              <w:rPr>
                <w:rFonts w:eastAsia="Calibri"/>
                <w:sz w:val="18"/>
                <w:szCs w:val="18"/>
              </w:rPr>
              <w:t>Обращение заявителей</w:t>
            </w:r>
          </w:p>
          <w:p w:rsidR="004D2F62" w:rsidRPr="00061038" w:rsidRDefault="004D2F62" w:rsidP="00176A4B">
            <w:pPr>
              <w:rPr>
                <w:sz w:val="18"/>
                <w:szCs w:val="18"/>
              </w:rPr>
            </w:pPr>
          </w:p>
        </w:tc>
        <w:tc>
          <w:tcPr>
            <w:tcW w:w="1701" w:type="dxa"/>
          </w:tcPr>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Default="004D2F62" w:rsidP="00061038">
            <w:pPr>
              <w:jc w:val="both"/>
              <w:rPr>
                <w:sz w:val="18"/>
                <w:szCs w:val="18"/>
              </w:rPr>
            </w:pPr>
            <w:r w:rsidRPr="00061038">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061038" w:rsidRDefault="004D2F62" w:rsidP="00061038">
            <w:pPr>
              <w:jc w:val="both"/>
              <w:rPr>
                <w:sz w:val="18"/>
                <w:szCs w:val="18"/>
              </w:rPr>
            </w:pPr>
            <w:r w:rsidRPr="00061038">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061038" w:rsidRDefault="004D2F62" w:rsidP="00061038">
            <w:pPr>
              <w:jc w:val="both"/>
              <w:rPr>
                <w:sz w:val="18"/>
                <w:szCs w:val="18"/>
                <w:lang w:eastAsia="ar-SA"/>
              </w:rPr>
            </w:pPr>
            <w:r w:rsidRPr="00061038">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061038" w:rsidRDefault="004D2F62" w:rsidP="00061038">
            <w:pPr>
              <w:ind w:firstLine="33"/>
              <w:jc w:val="both"/>
              <w:rPr>
                <w:sz w:val="18"/>
                <w:szCs w:val="18"/>
                <w:lang w:eastAsia="ar-SA"/>
              </w:rPr>
            </w:pPr>
            <w:r w:rsidRPr="00061038">
              <w:rPr>
                <w:sz w:val="18"/>
                <w:szCs w:val="18"/>
                <w:lang w:eastAsia="ar-SA"/>
              </w:rPr>
              <w:t xml:space="preserve">- уведомление об отсутствии в государственном </w:t>
            </w:r>
            <w:r w:rsidRPr="00061038">
              <w:rPr>
                <w:sz w:val="18"/>
                <w:szCs w:val="18"/>
                <w:lang w:eastAsia="ar-SA"/>
              </w:rPr>
              <w:lastRenderedPageBreak/>
              <w:t>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схема располо</w:t>
            </w:r>
            <w:r>
              <w:rPr>
                <w:rFonts w:ascii="Times New Roman" w:hAnsi="Times New Roman" w:cs="Times New Roman"/>
                <w:sz w:val="18"/>
                <w:szCs w:val="18"/>
              </w:rPr>
              <w:t>-</w:t>
            </w:r>
            <w:r w:rsidRPr="00061038">
              <w:rPr>
                <w:rFonts w:ascii="Times New Roman" w:hAnsi="Times New Roman" w:cs="Times New Roman"/>
                <w:sz w:val="18"/>
                <w:szCs w:val="18"/>
              </w:rPr>
              <w:t>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061038">
              <w:rPr>
                <w:rFonts w:ascii="Times New Roman" w:hAnsi="Times New Roman" w:cs="Times New Roman"/>
                <w:sz w:val="18"/>
                <w:szCs w:val="1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Default="004D2F62" w:rsidP="00292AF7">
            <w:pPr>
              <w:autoSpaceDE w:val="0"/>
              <w:autoSpaceDN w:val="0"/>
              <w:adjustRightInd w:val="0"/>
              <w:rPr>
                <w:sz w:val="16"/>
                <w:szCs w:val="16"/>
              </w:rPr>
            </w:pPr>
          </w:p>
        </w:tc>
        <w:tc>
          <w:tcPr>
            <w:tcW w:w="1134" w:type="dxa"/>
          </w:tcPr>
          <w:p w:rsidR="004D2F62" w:rsidRPr="00061038" w:rsidRDefault="004D2F62" w:rsidP="00061038">
            <w:pPr>
              <w:numPr>
                <w:ilvl w:val="0"/>
                <w:numId w:val="8"/>
              </w:numPr>
              <w:tabs>
                <w:tab w:val="left" w:pos="1560"/>
              </w:tabs>
              <w:suppressAutoHyphens/>
              <w:autoSpaceDE w:val="0"/>
              <w:autoSpaceDN w:val="0"/>
              <w:adjustRightInd w:val="0"/>
              <w:ind w:left="0" w:firstLine="709"/>
              <w:jc w:val="both"/>
              <w:rPr>
                <w:sz w:val="18"/>
                <w:szCs w:val="18"/>
              </w:rPr>
            </w:pPr>
            <w:r w:rsidRPr="00061038">
              <w:rPr>
                <w:sz w:val="18"/>
                <w:szCs w:val="18"/>
              </w:rPr>
              <w:lastRenderedPageBreak/>
              <w:t>Ппостановление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B42B05" w:rsidRDefault="004D2F62" w:rsidP="00472D6B">
            <w:pPr>
              <w:rPr>
                <w:sz w:val="16"/>
                <w:szCs w:val="16"/>
              </w:rPr>
            </w:pPr>
          </w:p>
        </w:tc>
        <w:tc>
          <w:tcPr>
            <w:tcW w:w="1417" w:type="dxa"/>
          </w:tcPr>
          <w:p w:rsidR="004D2F62" w:rsidRPr="00061038" w:rsidRDefault="004D2F62" w:rsidP="001E3722">
            <w:pPr>
              <w:rPr>
                <w:rFonts w:eastAsia="Calibri"/>
                <w:sz w:val="18"/>
                <w:szCs w:val="18"/>
              </w:rPr>
            </w:pPr>
            <w:r w:rsidRPr="00061038">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061038" w:rsidRDefault="004D2F62" w:rsidP="001E3722">
            <w:pPr>
              <w:rPr>
                <w:rFonts w:eastAsia="Calibri"/>
                <w:sz w:val="18"/>
                <w:szCs w:val="18"/>
              </w:rPr>
            </w:pPr>
          </w:p>
          <w:p w:rsidR="004D2F62" w:rsidRPr="00061038" w:rsidRDefault="004D2F62" w:rsidP="001E3722">
            <w:pPr>
              <w:tabs>
                <w:tab w:val="num" w:pos="792"/>
                <w:tab w:val="left" w:pos="1440"/>
                <w:tab w:val="left" w:pos="1560"/>
              </w:tabs>
              <w:jc w:val="both"/>
              <w:rPr>
                <w:sz w:val="18"/>
                <w:szCs w:val="18"/>
              </w:rPr>
            </w:pPr>
          </w:p>
        </w:tc>
        <w:tc>
          <w:tcPr>
            <w:tcW w:w="1418" w:type="dxa"/>
          </w:tcPr>
          <w:p w:rsidR="004D2F62" w:rsidRPr="00061038" w:rsidRDefault="004D2F62" w:rsidP="001E3722">
            <w:pPr>
              <w:tabs>
                <w:tab w:val="left" w:pos="1440"/>
                <w:tab w:val="left" w:pos="1560"/>
              </w:tabs>
              <w:jc w:val="both"/>
              <w:rPr>
                <w:sz w:val="18"/>
                <w:szCs w:val="18"/>
              </w:rPr>
            </w:pPr>
            <w:r w:rsidRPr="00061038">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061038" w:rsidRDefault="004D2F62" w:rsidP="001E3722">
            <w:pPr>
              <w:tabs>
                <w:tab w:val="left" w:pos="1440"/>
                <w:tab w:val="left" w:pos="1560"/>
              </w:tabs>
              <w:jc w:val="both"/>
              <w:rPr>
                <w:sz w:val="18"/>
                <w:szCs w:val="18"/>
              </w:rPr>
            </w:pPr>
            <w:r w:rsidRPr="00061038">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061038" w:rsidRDefault="004D2F62" w:rsidP="001E3722">
            <w:pPr>
              <w:tabs>
                <w:tab w:val="left" w:pos="1440"/>
                <w:tab w:val="left" w:pos="1560"/>
              </w:tabs>
              <w:ind w:firstLine="709"/>
              <w:jc w:val="both"/>
              <w:rPr>
                <w:sz w:val="18"/>
                <w:szCs w:val="18"/>
              </w:rPr>
            </w:pPr>
            <w:r w:rsidRPr="00061038">
              <w:rPr>
                <w:sz w:val="18"/>
                <w:szCs w:val="18"/>
              </w:rPr>
              <w:t xml:space="preserve">- документы, обязанность по предоставлению которых для присвоения объекту адресации </w:t>
            </w:r>
            <w:r w:rsidRPr="00061038">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061038" w:rsidRDefault="004D2F62" w:rsidP="001E3722">
            <w:pPr>
              <w:tabs>
                <w:tab w:val="num" w:pos="1155"/>
                <w:tab w:val="left" w:pos="1440"/>
                <w:tab w:val="left" w:pos="1560"/>
              </w:tabs>
              <w:ind w:firstLine="709"/>
              <w:jc w:val="both"/>
              <w:rPr>
                <w:sz w:val="18"/>
                <w:szCs w:val="18"/>
              </w:rPr>
            </w:pPr>
            <w:r w:rsidRPr="00061038">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061038" w:rsidRDefault="004D2F62" w:rsidP="001E3722">
            <w:pPr>
              <w:rPr>
                <w:sz w:val="18"/>
                <w:szCs w:val="18"/>
              </w:rPr>
            </w:pPr>
          </w:p>
        </w:tc>
        <w:tc>
          <w:tcPr>
            <w:tcW w:w="1417" w:type="dxa"/>
          </w:tcPr>
          <w:p w:rsidR="004D2F62" w:rsidRPr="00061038" w:rsidRDefault="004D2F62" w:rsidP="001E3722">
            <w:pPr>
              <w:rPr>
                <w:rFonts w:eastAsia="Calibri"/>
                <w:sz w:val="18"/>
                <w:szCs w:val="18"/>
              </w:rPr>
            </w:pPr>
            <w:r w:rsidRPr="00061038">
              <w:rPr>
                <w:rFonts w:eastAsia="Calibri"/>
                <w:sz w:val="18"/>
                <w:szCs w:val="18"/>
              </w:rPr>
              <w:lastRenderedPageBreak/>
              <w:t>18 рабочих дней</w:t>
            </w:r>
          </w:p>
          <w:p w:rsidR="004D2F62" w:rsidRPr="00061038" w:rsidRDefault="004D2F62" w:rsidP="001E3722">
            <w:pPr>
              <w:rPr>
                <w:sz w:val="18"/>
                <w:szCs w:val="18"/>
                <w:lang w:eastAsia="en-US"/>
              </w:rPr>
            </w:pPr>
          </w:p>
        </w:tc>
        <w:tc>
          <w:tcPr>
            <w:tcW w:w="992" w:type="dxa"/>
          </w:tcPr>
          <w:p w:rsidR="004D2F62" w:rsidRPr="00061038" w:rsidRDefault="004D2F62" w:rsidP="001E3722">
            <w:pPr>
              <w:rPr>
                <w:rFonts w:eastAsia="Calibri"/>
                <w:sz w:val="18"/>
                <w:szCs w:val="18"/>
              </w:rPr>
            </w:pPr>
            <w:r w:rsidRPr="00061038">
              <w:rPr>
                <w:rFonts w:eastAsia="Calibri"/>
                <w:sz w:val="18"/>
                <w:szCs w:val="18"/>
              </w:rPr>
              <w:t>Процедура</w:t>
            </w:r>
          </w:p>
          <w:p w:rsidR="004D2F62" w:rsidRPr="00061038" w:rsidRDefault="004D2F62" w:rsidP="001E3722">
            <w:pPr>
              <w:ind w:right="-321"/>
              <w:rPr>
                <w:sz w:val="18"/>
                <w:szCs w:val="18"/>
              </w:rPr>
            </w:pPr>
            <w:r w:rsidRPr="00061038">
              <w:rPr>
                <w:rFonts w:eastAsia="Calibri"/>
                <w:sz w:val="18"/>
                <w:szCs w:val="18"/>
              </w:rPr>
              <w:t> предоставляется на безвозмездной основе.</w:t>
            </w:r>
          </w:p>
        </w:tc>
        <w:tc>
          <w:tcPr>
            <w:tcW w:w="851" w:type="dxa"/>
          </w:tcPr>
          <w:p w:rsidR="004D2F62" w:rsidRPr="00061038" w:rsidRDefault="004D2F62" w:rsidP="001E3722">
            <w:pPr>
              <w:rPr>
                <w:rFonts w:eastAsia="Calibri"/>
                <w:sz w:val="18"/>
                <w:szCs w:val="18"/>
              </w:rPr>
            </w:pPr>
            <w:r w:rsidRPr="00061038">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061038">
              <w:rPr>
                <w:rFonts w:eastAsia="Calibri"/>
                <w:sz w:val="18"/>
                <w:szCs w:val="18"/>
              </w:rPr>
              <w:lastRenderedPageBreak/>
              <w:t>ственных или муниципальных услуг  Воронежской области</w:t>
            </w:r>
          </w:p>
          <w:p w:rsidR="004D2F62" w:rsidRPr="00061038" w:rsidRDefault="004D2F62" w:rsidP="001E3722">
            <w:pPr>
              <w:rPr>
                <w:rFonts w:eastAsia="Calibri"/>
                <w:sz w:val="18"/>
                <w:szCs w:val="18"/>
              </w:rPr>
            </w:pPr>
          </w:p>
          <w:p w:rsidR="004D2F62" w:rsidRPr="00061038" w:rsidRDefault="004D2F62" w:rsidP="001E3722">
            <w:pPr>
              <w:rPr>
                <w:sz w:val="18"/>
                <w:szCs w:val="18"/>
              </w:rPr>
            </w:pPr>
          </w:p>
        </w:tc>
        <w:tc>
          <w:tcPr>
            <w:tcW w:w="1134" w:type="dxa"/>
          </w:tcPr>
          <w:p w:rsidR="004D2F62" w:rsidRPr="00061038" w:rsidRDefault="004D2F62" w:rsidP="00B42B05">
            <w:pPr>
              <w:rPr>
                <w:sz w:val="18"/>
                <w:szCs w:val="18"/>
              </w:rPr>
            </w:pPr>
            <w:r w:rsidRPr="00061038">
              <w:rPr>
                <w:rFonts w:eastAsia="Calibri"/>
                <w:sz w:val="18"/>
                <w:szCs w:val="18"/>
              </w:rPr>
              <w:lastRenderedPageBreak/>
              <w:t>Администрация Верхнетойденского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061038" w:rsidRDefault="004D2F62" w:rsidP="001E3722">
            <w:pPr>
              <w:rPr>
                <w:rFonts w:eastAsia="Calibri"/>
                <w:sz w:val="18"/>
                <w:szCs w:val="18"/>
              </w:rPr>
            </w:pPr>
            <w:r w:rsidRPr="00061038">
              <w:rPr>
                <w:rFonts w:eastAsia="Calibri"/>
                <w:sz w:val="18"/>
                <w:szCs w:val="18"/>
              </w:rPr>
              <w:lastRenderedPageBreak/>
              <w:t>№ 129(1) «Присвоение адреса объекту капитального строительства»</w:t>
            </w:r>
          </w:p>
          <w:p w:rsidR="004D2F62" w:rsidRPr="00061038" w:rsidRDefault="004D2F62" w:rsidP="001E3722">
            <w:pPr>
              <w:autoSpaceDE w:val="0"/>
              <w:autoSpaceDN w:val="0"/>
              <w:adjustRightInd w:val="0"/>
              <w:ind w:firstLine="142"/>
              <w:rPr>
                <w:sz w:val="18"/>
                <w:szCs w:val="18"/>
                <w:lang w:eastAsia="en-US"/>
              </w:rPr>
            </w:pPr>
          </w:p>
        </w:tc>
        <w:tc>
          <w:tcPr>
            <w:tcW w:w="2161" w:type="dxa"/>
            <w:gridSpan w:val="2"/>
          </w:tcPr>
          <w:p w:rsidR="004D2F62" w:rsidRPr="00061038" w:rsidRDefault="004D2F62" w:rsidP="001E3722">
            <w:pPr>
              <w:autoSpaceDE w:val="0"/>
              <w:autoSpaceDN w:val="0"/>
              <w:adjustRightInd w:val="0"/>
              <w:ind w:firstLine="709"/>
              <w:jc w:val="both"/>
              <w:rPr>
                <w:sz w:val="18"/>
                <w:szCs w:val="18"/>
              </w:rPr>
            </w:pPr>
            <w:r w:rsidRPr="00061038">
              <w:rPr>
                <w:sz w:val="18"/>
                <w:szCs w:val="18"/>
              </w:rPr>
              <w:t>Федеральный закон от 06.10.2003 № 131-ФЗ «Об общих принципах организации местного самоуправления в Российской Федерации» (</w:t>
            </w:r>
            <w:r w:rsidRPr="00061038">
              <w:rPr>
                <w:color w:val="000000"/>
                <w:sz w:val="18"/>
                <w:szCs w:val="18"/>
              </w:rPr>
              <w:t>Собрание законодательства РФ», 2003, № 40, 6 октября</w:t>
            </w:r>
            <w:r w:rsidRPr="00061038">
              <w:rPr>
                <w:sz w:val="18"/>
                <w:szCs w:val="18"/>
              </w:rPr>
              <w:t>);</w:t>
            </w:r>
          </w:p>
          <w:p w:rsidR="004D2F62" w:rsidRPr="00061038" w:rsidRDefault="004D2F62" w:rsidP="001E3722">
            <w:pPr>
              <w:autoSpaceDE w:val="0"/>
              <w:autoSpaceDN w:val="0"/>
              <w:adjustRightInd w:val="0"/>
              <w:jc w:val="both"/>
              <w:rPr>
                <w:sz w:val="18"/>
                <w:szCs w:val="18"/>
              </w:rPr>
            </w:pPr>
            <w:r w:rsidRPr="00061038">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061038" w:rsidRDefault="004D2F62" w:rsidP="001E3722">
            <w:pPr>
              <w:shd w:val="clear" w:color="auto" w:fill="FFFFFF"/>
              <w:tabs>
                <w:tab w:val="num" w:pos="1080"/>
              </w:tabs>
              <w:adjustRightInd w:val="0"/>
              <w:jc w:val="both"/>
              <w:rPr>
                <w:sz w:val="18"/>
                <w:szCs w:val="18"/>
              </w:rPr>
            </w:pPr>
            <w:r w:rsidRPr="00061038">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061038" w:rsidRDefault="004D2F62" w:rsidP="001E3722">
            <w:pPr>
              <w:shd w:val="clear" w:color="auto" w:fill="FFFFFF"/>
              <w:tabs>
                <w:tab w:val="num" w:pos="1080"/>
              </w:tabs>
              <w:adjustRightInd w:val="0"/>
              <w:jc w:val="both"/>
              <w:rPr>
                <w:sz w:val="18"/>
                <w:szCs w:val="18"/>
              </w:rPr>
            </w:pPr>
            <w:r w:rsidRPr="00061038">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061038" w:rsidRDefault="004D2F62" w:rsidP="001E3722">
            <w:pPr>
              <w:rPr>
                <w:sz w:val="18"/>
                <w:szCs w:val="18"/>
              </w:rPr>
            </w:pPr>
            <w:r w:rsidRPr="00061038">
              <w:rPr>
                <w:sz w:val="18"/>
                <w:szCs w:val="18"/>
              </w:rPr>
              <w:t xml:space="preserve">Постановление </w:t>
            </w:r>
            <w:r w:rsidRPr="00061038">
              <w:rPr>
                <w:sz w:val="18"/>
                <w:szCs w:val="18"/>
              </w:rPr>
              <w:lastRenderedPageBreak/>
              <w:t xml:space="preserve">администрации Дерябкинского сельского поселения  № 14 от 27.02.2018 г. «Об утверждении административного регламента </w:t>
            </w:r>
            <w:r w:rsidRPr="00061038">
              <w:rPr>
                <w:bCs/>
                <w:sz w:val="18"/>
                <w:szCs w:val="18"/>
              </w:rPr>
              <w:t>администрации Дерябкинского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w:t>
            </w:r>
            <w:r w:rsidRPr="00061038">
              <w:rPr>
                <w:rFonts w:eastAsia="Calibri"/>
                <w:sz w:val="18"/>
                <w:szCs w:val="18"/>
              </w:rPr>
              <w:t>Присвоение адреса объекту капитального строительства</w:t>
            </w:r>
            <w:r w:rsidRPr="00061038">
              <w:rPr>
                <w:sz w:val="18"/>
                <w:szCs w:val="18"/>
              </w:rPr>
              <w:t xml:space="preserve">», </w:t>
            </w:r>
          </w:p>
        </w:tc>
        <w:tc>
          <w:tcPr>
            <w:tcW w:w="1275" w:type="dxa"/>
          </w:tcPr>
          <w:p w:rsidR="004D2F62" w:rsidRPr="00061038" w:rsidRDefault="004D2F62" w:rsidP="001E3722">
            <w:pPr>
              <w:rPr>
                <w:sz w:val="18"/>
                <w:szCs w:val="18"/>
              </w:rPr>
            </w:pPr>
            <w:r w:rsidRPr="00061038">
              <w:rPr>
                <w:sz w:val="18"/>
                <w:szCs w:val="18"/>
              </w:rPr>
              <w:lastRenderedPageBreak/>
              <w:t xml:space="preserve">Постановление администрации Дерябкинского сельского поселения  № 14 от 27.02.2018 «Об утверждении административного регламента </w:t>
            </w:r>
            <w:r w:rsidRPr="00061038">
              <w:rPr>
                <w:bCs/>
                <w:sz w:val="18"/>
                <w:szCs w:val="18"/>
              </w:rPr>
              <w:t>администрации Дерябкинского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w:t>
            </w:r>
            <w:r w:rsidRPr="00061038">
              <w:rPr>
                <w:rFonts w:eastAsia="Calibri"/>
                <w:sz w:val="18"/>
                <w:szCs w:val="18"/>
              </w:rPr>
              <w:t>Присвоение адреса объекту капитального строительства»</w:t>
            </w:r>
          </w:p>
        </w:tc>
        <w:tc>
          <w:tcPr>
            <w:tcW w:w="993" w:type="dxa"/>
          </w:tcPr>
          <w:p w:rsidR="004D2F62" w:rsidRPr="00061038" w:rsidRDefault="004D2F62" w:rsidP="001E3722">
            <w:pPr>
              <w:rPr>
                <w:rFonts w:eastAsia="Calibri"/>
                <w:sz w:val="18"/>
                <w:szCs w:val="18"/>
              </w:rPr>
            </w:pPr>
            <w:r w:rsidRPr="00061038">
              <w:rPr>
                <w:rFonts w:eastAsia="Calibri"/>
                <w:sz w:val="18"/>
                <w:szCs w:val="18"/>
              </w:rPr>
              <w:t>Обращение заявителей</w:t>
            </w:r>
          </w:p>
          <w:p w:rsidR="004D2F62" w:rsidRPr="00061038" w:rsidRDefault="004D2F62" w:rsidP="001E3722">
            <w:pPr>
              <w:rPr>
                <w:sz w:val="18"/>
                <w:szCs w:val="18"/>
              </w:rPr>
            </w:pPr>
          </w:p>
        </w:tc>
        <w:tc>
          <w:tcPr>
            <w:tcW w:w="1701" w:type="dxa"/>
          </w:tcPr>
          <w:p w:rsidR="004D2F62" w:rsidRPr="00061038" w:rsidRDefault="004D2F62" w:rsidP="001E3722">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Pr="00061038" w:rsidRDefault="004D2F62" w:rsidP="001E3722">
            <w:pPr>
              <w:jc w:val="both"/>
              <w:rPr>
                <w:sz w:val="18"/>
                <w:szCs w:val="18"/>
              </w:rPr>
            </w:pPr>
            <w:r w:rsidRPr="00061038">
              <w:rPr>
                <w:sz w:val="18"/>
                <w:szCs w:val="18"/>
                <w:lang w:eastAsia="ar-SA"/>
              </w:rPr>
              <w:tab/>
            </w:r>
            <w:r w:rsidRPr="00061038">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061038" w:rsidRDefault="004D2F62" w:rsidP="00061038">
            <w:pPr>
              <w:jc w:val="both"/>
              <w:rPr>
                <w:sz w:val="18"/>
                <w:szCs w:val="18"/>
                <w:lang w:eastAsia="ar-SA"/>
              </w:rPr>
            </w:pPr>
            <w:r w:rsidRPr="00061038">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061038" w:rsidRDefault="004D2F62" w:rsidP="00061038">
            <w:pPr>
              <w:ind w:firstLine="33"/>
              <w:jc w:val="both"/>
              <w:rPr>
                <w:sz w:val="18"/>
                <w:szCs w:val="18"/>
                <w:lang w:eastAsia="ar-SA"/>
              </w:rPr>
            </w:pPr>
            <w:r w:rsidRPr="00061038">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061038" w:rsidRDefault="004D2F62" w:rsidP="00061038">
            <w:pPr>
              <w:ind w:firstLine="33"/>
              <w:jc w:val="both"/>
              <w:rPr>
                <w:sz w:val="18"/>
                <w:szCs w:val="18"/>
                <w:lang w:eastAsia="ar-SA"/>
              </w:rPr>
            </w:pPr>
            <w:r w:rsidRPr="00061038">
              <w:rPr>
                <w:sz w:val="18"/>
                <w:szCs w:val="18"/>
                <w:lang w:eastAsia="ar-SA"/>
              </w:rPr>
              <w:t xml:space="preserve">- уведомление об отсутствии в </w:t>
            </w:r>
            <w:r w:rsidRPr="00061038">
              <w:rPr>
                <w:sz w:val="18"/>
                <w:szCs w:val="18"/>
                <w:lang w:eastAsia="ar-SA"/>
              </w:rPr>
              <w:lastRenderedPageBreak/>
              <w:t>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061038" w:rsidRDefault="004D2F62" w:rsidP="00061038">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Pr="00061038">
              <w:rPr>
                <w:rFonts w:ascii="Times New Roman" w:hAnsi="Times New Roman" w:cs="Times New Roman"/>
                <w:sz w:val="18"/>
                <w:szCs w:val="1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061038" w:rsidRDefault="004D2F62" w:rsidP="001E3722">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061038" w:rsidRDefault="004D2F62" w:rsidP="001E3722">
            <w:pPr>
              <w:pStyle w:val="ConsPlusNormal"/>
              <w:ind w:firstLine="0"/>
              <w:jc w:val="both"/>
              <w:rPr>
                <w:rFonts w:ascii="Times New Roman" w:hAnsi="Times New Roman" w:cs="Times New Roman"/>
                <w:sz w:val="18"/>
                <w:szCs w:val="18"/>
              </w:rPr>
            </w:pPr>
          </w:p>
        </w:tc>
        <w:tc>
          <w:tcPr>
            <w:tcW w:w="1134" w:type="dxa"/>
          </w:tcPr>
          <w:p w:rsidR="004D2F62" w:rsidRPr="00061038" w:rsidRDefault="004D2F62" w:rsidP="001E3722">
            <w:pPr>
              <w:rPr>
                <w:kern w:val="24"/>
                <w:sz w:val="18"/>
                <w:szCs w:val="18"/>
              </w:rPr>
            </w:pPr>
            <w:r w:rsidRPr="00061038">
              <w:rPr>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061038" w:rsidRDefault="004D2F62" w:rsidP="001E3722">
            <w:pPr>
              <w:rPr>
                <w:rFonts w:eastAsia="Calibri"/>
                <w:sz w:val="18"/>
                <w:szCs w:val="18"/>
              </w:rPr>
            </w:pPr>
            <w:r w:rsidRPr="00061038">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061038" w:rsidRDefault="004D2F62" w:rsidP="001E3722">
            <w:pPr>
              <w:autoSpaceDE w:val="0"/>
              <w:autoSpaceDN w:val="0"/>
              <w:adjustRightInd w:val="0"/>
              <w:jc w:val="both"/>
              <w:rPr>
                <w:sz w:val="18"/>
                <w:szCs w:val="18"/>
              </w:rPr>
            </w:pPr>
          </w:p>
        </w:tc>
        <w:tc>
          <w:tcPr>
            <w:tcW w:w="1418" w:type="dxa"/>
          </w:tcPr>
          <w:p w:rsidR="004D2F62" w:rsidRPr="00061038" w:rsidRDefault="004D2F62" w:rsidP="001E3722">
            <w:pPr>
              <w:tabs>
                <w:tab w:val="left" w:pos="1440"/>
                <w:tab w:val="left" w:pos="1560"/>
              </w:tabs>
              <w:jc w:val="both"/>
              <w:rPr>
                <w:sz w:val="18"/>
                <w:szCs w:val="18"/>
              </w:rPr>
            </w:pPr>
            <w:r w:rsidRPr="00061038">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061038" w:rsidRDefault="004D2F62" w:rsidP="001E3722">
            <w:pPr>
              <w:tabs>
                <w:tab w:val="left" w:pos="1440"/>
                <w:tab w:val="left" w:pos="1560"/>
              </w:tabs>
              <w:jc w:val="both"/>
              <w:rPr>
                <w:sz w:val="18"/>
                <w:szCs w:val="18"/>
              </w:rPr>
            </w:pPr>
            <w:r w:rsidRPr="00061038">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061038" w:rsidRDefault="004D2F62" w:rsidP="001E3722">
            <w:pPr>
              <w:tabs>
                <w:tab w:val="left" w:pos="1440"/>
                <w:tab w:val="left" w:pos="1560"/>
              </w:tabs>
              <w:ind w:firstLine="709"/>
              <w:jc w:val="both"/>
              <w:rPr>
                <w:sz w:val="18"/>
                <w:szCs w:val="18"/>
              </w:rPr>
            </w:pPr>
            <w:r w:rsidRPr="00061038">
              <w:rPr>
                <w:sz w:val="18"/>
                <w:szCs w:val="18"/>
              </w:rPr>
              <w:t xml:space="preserve">- документы, обязанность по предоставлению которых для присвоения объекту адресации </w:t>
            </w:r>
            <w:r w:rsidRPr="00061038">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061038" w:rsidRDefault="004D2F62" w:rsidP="001E3722">
            <w:pPr>
              <w:tabs>
                <w:tab w:val="num" w:pos="1155"/>
                <w:tab w:val="left" w:pos="1440"/>
                <w:tab w:val="left" w:pos="1560"/>
              </w:tabs>
              <w:ind w:firstLine="709"/>
              <w:jc w:val="both"/>
              <w:rPr>
                <w:sz w:val="18"/>
                <w:szCs w:val="18"/>
              </w:rPr>
            </w:pPr>
            <w:r w:rsidRPr="00061038">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061038" w:rsidRDefault="004D2F62" w:rsidP="001E3722">
            <w:pPr>
              <w:autoSpaceDE w:val="0"/>
              <w:autoSpaceDN w:val="0"/>
              <w:adjustRightInd w:val="0"/>
              <w:jc w:val="both"/>
              <w:rPr>
                <w:sz w:val="18"/>
                <w:szCs w:val="18"/>
              </w:rPr>
            </w:pPr>
          </w:p>
        </w:tc>
        <w:tc>
          <w:tcPr>
            <w:tcW w:w="1417" w:type="dxa"/>
          </w:tcPr>
          <w:p w:rsidR="004D2F62" w:rsidRPr="00061038" w:rsidRDefault="004D2F62" w:rsidP="001E3722">
            <w:pPr>
              <w:rPr>
                <w:rFonts w:eastAsia="Calibri"/>
                <w:sz w:val="18"/>
                <w:szCs w:val="18"/>
              </w:rPr>
            </w:pPr>
            <w:r w:rsidRPr="00061038">
              <w:rPr>
                <w:rFonts w:eastAsia="Calibri"/>
                <w:sz w:val="18"/>
                <w:szCs w:val="18"/>
              </w:rPr>
              <w:lastRenderedPageBreak/>
              <w:t>12 рабочих дней</w:t>
            </w:r>
          </w:p>
          <w:p w:rsidR="004D2F62" w:rsidRPr="00061038" w:rsidRDefault="004D2F62" w:rsidP="001E3722">
            <w:pPr>
              <w:rPr>
                <w:sz w:val="18"/>
                <w:szCs w:val="18"/>
                <w:lang w:eastAsia="en-US"/>
              </w:rPr>
            </w:pPr>
          </w:p>
        </w:tc>
        <w:tc>
          <w:tcPr>
            <w:tcW w:w="992" w:type="dxa"/>
          </w:tcPr>
          <w:p w:rsidR="004D2F62" w:rsidRPr="00061038" w:rsidRDefault="004D2F62" w:rsidP="001E3722">
            <w:pPr>
              <w:rPr>
                <w:rFonts w:eastAsia="Calibri"/>
                <w:sz w:val="18"/>
                <w:szCs w:val="18"/>
              </w:rPr>
            </w:pPr>
            <w:r w:rsidRPr="00061038">
              <w:rPr>
                <w:rFonts w:eastAsia="Calibri"/>
                <w:sz w:val="18"/>
                <w:szCs w:val="18"/>
              </w:rPr>
              <w:t>Процедура</w:t>
            </w:r>
          </w:p>
          <w:p w:rsidR="004D2F62" w:rsidRPr="00061038" w:rsidRDefault="004D2F62" w:rsidP="001E3722">
            <w:pPr>
              <w:ind w:right="-321"/>
              <w:rPr>
                <w:sz w:val="18"/>
                <w:szCs w:val="18"/>
              </w:rPr>
            </w:pPr>
            <w:r w:rsidRPr="00061038">
              <w:rPr>
                <w:rFonts w:eastAsia="Calibri"/>
                <w:sz w:val="18"/>
                <w:szCs w:val="18"/>
              </w:rPr>
              <w:t> предоставляется на безвозмездной основе.</w:t>
            </w:r>
          </w:p>
        </w:tc>
        <w:tc>
          <w:tcPr>
            <w:tcW w:w="851" w:type="dxa"/>
          </w:tcPr>
          <w:p w:rsidR="004D2F62" w:rsidRPr="00061038" w:rsidRDefault="004D2F62" w:rsidP="001E3722">
            <w:pPr>
              <w:rPr>
                <w:rFonts w:eastAsia="Calibri"/>
                <w:sz w:val="18"/>
                <w:szCs w:val="18"/>
              </w:rPr>
            </w:pPr>
            <w:r w:rsidRPr="00061038">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061038">
              <w:rPr>
                <w:rFonts w:eastAsia="Calibri"/>
                <w:sz w:val="18"/>
                <w:szCs w:val="18"/>
              </w:rPr>
              <w:lastRenderedPageBreak/>
              <w:t>ственных или муниципальных услуг  Воронежской области</w:t>
            </w:r>
          </w:p>
          <w:p w:rsidR="004D2F62" w:rsidRPr="00061038" w:rsidRDefault="004D2F62" w:rsidP="001E3722">
            <w:pPr>
              <w:rPr>
                <w:sz w:val="18"/>
                <w:szCs w:val="18"/>
              </w:rPr>
            </w:pPr>
          </w:p>
        </w:tc>
        <w:tc>
          <w:tcPr>
            <w:tcW w:w="1134" w:type="dxa"/>
          </w:tcPr>
          <w:p w:rsidR="004D2F62" w:rsidRPr="00061038" w:rsidRDefault="004D2F62" w:rsidP="001E3722">
            <w:pPr>
              <w:jc w:val="center"/>
              <w:rPr>
                <w:sz w:val="18"/>
                <w:szCs w:val="18"/>
                <w:lang w:eastAsia="en-US"/>
              </w:rPr>
            </w:pPr>
            <w:r w:rsidRPr="00061038">
              <w:rPr>
                <w:rFonts w:eastAsia="Calibri"/>
                <w:sz w:val="18"/>
                <w:szCs w:val="18"/>
              </w:rPr>
              <w:lastRenderedPageBreak/>
              <w:t>Администрация Дерябкинского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061038" w:rsidRDefault="004D2F62" w:rsidP="001E3722">
            <w:pPr>
              <w:rPr>
                <w:rFonts w:eastAsia="Calibri"/>
                <w:sz w:val="18"/>
                <w:szCs w:val="18"/>
              </w:rPr>
            </w:pPr>
            <w:r w:rsidRPr="00061038">
              <w:rPr>
                <w:rFonts w:eastAsia="Calibri"/>
                <w:sz w:val="18"/>
                <w:szCs w:val="18"/>
              </w:rPr>
              <w:lastRenderedPageBreak/>
              <w:t>№ 129(1) «Присвоение адреса объекту капитального строительства»</w:t>
            </w:r>
          </w:p>
          <w:p w:rsidR="004D2F62" w:rsidRPr="00061038" w:rsidRDefault="004D2F62" w:rsidP="001E3722">
            <w:pPr>
              <w:autoSpaceDE w:val="0"/>
              <w:autoSpaceDN w:val="0"/>
              <w:adjustRightInd w:val="0"/>
              <w:ind w:firstLine="142"/>
              <w:rPr>
                <w:sz w:val="18"/>
                <w:szCs w:val="18"/>
                <w:lang w:eastAsia="en-US"/>
              </w:rPr>
            </w:pPr>
          </w:p>
        </w:tc>
        <w:tc>
          <w:tcPr>
            <w:tcW w:w="2161" w:type="dxa"/>
            <w:gridSpan w:val="2"/>
          </w:tcPr>
          <w:p w:rsidR="004D2F62" w:rsidRPr="00061038" w:rsidRDefault="004D2F62" w:rsidP="001E3722">
            <w:pPr>
              <w:autoSpaceDE w:val="0"/>
              <w:autoSpaceDN w:val="0"/>
              <w:adjustRightInd w:val="0"/>
              <w:ind w:firstLine="709"/>
              <w:jc w:val="both"/>
              <w:rPr>
                <w:sz w:val="18"/>
                <w:szCs w:val="18"/>
              </w:rPr>
            </w:pPr>
            <w:r w:rsidRPr="00061038">
              <w:rPr>
                <w:sz w:val="18"/>
                <w:szCs w:val="18"/>
              </w:rPr>
              <w:t>Федеральный закон от 06.10.2003 № 131-ФЗ «Об общих принципах организации местного самоуправления в Российской Федерации» (</w:t>
            </w:r>
            <w:r w:rsidRPr="00061038">
              <w:rPr>
                <w:color w:val="000000"/>
                <w:sz w:val="18"/>
                <w:szCs w:val="18"/>
              </w:rPr>
              <w:t>Собрание законодательства РФ», 2003, № 40, 6 октября</w:t>
            </w:r>
            <w:r w:rsidRPr="00061038">
              <w:rPr>
                <w:sz w:val="18"/>
                <w:szCs w:val="18"/>
              </w:rPr>
              <w:t>);</w:t>
            </w:r>
          </w:p>
          <w:p w:rsidR="004D2F62" w:rsidRPr="00061038" w:rsidRDefault="004D2F62" w:rsidP="001E3722">
            <w:pPr>
              <w:autoSpaceDE w:val="0"/>
              <w:autoSpaceDN w:val="0"/>
              <w:adjustRightInd w:val="0"/>
              <w:jc w:val="both"/>
              <w:rPr>
                <w:sz w:val="18"/>
                <w:szCs w:val="18"/>
              </w:rPr>
            </w:pPr>
            <w:r w:rsidRPr="00061038">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061038" w:rsidRDefault="004D2F62" w:rsidP="001E3722">
            <w:pPr>
              <w:shd w:val="clear" w:color="auto" w:fill="FFFFFF"/>
              <w:tabs>
                <w:tab w:val="num" w:pos="1080"/>
              </w:tabs>
              <w:adjustRightInd w:val="0"/>
              <w:jc w:val="both"/>
              <w:rPr>
                <w:sz w:val="18"/>
                <w:szCs w:val="18"/>
              </w:rPr>
            </w:pPr>
            <w:r w:rsidRPr="00061038">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061038" w:rsidRDefault="004D2F62" w:rsidP="001E3722">
            <w:pPr>
              <w:shd w:val="clear" w:color="auto" w:fill="FFFFFF"/>
              <w:tabs>
                <w:tab w:val="num" w:pos="1080"/>
              </w:tabs>
              <w:adjustRightInd w:val="0"/>
              <w:jc w:val="both"/>
              <w:rPr>
                <w:sz w:val="18"/>
                <w:szCs w:val="18"/>
              </w:rPr>
            </w:pPr>
            <w:r w:rsidRPr="00061038">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061038" w:rsidRDefault="004D2F62" w:rsidP="001E3722">
            <w:pPr>
              <w:rPr>
                <w:sz w:val="18"/>
                <w:szCs w:val="18"/>
              </w:rPr>
            </w:pPr>
            <w:r w:rsidRPr="00061038">
              <w:rPr>
                <w:sz w:val="18"/>
                <w:szCs w:val="18"/>
              </w:rPr>
              <w:t xml:space="preserve">Постановление </w:t>
            </w:r>
            <w:r w:rsidRPr="00061038">
              <w:rPr>
                <w:sz w:val="18"/>
                <w:szCs w:val="18"/>
              </w:rPr>
              <w:lastRenderedPageBreak/>
              <w:t xml:space="preserve">администрации Краснологского сельского поселения  № 84 от 09.12.2015 «Об утверждении административного регламента </w:t>
            </w:r>
            <w:r w:rsidRPr="00061038">
              <w:rPr>
                <w:bCs/>
                <w:sz w:val="18"/>
                <w:szCs w:val="18"/>
              </w:rPr>
              <w:t>администрации Краснологского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26 от 10.05.2016 , № 45 от 26.09.2017</w:t>
            </w:r>
          </w:p>
        </w:tc>
        <w:tc>
          <w:tcPr>
            <w:tcW w:w="1275" w:type="dxa"/>
          </w:tcPr>
          <w:p w:rsidR="004D2F62" w:rsidRPr="00061038" w:rsidRDefault="004D2F62" w:rsidP="001E3722">
            <w:pPr>
              <w:rPr>
                <w:sz w:val="18"/>
                <w:szCs w:val="18"/>
              </w:rPr>
            </w:pPr>
            <w:r w:rsidRPr="00061038">
              <w:rPr>
                <w:sz w:val="18"/>
                <w:szCs w:val="18"/>
              </w:rPr>
              <w:lastRenderedPageBreak/>
              <w:t xml:space="preserve">Постановление администрации Краснологского сельского поселения  № 15от 27.02.2018 «Об утверждении административного регламента </w:t>
            </w:r>
            <w:r w:rsidRPr="00061038">
              <w:rPr>
                <w:bCs/>
                <w:sz w:val="18"/>
                <w:szCs w:val="18"/>
              </w:rPr>
              <w:t>администрации Краснологского сельского поселения Аннинского муниципального района Воронежской области</w:t>
            </w:r>
            <w:r w:rsidRPr="00061038">
              <w:rPr>
                <w:sz w:val="18"/>
                <w:szCs w:val="18"/>
              </w:rPr>
              <w:t xml:space="preserve"> по предоставлению муниципальной услуги «</w:t>
            </w:r>
            <w:r w:rsidRPr="00061038">
              <w:rPr>
                <w:rFonts w:eastAsia="Calibri"/>
                <w:sz w:val="18"/>
                <w:szCs w:val="18"/>
              </w:rPr>
              <w:t>Присвоение адреса объекту капитального строительства»</w:t>
            </w:r>
          </w:p>
        </w:tc>
        <w:tc>
          <w:tcPr>
            <w:tcW w:w="993" w:type="dxa"/>
          </w:tcPr>
          <w:p w:rsidR="004D2F62" w:rsidRPr="00061038" w:rsidRDefault="004D2F62" w:rsidP="001E3722">
            <w:pPr>
              <w:rPr>
                <w:rFonts w:eastAsia="Calibri"/>
                <w:sz w:val="18"/>
                <w:szCs w:val="18"/>
              </w:rPr>
            </w:pPr>
            <w:r w:rsidRPr="00061038">
              <w:rPr>
                <w:rFonts w:eastAsia="Calibri"/>
                <w:sz w:val="18"/>
                <w:szCs w:val="18"/>
              </w:rPr>
              <w:t>Обращение заявителей</w:t>
            </w:r>
          </w:p>
          <w:p w:rsidR="004D2F62" w:rsidRPr="00061038" w:rsidRDefault="004D2F62" w:rsidP="001E3722">
            <w:pPr>
              <w:rPr>
                <w:sz w:val="18"/>
                <w:szCs w:val="18"/>
              </w:rPr>
            </w:pPr>
          </w:p>
        </w:tc>
        <w:tc>
          <w:tcPr>
            <w:tcW w:w="1701" w:type="dxa"/>
          </w:tcPr>
          <w:p w:rsidR="004D2F62" w:rsidRPr="00061038" w:rsidRDefault="004D2F62" w:rsidP="001E3722">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Default="004D2F62" w:rsidP="00061038">
            <w:pPr>
              <w:jc w:val="both"/>
              <w:rPr>
                <w:sz w:val="18"/>
                <w:szCs w:val="18"/>
              </w:rPr>
            </w:pPr>
            <w:r w:rsidRPr="00061038">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Default="004D2F62" w:rsidP="00061038">
            <w:pPr>
              <w:jc w:val="both"/>
              <w:rPr>
                <w:sz w:val="18"/>
                <w:szCs w:val="18"/>
              </w:rPr>
            </w:pPr>
            <w:r w:rsidRPr="00061038">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061038">
            <w:pPr>
              <w:jc w:val="both"/>
              <w:rPr>
                <w:sz w:val="18"/>
                <w:szCs w:val="18"/>
              </w:rPr>
            </w:pPr>
            <w:r w:rsidRPr="00061038">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061038" w:rsidRDefault="004D2F62" w:rsidP="00061038">
            <w:pPr>
              <w:jc w:val="both"/>
              <w:rPr>
                <w:sz w:val="18"/>
                <w:szCs w:val="18"/>
              </w:rPr>
            </w:pPr>
            <w:r w:rsidRPr="00061038">
              <w:rPr>
                <w:sz w:val="18"/>
                <w:szCs w:val="18"/>
                <w:lang w:eastAsia="ar-SA"/>
              </w:rPr>
              <w:t xml:space="preserve">- уведомление об отсутствии в государственном </w:t>
            </w:r>
            <w:r w:rsidRPr="00061038">
              <w:rPr>
                <w:sz w:val="18"/>
                <w:szCs w:val="18"/>
                <w:lang w:eastAsia="ar-SA"/>
              </w:rPr>
              <w:lastRenderedPageBreak/>
              <w:t>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061038" w:rsidRDefault="004D2F62" w:rsidP="00061038">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061038" w:rsidRDefault="004D2F62" w:rsidP="00A54C63">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 схема располо</w:t>
            </w:r>
            <w:r>
              <w:rPr>
                <w:rFonts w:ascii="Times New Roman" w:hAnsi="Times New Roman" w:cs="Times New Roman"/>
                <w:sz w:val="18"/>
                <w:szCs w:val="18"/>
              </w:rPr>
              <w:t>-</w:t>
            </w:r>
            <w:r w:rsidRPr="00061038">
              <w:rPr>
                <w:rFonts w:ascii="Times New Roman" w:hAnsi="Times New Roman" w:cs="Times New Roman"/>
                <w:sz w:val="18"/>
                <w:szCs w:val="18"/>
              </w:rPr>
              <w:t>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061038" w:rsidRDefault="004D2F62" w:rsidP="00A54C63">
            <w:pPr>
              <w:pStyle w:val="ConsPlusNormal"/>
              <w:ind w:firstLine="33"/>
              <w:jc w:val="both"/>
              <w:rPr>
                <w:rFonts w:ascii="Times New Roman" w:hAnsi="Times New Roman" w:cs="Times New Roman"/>
                <w:sz w:val="18"/>
                <w:szCs w:val="18"/>
              </w:rPr>
            </w:pPr>
            <w:r w:rsidRPr="00061038">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w:t>
            </w:r>
            <w:r w:rsidRPr="00061038">
              <w:rPr>
                <w:rFonts w:ascii="Times New Roman" w:hAnsi="Times New Roman" w:cs="Times New Roman"/>
                <w:sz w:val="18"/>
                <w:szCs w:val="1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061038" w:rsidRDefault="004D2F62" w:rsidP="001E3722">
            <w:pPr>
              <w:pStyle w:val="ConsPlusNormal"/>
              <w:ind w:firstLine="0"/>
              <w:jc w:val="both"/>
              <w:rPr>
                <w:rFonts w:ascii="Times New Roman" w:hAnsi="Times New Roman" w:cs="Times New Roman"/>
                <w:sz w:val="18"/>
                <w:szCs w:val="18"/>
              </w:rPr>
            </w:pPr>
            <w:r w:rsidRPr="00061038">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061038" w:rsidRDefault="004D2F62" w:rsidP="001E3722">
            <w:pPr>
              <w:pStyle w:val="ConsPlusNormal"/>
              <w:ind w:firstLine="0"/>
              <w:jc w:val="both"/>
              <w:rPr>
                <w:rFonts w:ascii="Times New Roman" w:hAnsi="Times New Roman" w:cs="Times New Roman"/>
                <w:sz w:val="18"/>
                <w:szCs w:val="18"/>
              </w:rPr>
            </w:pPr>
          </w:p>
        </w:tc>
        <w:tc>
          <w:tcPr>
            <w:tcW w:w="1134" w:type="dxa"/>
          </w:tcPr>
          <w:p w:rsidR="004D2F62" w:rsidRPr="00061038" w:rsidRDefault="004D2F62" w:rsidP="001E3722">
            <w:pPr>
              <w:rPr>
                <w:kern w:val="24"/>
                <w:sz w:val="18"/>
                <w:szCs w:val="18"/>
              </w:rPr>
            </w:pPr>
            <w:r w:rsidRPr="00061038">
              <w:rPr>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061038" w:rsidRDefault="004D2F62" w:rsidP="001E3722">
            <w:pPr>
              <w:rPr>
                <w:rFonts w:eastAsia="Calibri"/>
                <w:sz w:val="18"/>
                <w:szCs w:val="18"/>
              </w:rPr>
            </w:pPr>
            <w:r w:rsidRPr="00061038">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061038" w:rsidRDefault="004D2F62" w:rsidP="001E3722">
            <w:pPr>
              <w:autoSpaceDE w:val="0"/>
              <w:autoSpaceDN w:val="0"/>
              <w:adjustRightInd w:val="0"/>
              <w:jc w:val="both"/>
              <w:rPr>
                <w:sz w:val="18"/>
                <w:szCs w:val="18"/>
              </w:rPr>
            </w:pPr>
          </w:p>
        </w:tc>
        <w:tc>
          <w:tcPr>
            <w:tcW w:w="1418" w:type="dxa"/>
          </w:tcPr>
          <w:p w:rsidR="004D2F62" w:rsidRPr="00061038" w:rsidRDefault="004D2F62" w:rsidP="001E3722">
            <w:pPr>
              <w:tabs>
                <w:tab w:val="left" w:pos="1440"/>
                <w:tab w:val="left" w:pos="1560"/>
              </w:tabs>
              <w:jc w:val="both"/>
              <w:rPr>
                <w:sz w:val="18"/>
                <w:szCs w:val="18"/>
              </w:rPr>
            </w:pPr>
            <w:r w:rsidRPr="00061038">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061038" w:rsidRDefault="004D2F62" w:rsidP="001E3722">
            <w:pPr>
              <w:tabs>
                <w:tab w:val="left" w:pos="1440"/>
                <w:tab w:val="left" w:pos="1560"/>
              </w:tabs>
              <w:jc w:val="both"/>
              <w:rPr>
                <w:sz w:val="18"/>
                <w:szCs w:val="18"/>
              </w:rPr>
            </w:pPr>
            <w:r w:rsidRPr="00061038">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061038" w:rsidRDefault="004D2F62" w:rsidP="001E3722">
            <w:pPr>
              <w:tabs>
                <w:tab w:val="left" w:pos="1440"/>
                <w:tab w:val="left" w:pos="1560"/>
              </w:tabs>
              <w:ind w:firstLine="709"/>
              <w:jc w:val="both"/>
              <w:rPr>
                <w:sz w:val="18"/>
                <w:szCs w:val="18"/>
              </w:rPr>
            </w:pPr>
            <w:r w:rsidRPr="00061038">
              <w:rPr>
                <w:sz w:val="18"/>
                <w:szCs w:val="18"/>
              </w:rPr>
              <w:t xml:space="preserve">- документы, обязанность по предоставлению которых для присвоения объекту адресации </w:t>
            </w:r>
            <w:r w:rsidRPr="00061038">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061038" w:rsidRDefault="004D2F62" w:rsidP="001E3722">
            <w:pPr>
              <w:tabs>
                <w:tab w:val="num" w:pos="1155"/>
                <w:tab w:val="left" w:pos="1440"/>
                <w:tab w:val="left" w:pos="1560"/>
              </w:tabs>
              <w:ind w:firstLine="709"/>
              <w:jc w:val="both"/>
              <w:rPr>
                <w:sz w:val="18"/>
                <w:szCs w:val="18"/>
              </w:rPr>
            </w:pPr>
            <w:r w:rsidRPr="00061038">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061038" w:rsidRDefault="004D2F62" w:rsidP="001E3722">
            <w:pPr>
              <w:autoSpaceDE w:val="0"/>
              <w:autoSpaceDN w:val="0"/>
              <w:adjustRightInd w:val="0"/>
              <w:jc w:val="both"/>
              <w:rPr>
                <w:sz w:val="18"/>
                <w:szCs w:val="18"/>
              </w:rPr>
            </w:pPr>
          </w:p>
        </w:tc>
        <w:tc>
          <w:tcPr>
            <w:tcW w:w="1417" w:type="dxa"/>
          </w:tcPr>
          <w:p w:rsidR="004D2F62" w:rsidRPr="00061038" w:rsidRDefault="004D2F62" w:rsidP="001E3722">
            <w:pPr>
              <w:rPr>
                <w:rFonts w:eastAsia="Calibri"/>
                <w:sz w:val="18"/>
                <w:szCs w:val="18"/>
              </w:rPr>
            </w:pPr>
            <w:r w:rsidRPr="00061038">
              <w:rPr>
                <w:rFonts w:eastAsia="Calibri"/>
                <w:sz w:val="18"/>
                <w:szCs w:val="18"/>
              </w:rPr>
              <w:lastRenderedPageBreak/>
              <w:t>12 рабочих дней</w:t>
            </w:r>
          </w:p>
          <w:p w:rsidR="004D2F62" w:rsidRPr="00061038" w:rsidRDefault="004D2F62" w:rsidP="001E3722">
            <w:pPr>
              <w:rPr>
                <w:sz w:val="18"/>
                <w:szCs w:val="18"/>
                <w:lang w:eastAsia="en-US"/>
              </w:rPr>
            </w:pPr>
          </w:p>
        </w:tc>
        <w:tc>
          <w:tcPr>
            <w:tcW w:w="992" w:type="dxa"/>
          </w:tcPr>
          <w:p w:rsidR="004D2F62" w:rsidRPr="00061038" w:rsidRDefault="004D2F62" w:rsidP="001E3722">
            <w:pPr>
              <w:rPr>
                <w:rFonts w:eastAsia="Calibri"/>
                <w:sz w:val="18"/>
                <w:szCs w:val="18"/>
              </w:rPr>
            </w:pPr>
            <w:r w:rsidRPr="00061038">
              <w:rPr>
                <w:rFonts w:eastAsia="Calibri"/>
                <w:sz w:val="18"/>
                <w:szCs w:val="18"/>
              </w:rPr>
              <w:t>Процедура</w:t>
            </w:r>
          </w:p>
          <w:p w:rsidR="004D2F62" w:rsidRPr="00061038" w:rsidRDefault="004D2F62" w:rsidP="001E3722">
            <w:pPr>
              <w:ind w:right="-321"/>
              <w:rPr>
                <w:sz w:val="18"/>
                <w:szCs w:val="18"/>
              </w:rPr>
            </w:pPr>
            <w:r w:rsidRPr="00061038">
              <w:rPr>
                <w:rFonts w:eastAsia="Calibri"/>
                <w:sz w:val="18"/>
                <w:szCs w:val="18"/>
              </w:rPr>
              <w:t> предоставляется на безвозмездной основе.</w:t>
            </w:r>
          </w:p>
        </w:tc>
        <w:tc>
          <w:tcPr>
            <w:tcW w:w="851" w:type="dxa"/>
          </w:tcPr>
          <w:p w:rsidR="004D2F62" w:rsidRPr="00061038" w:rsidRDefault="004D2F62" w:rsidP="001E3722">
            <w:pPr>
              <w:rPr>
                <w:rFonts w:eastAsia="Calibri"/>
                <w:sz w:val="18"/>
                <w:szCs w:val="18"/>
              </w:rPr>
            </w:pPr>
            <w:r w:rsidRPr="00061038">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061038">
              <w:rPr>
                <w:rFonts w:eastAsia="Calibri"/>
                <w:sz w:val="18"/>
                <w:szCs w:val="18"/>
              </w:rPr>
              <w:lastRenderedPageBreak/>
              <w:t>ственных или муниципальных услуг  Воронежской области</w:t>
            </w:r>
          </w:p>
          <w:p w:rsidR="004D2F62" w:rsidRPr="00061038" w:rsidRDefault="004D2F62" w:rsidP="001E3722">
            <w:pPr>
              <w:rPr>
                <w:sz w:val="18"/>
                <w:szCs w:val="18"/>
              </w:rPr>
            </w:pPr>
          </w:p>
        </w:tc>
        <w:tc>
          <w:tcPr>
            <w:tcW w:w="1134" w:type="dxa"/>
          </w:tcPr>
          <w:p w:rsidR="004D2F62" w:rsidRPr="00061038" w:rsidRDefault="004D2F62" w:rsidP="001E3722">
            <w:pPr>
              <w:jc w:val="center"/>
              <w:rPr>
                <w:sz w:val="18"/>
                <w:szCs w:val="18"/>
                <w:lang w:eastAsia="en-US"/>
              </w:rPr>
            </w:pPr>
            <w:r w:rsidRPr="00061038">
              <w:rPr>
                <w:rFonts w:eastAsia="Calibri"/>
                <w:sz w:val="18"/>
                <w:szCs w:val="18"/>
              </w:rPr>
              <w:lastRenderedPageBreak/>
              <w:t>Администрация Краснологского сельского поселения Аннинского муниципального района Воронежской области</w:t>
            </w:r>
          </w:p>
        </w:tc>
      </w:tr>
      <w:tr w:rsidR="004D2F62" w:rsidRPr="00F719B1" w:rsidTr="001E3722">
        <w:trPr>
          <w:trHeight w:val="2815"/>
        </w:trPr>
        <w:tc>
          <w:tcPr>
            <w:tcW w:w="959" w:type="dxa"/>
          </w:tcPr>
          <w:p w:rsidR="004D2F62" w:rsidRPr="00061038" w:rsidRDefault="004D2F62" w:rsidP="001E3722">
            <w:pPr>
              <w:rPr>
                <w:rFonts w:eastAsia="Calibri"/>
                <w:sz w:val="18"/>
                <w:szCs w:val="18"/>
              </w:rPr>
            </w:pPr>
            <w:r w:rsidRPr="00061038">
              <w:rPr>
                <w:rFonts w:eastAsia="Calibri"/>
                <w:sz w:val="18"/>
                <w:szCs w:val="18"/>
              </w:rPr>
              <w:lastRenderedPageBreak/>
              <w:t>№ 129(1) «Присвоение адреса объекту капитального строительства»</w:t>
            </w:r>
          </w:p>
          <w:p w:rsidR="004D2F62" w:rsidRPr="00061038" w:rsidRDefault="004D2F62" w:rsidP="001E3722">
            <w:pPr>
              <w:autoSpaceDE w:val="0"/>
              <w:autoSpaceDN w:val="0"/>
              <w:adjustRightInd w:val="0"/>
              <w:ind w:firstLine="142"/>
              <w:rPr>
                <w:sz w:val="18"/>
                <w:szCs w:val="18"/>
                <w:lang w:eastAsia="en-US"/>
              </w:rPr>
            </w:pPr>
          </w:p>
        </w:tc>
        <w:tc>
          <w:tcPr>
            <w:tcW w:w="2161" w:type="dxa"/>
            <w:gridSpan w:val="2"/>
            <w:vAlign w:val="center"/>
          </w:tcPr>
          <w:p w:rsidR="004D2F62" w:rsidRPr="00A54C63" w:rsidRDefault="004D2F62" w:rsidP="001E3722">
            <w:pPr>
              <w:autoSpaceDE w:val="0"/>
              <w:autoSpaceDN w:val="0"/>
              <w:adjustRightInd w:val="0"/>
              <w:ind w:firstLine="709"/>
              <w:jc w:val="both"/>
              <w:rPr>
                <w:sz w:val="18"/>
                <w:szCs w:val="18"/>
              </w:rPr>
            </w:pPr>
            <w:r w:rsidRPr="00A54C63">
              <w:rPr>
                <w:sz w:val="18"/>
                <w:szCs w:val="18"/>
              </w:rPr>
              <w:t>Федеральным законом от 06.10.2003 № 131-ФЗ «Об общих принципах организации местного самоуправления в Российской Федерации» (</w:t>
            </w:r>
            <w:r w:rsidRPr="00A54C63">
              <w:rPr>
                <w:color w:val="000000"/>
                <w:sz w:val="18"/>
                <w:szCs w:val="18"/>
              </w:rPr>
              <w:t>Собрание законодательства РФ», 2003, № 40, 6 октября</w:t>
            </w:r>
            <w:r w:rsidRPr="00A54C63">
              <w:rPr>
                <w:sz w:val="18"/>
                <w:szCs w:val="18"/>
              </w:rPr>
              <w:t>);</w:t>
            </w:r>
          </w:p>
          <w:p w:rsidR="004D2F62" w:rsidRPr="00A54C63" w:rsidRDefault="004D2F62" w:rsidP="001E3722">
            <w:pPr>
              <w:autoSpaceDE w:val="0"/>
              <w:autoSpaceDN w:val="0"/>
              <w:adjustRightInd w:val="0"/>
              <w:jc w:val="both"/>
              <w:rPr>
                <w:sz w:val="18"/>
                <w:szCs w:val="18"/>
              </w:rPr>
            </w:pPr>
            <w:r w:rsidRPr="00A54C63">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A54C63" w:rsidRDefault="004D2F62" w:rsidP="001E3722">
            <w:pPr>
              <w:shd w:val="clear" w:color="auto" w:fill="FFFFFF"/>
              <w:tabs>
                <w:tab w:val="num" w:pos="1080"/>
              </w:tabs>
              <w:adjustRightInd w:val="0"/>
              <w:ind w:firstLine="709"/>
              <w:jc w:val="both"/>
              <w:rPr>
                <w:sz w:val="18"/>
                <w:szCs w:val="18"/>
              </w:rPr>
            </w:pPr>
            <w:r w:rsidRPr="00A54C63">
              <w:rPr>
                <w:sz w:val="18"/>
                <w:szCs w:val="18"/>
              </w:rPr>
              <w:t xml:space="preserve">Постановление </w:t>
            </w:r>
            <w:r w:rsidRPr="00A54C63">
              <w:rPr>
                <w:sz w:val="18"/>
                <w:szCs w:val="18"/>
              </w:rPr>
              <w:lastRenderedPageBreak/>
              <w:t xml:space="preserve">администрации Мосоловского сельского поселения  № 120 от 09.12.2015 «Об утверждении административного регламента </w:t>
            </w:r>
            <w:r w:rsidRPr="00A54C63">
              <w:rPr>
                <w:bCs/>
                <w:sz w:val="18"/>
                <w:szCs w:val="18"/>
              </w:rPr>
              <w:t>администрации Мосоловского сельского поселения Аннинского муниципального района Воронежской области</w:t>
            </w:r>
            <w:r w:rsidRPr="00A54C63">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 50 от 11.05.2016 , № 71 от 26.09.2017</w:t>
            </w:r>
          </w:p>
        </w:tc>
        <w:tc>
          <w:tcPr>
            <w:tcW w:w="1275" w:type="dxa"/>
            <w:vAlign w:val="center"/>
          </w:tcPr>
          <w:p w:rsidR="004D2F62" w:rsidRPr="00A54C63" w:rsidRDefault="004D2F62" w:rsidP="001E3722">
            <w:pPr>
              <w:pStyle w:val="a7"/>
              <w:rPr>
                <w:sz w:val="18"/>
                <w:szCs w:val="18"/>
              </w:rPr>
            </w:pPr>
            <w:r w:rsidRPr="00A54C63">
              <w:rPr>
                <w:sz w:val="18"/>
                <w:szCs w:val="18"/>
              </w:rPr>
              <w:lastRenderedPageBreak/>
              <w:t xml:space="preserve">Постановление администрации Мосоловского сельского поселения  №16 от 27.02.2018 «Об утверждении административного регламента </w:t>
            </w:r>
            <w:r w:rsidRPr="00A54C63">
              <w:rPr>
                <w:bCs/>
                <w:sz w:val="18"/>
                <w:szCs w:val="18"/>
              </w:rPr>
              <w:t>администрации Мосоловского сельского поселения Аннинского муниципального района Воронежской области</w:t>
            </w:r>
            <w:r w:rsidRPr="00A54C63">
              <w:rPr>
                <w:sz w:val="18"/>
                <w:szCs w:val="18"/>
              </w:rPr>
              <w:t xml:space="preserve"> по предоставлению муниципальной услуги «Присвоение адреса объекту капитального строительства"</w:t>
            </w:r>
          </w:p>
        </w:tc>
        <w:tc>
          <w:tcPr>
            <w:tcW w:w="993" w:type="dxa"/>
            <w:vAlign w:val="bottom"/>
          </w:tcPr>
          <w:p w:rsidR="004D2F62" w:rsidRPr="00A54C63" w:rsidRDefault="004D2F62" w:rsidP="001E3722">
            <w:pPr>
              <w:rPr>
                <w:rFonts w:eastAsia="Calibri"/>
                <w:sz w:val="18"/>
                <w:szCs w:val="18"/>
              </w:rPr>
            </w:pPr>
            <w:r w:rsidRPr="00A54C63">
              <w:rPr>
                <w:rFonts w:eastAsia="Calibri"/>
                <w:sz w:val="18"/>
                <w:szCs w:val="18"/>
              </w:rPr>
              <w:t>Обращение заявителей</w:t>
            </w:r>
          </w:p>
          <w:p w:rsidR="004D2F62" w:rsidRPr="00A54C63" w:rsidRDefault="004D2F62" w:rsidP="001E3722">
            <w:pPr>
              <w:pStyle w:val="a7"/>
              <w:rPr>
                <w:sz w:val="18"/>
                <w:szCs w:val="18"/>
              </w:rPr>
            </w:pPr>
          </w:p>
        </w:tc>
        <w:tc>
          <w:tcPr>
            <w:tcW w:w="1701" w:type="dxa"/>
            <w:vAlign w:val="bottom"/>
          </w:tcPr>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правоустанавливающие и (или) правоудостоверяющие документы на объект (объекты) адресации;</w:t>
            </w:r>
          </w:p>
          <w:p w:rsidR="004D2F62" w:rsidRPr="00A54C63" w:rsidRDefault="004D2F62" w:rsidP="001E3722">
            <w:pPr>
              <w:jc w:val="both"/>
              <w:rPr>
                <w:sz w:val="18"/>
                <w:szCs w:val="18"/>
              </w:rPr>
            </w:pPr>
            <w:r w:rsidRPr="00A54C63">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A54C63" w:rsidRDefault="004D2F62" w:rsidP="001E3722">
            <w:pPr>
              <w:jc w:val="both"/>
              <w:rPr>
                <w:sz w:val="18"/>
                <w:szCs w:val="18"/>
                <w:lang w:eastAsia="ar-SA"/>
              </w:rPr>
            </w:pPr>
            <w:r w:rsidRPr="00A54C63">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A54C63" w:rsidRDefault="004D2F62" w:rsidP="001E3722">
            <w:pPr>
              <w:jc w:val="both"/>
              <w:rPr>
                <w:sz w:val="18"/>
                <w:szCs w:val="18"/>
                <w:lang w:eastAsia="ar-SA"/>
              </w:rPr>
            </w:pPr>
            <w:r w:rsidRPr="00A54C63">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A54C63" w:rsidRDefault="004D2F62" w:rsidP="001E3722">
            <w:pPr>
              <w:jc w:val="both"/>
              <w:rPr>
                <w:sz w:val="18"/>
                <w:szCs w:val="18"/>
                <w:lang w:eastAsia="ar-SA"/>
              </w:rPr>
            </w:pPr>
            <w:r w:rsidRPr="00A54C63">
              <w:rPr>
                <w:sz w:val="18"/>
                <w:szCs w:val="18"/>
                <w:lang w:eastAsia="ar-SA"/>
              </w:rPr>
              <w:t xml:space="preserve">- уведомление об отсутствии в </w:t>
            </w:r>
            <w:r w:rsidRPr="00A54C63">
              <w:rPr>
                <w:sz w:val="18"/>
                <w:szCs w:val="18"/>
                <w:lang w:eastAsia="ar-SA"/>
              </w:rPr>
              <w:lastRenderedPageBreak/>
              <w:t>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Pr="00A54C63">
              <w:rPr>
                <w:rFonts w:ascii="Times New Roman" w:hAnsi="Times New Roman" w:cs="Times New Roman"/>
                <w:sz w:val="18"/>
                <w:szCs w:val="1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134" w:type="dxa"/>
            <w:vAlign w:val="bottom"/>
          </w:tcPr>
          <w:p w:rsidR="004D2F62" w:rsidRPr="00A54C63" w:rsidRDefault="004D2F62" w:rsidP="00A54C63">
            <w:pPr>
              <w:numPr>
                <w:ilvl w:val="0"/>
                <w:numId w:val="8"/>
              </w:numPr>
              <w:tabs>
                <w:tab w:val="left" w:pos="1560"/>
              </w:tabs>
              <w:suppressAutoHyphens/>
              <w:autoSpaceDE w:val="0"/>
              <w:autoSpaceDN w:val="0"/>
              <w:adjustRightInd w:val="0"/>
              <w:ind w:left="0" w:firstLine="0"/>
              <w:jc w:val="both"/>
              <w:rPr>
                <w:sz w:val="18"/>
                <w:szCs w:val="18"/>
              </w:rPr>
            </w:pPr>
            <w:r w:rsidRPr="00A54C63">
              <w:rPr>
                <w:sz w:val="18"/>
                <w:szCs w:val="18"/>
              </w:rPr>
              <w:lastRenderedPageBreak/>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A54C63" w:rsidRDefault="004D2F62" w:rsidP="001E3722">
            <w:pPr>
              <w:pStyle w:val="a7"/>
              <w:rPr>
                <w:sz w:val="18"/>
                <w:szCs w:val="18"/>
              </w:rPr>
            </w:pPr>
          </w:p>
        </w:tc>
        <w:tc>
          <w:tcPr>
            <w:tcW w:w="1417" w:type="dxa"/>
            <w:vAlign w:val="bottom"/>
          </w:tcPr>
          <w:p w:rsidR="004D2F62" w:rsidRPr="00A54C63" w:rsidRDefault="004D2F62" w:rsidP="001E3722">
            <w:pPr>
              <w:pStyle w:val="a7"/>
              <w:rPr>
                <w:sz w:val="18"/>
                <w:szCs w:val="18"/>
              </w:rPr>
            </w:pPr>
            <w:r w:rsidRPr="00A54C63">
              <w:rPr>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18" w:type="dxa"/>
            <w:vAlign w:val="bottom"/>
          </w:tcPr>
          <w:p w:rsidR="004D2F62" w:rsidRPr="00A54C63" w:rsidRDefault="004D2F62" w:rsidP="001E3722">
            <w:pPr>
              <w:tabs>
                <w:tab w:val="left" w:pos="1440"/>
                <w:tab w:val="left" w:pos="1560"/>
              </w:tabs>
              <w:ind w:firstLine="709"/>
              <w:jc w:val="both"/>
              <w:rPr>
                <w:sz w:val="18"/>
                <w:szCs w:val="18"/>
              </w:rPr>
            </w:pPr>
            <w:r w:rsidRPr="00A54C63">
              <w:rPr>
                <w:sz w:val="18"/>
                <w:szCs w:val="18"/>
              </w:rPr>
              <w:t>- 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A54C63" w:rsidRDefault="004D2F62" w:rsidP="001E3722">
            <w:pPr>
              <w:tabs>
                <w:tab w:val="left" w:pos="1440"/>
                <w:tab w:val="left" w:pos="1560"/>
              </w:tabs>
              <w:jc w:val="both"/>
              <w:rPr>
                <w:sz w:val="18"/>
                <w:szCs w:val="18"/>
              </w:rPr>
            </w:pPr>
            <w:r w:rsidRPr="00A54C63">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A54C63" w:rsidRDefault="004D2F62" w:rsidP="001E3722">
            <w:pPr>
              <w:tabs>
                <w:tab w:val="left" w:pos="1440"/>
                <w:tab w:val="left" w:pos="1560"/>
              </w:tabs>
              <w:jc w:val="both"/>
              <w:rPr>
                <w:sz w:val="18"/>
                <w:szCs w:val="18"/>
              </w:rPr>
            </w:pPr>
            <w:r w:rsidRPr="00A54C63">
              <w:rPr>
                <w:sz w:val="18"/>
                <w:szCs w:val="18"/>
              </w:rPr>
              <w:t xml:space="preserve">- документы, обязанность по предоставлению которых для присвоения объекту адресации </w:t>
            </w:r>
            <w:r w:rsidRPr="00A54C63">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A54C63" w:rsidRDefault="004D2F62" w:rsidP="001E3722">
            <w:pPr>
              <w:pStyle w:val="a7"/>
              <w:rPr>
                <w:sz w:val="18"/>
                <w:szCs w:val="18"/>
              </w:rPr>
            </w:pPr>
            <w:r w:rsidRPr="00A54C63">
              <w:rPr>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w:t>
            </w:r>
          </w:p>
        </w:tc>
        <w:tc>
          <w:tcPr>
            <w:tcW w:w="1417" w:type="dxa"/>
            <w:vAlign w:val="bottom"/>
          </w:tcPr>
          <w:p w:rsidR="004D2F62" w:rsidRPr="00A54C63" w:rsidRDefault="004D2F62" w:rsidP="001E3722">
            <w:pPr>
              <w:pStyle w:val="a7"/>
              <w:rPr>
                <w:sz w:val="18"/>
                <w:szCs w:val="18"/>
              </w:rPr>
            </w:pPr>
            <w:r w:rsidRPr="00A54C63">
              <w:rPr>
                <w:sz w:val="18"/>
                <w:szCs w:val="18"/>
              </w:rPr>
              <w:lastRenderedPageBreak/>
              <w:t>18 рабочих дней</w:t>
            </w:r>
          </w:p>
        </w:tc>
        <w:tc>
          <w:tcPr>
            <w:tcW w:w="992" w:type="dxa"/>
          </w:tcPr>
          <w:p w:rsidR="004D2F62" w:rsidRPr="00A54C63" w:rsidRDefault="004D2F62" w:rsidP="001E3722">
            <w:pPr>
              <w:pStyle w:val="a7"/>
              <w:rPr>
                <w:sz w:val="18"/>
                <w:szCs w:val="18"/>
              </w:rPr>
            </w:pPr>
            <w:r w:rsidRPr="00A54C63">
              <w:rPr>
                <w:sz w:val="18"/>
                <w:szCs w:val="18"/>
              </w:rPr>
              <w:t>Процедура</w:t>
            </w:r>
          </w:p>
          <w:p w:rsidR="004D2F62" w:rsidRPr="00A54C63" w:rsidRDefault="004D2F62" w:rsidP="001E3722">
            <w:pPr>
              <w:pStyle w:val="a7"/>
              <w:rPr>
                <w:sz w:val="18"/>
                <w:szCs w:val="18"/>
              </w:rPr>
            </w:pPr>
            <w:r w:rsidRPr="00A54C63">
              <w:rPr>
                <w:sz w:val="18"/>
                <w:szCs w:val="18"/>
              </w:rPr>
              <w:t> предоставляется</w:t>
            </w:r>
          </w:p>
          <w:p w:rsidR="004D2F62" w:rsidRPr="00A54C63" w:rsidRDefault="004D2F62" w:rsidP="001E3722">
            <w:pPr>
              <w:pStyle w:val="a7"/>
              <w:rPr>
                <w:sz w:val="18"/>
                <w:szCs w:val="18"/>
              </w:rPr>
            </w:pPr>
            <w:r w:rsidRPr="00A54C63">
              <w:rPr>
                <w:sz w:val="18"/>
                <w:szCs w:val="18"/>
              </w:rPr>
              <w:t>на безвозмездной основе.</w:t>
            </w:r>
          </w:p>
          <w:p w:rsidR="004D2F62" w:rsidRPr="00A54C63" w:rsidRDefault="004D2F62" w:rsidP="001E3722">
            <w:pPr>
              <w:pStyle w:val="a7"/>
              <w:rPr>
                <w:sz w:val="18"/>
                <w:szCs w:val="18"/>
              </w:rPr>
            </w:pPr>
          </w:p>
        </w:tc>
        <w:tc>
          <w:tcPr>
            <w:tcW w:w="851" w:type="dxa"/>
          </w:tcPr>
          <w:p w:rsidR="004D2F62" w:rsidRPr="00A54C63" w:rsidRDefault="004D2F62" w:rsidP="001E3722">
            <w:pPr>
              <w:rPr>
                <w:rFonts w:eastAsia="Calibri"/>
                <w:sz w:val="18"/>
                <w:szCs w:val="18"/>
              </w:rPr>
            </w:pPr>
            <w:r w:rsidRPr="00A54C63">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A54C63">
              <w:rPr>
                <w:rFonts w:eastAsia="Calibri"/>
                <w:sz w:val="18"/>
                <w:szCs w:val="18"/>
              </w:rPr>
              <w:lastRenderedPageBreak/>
              <w:t>ственных или муниципальных услуг  Воронежской области</w:t>
            </w:r>
          </w:p>
          <w:p w:rsidR="004D2F62" w:rsidRPr="00A54C63" w:rsidRDefault="004D2F62" w:rsidP="001E3722">
            <w:pPr>
              <w:pStyle w:val="a7"/>
              <w:rPr>
                <w:sz w:val="18"/>
                <w:szCs w:val="18"/>
              </w:rPr>
            </w:pPr>
          </w:p>
        </w:tc>
        <w:tc>
          <w:tcPr>
            <w:tcW w:w="1134" w:type="dxa"/>
          </w:tcPr>
          <w:p w:rsidR="004D2F62" w:rsidRPr="00A54C63" w:rsidRDefault="004D2F62" w:rsidP="001E3722">
            <w:pPr>
              <w:pStyle w:val="a7"/>
              <w:rPr>
                <w:sz w:val="18"/>
                <w:szCs w:val="18"/>
              </w:rPr>
            </w:pPr>
            <w:r w:rsidRPr="00A54C63">
              <w:rPr>
                <w:sz w:val="18"/>
                <w:szCs w:val="18"/>
              </w:rPr>
              <w:lastRenderedPageBreak/>
              <w:t>Администрация Мосоловского сельского поселения Аннинского муниципального района Воронежской области</w:t>
            </w:r>
          </w:p>
          <w:p w:rsidR="004D2F62" w:rsidRPr="00A54C63" w:rsidRDefault="004D2F62" w:rsidP="001E3722">
            <w:pPr>
              <w:pStyle w:val="a7"/>
              <w:rPr>
                <w:sz w:val="18"/>
                <w:szCs w:val="18"/>
              </w:rPr>
            </w:pPr>
          </w:p>
        </w:tc>
      </w:tr>
      <w:tr w:rsidR="004D2F62" w:rsidRPr="00F719B1" w:rsidTr="00903CE8">
        <w:trPr>
          <w:trHeight w:val="2815"/>
        </w:trPr>
        <w:tc>
          <w:tcPr>
            <w:tcW w:w="959" w:type="dxa"/>
          </w:tcPr>
          <w:p w:rsidR="004D2F62" w:rsidRPr="00061038" w:rsidRDefault="004D2F62" w:rsidP="00A54C63">
            <w:pPr>
              <w:rPr>
                <w:rFonts w:eastAsia="Calibri"/>
                <w:sz w:val="18"/>
                <w:szCs w:val="18"/>
              </w:rPr>
            </w:pPr>
            <w:r w:rsidRPr="00061038">
              <w:rPr>
                <w:rFonts w:eastAsia="Calibri"/>
                <w:sz w:val="18"/>
                <w:szCs w:val="18"/>
              </w:rPr>
              <w:lastRenderedPageBreak/>
              <w:t>№ 129(1) «Присвоение адреса объекту капитального строительства»</w:t>
            </w:r>
          </w:p>
          <w:p w:rsidR="004D2F62" w:rsidRPr="00B42B05" w:rsidRDefault="004D2F62" w:rsidP="00903CE8">
            <w:pPr>
              <w:autoSpaceDE w:val="0"/>
              <w:autoSpaceDN w:val="0"/>
              <w:adjustRightInd w:val="0"/>
              <w:ind w:firstLine="142"/>
              <w:jc w:val="both"/>
              <w:rPr>
                <w:sz w:val="16"/>
                <w:szCs w:val="16"/>
              </w:rPr>
            </w:pPr>
          </w:p>
        </w:tc>
        <w:tc>
          <w:tcPr>
            <w:tcW w:w="2161" w:type="dxa"/>
            <w:gridSpan w:val="2"/>
          </w:tcPr>
          <w:p w:rsidR="004D2F62" w:rsidRPr="00A54C63" w:rsidRDefault="004D2F62" w:rsidP="001E3722">
            <w:pPr>
              <w:autoSpaceDE w:val="0"/>
              <w:autoSpaceDN w:val="0"/>
              <w:adjustRightInd w:val="0"/>
              <w:jc w:val="both"/>
              <w:rPr>
                <w:sz w:val="18"/>
                <w:szCs w:val="18"/>
              </w:rPr>
            </w:pPr>
            <w:r w:rsidRPr="00A54C63">
              <w:rPr>
                <w:color w:val="000000"/>
                <w:sz w:val="18"/>
                <w:szCs w:val="18"/>
              </w:rPr>
              <w:t xml:space="preserve">- </w:t>
            </w:r>
            <w:r w:rsidRPr="00A54C63">
              <w:rPr>
                <w:sz w:val="18"/>
                <w:szCs w:val="18"/>
              </w:rPr>
              <w:t xml:space="preserve">Федеральным законом от 06.10.2003 № 131-ФЗ «Об общих принципах организации местного самоуправления в Российской Федерации» </w:t>
            </w:r>
          </w:p>
          <w:p w:rsidR="004D2F62" w:rsidRPr="00A54C63" w:rsidRDefault="004D2F62" w:rsidP="001E3722">
            <w:pPr>
              <w:autoSpaceDE w:val="0"/>
              <w:autoSpaceDN w:val="0"/>
              <w:adjustRightInd w:val="0"/>
              <w:jc w:val="both"/>
              <w:rPr>
                <w:sz w:val="18"/>
                <w:szCs w:val="18"/>
              </w:rPr>
            </w:pPr>
            <w:r w:rsidRPr="00A54C63">
              <w:rPr>
                <w:sz w:val="18"/>
                <w:szCs w:val="18"/>
              </w:rPr>
              <w:t xml:space="preserve">- Федеральным законом от 27.07.2010 № 210-ФЗ «Об организации предоставления государственных и муниципальных услуг»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Постановлением Правительства РФ от 19.11.2014 № 1221 «Об утверждении Правил присвоения, изменения и аннулирования адресов»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-Уставом </w:t>
            </w:r>
            <w:r w:rsidRPr="00A54C63">
              <w:rPr>
                <w:bCs/>
                <w:sz w:val="18"/>
                <w:szCs w:val="18"/>
              </w:rPr>
              <w:t>Нащекинского</w:t>
            </w:r>
            <w:r w:rsidRPr="00A54C63">
              <w:rPr>
                <w:sz w:val="18"/>
                <w:szCs w:val="18"/>
              </w:rPr>
              <w:t xml:space="preserve"> сельского поселения Аннинского муниципального района Воронежской области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w:t>
            </w:r>
            <w:r w:rsidRPr="00A54C63">
              <w:rPr>
                <w:bCs/>
                <w:iCs/>
                <w:sz w:val="18"/>
                <w:szCs w:val="18"/>
              </w:rPr>
              <w:t xml:space="preserve">иными нормативными правовыми актами Российской Федерации, Воронежской области и </w:t>
            </w:r>
            <w:r w:rsidRPr="00A54C63">
              <w:rPr>
                <w:bCs/>
                <w:sz w:val="18"/>
                <w:szCs w:val="18"/>
              </w:rPr>
              <w:lastRenderedPageBreak/>
              <w:t>Нащекинского</w:t>
            </w:r>
            <w:r w:rsidRPr="00A54C63">
              <w:rPr>
                <w:bCs/>
                <w:iCs/>
                <w:sz w:val="18"/>
                <w:szCs w:val="18"/>
              </w:rPr>
              <w:t xml:space="preserve"> сельского поселения Воронежской области, регламентирующими правоотношения в сфере предоставления государственных услуг.</w:t>
            </w:r>
          </w:p>
          <w:p w:rsidR="004D2F62" w:rsidRPr="00A54C63" w:rsidRDefault="004D2F62" w:rsidP="001E3722">
            <w:pPr>
              <w:pStyle w:val="a7"/>
              <w:rPr>
                <w:sz w:val="18"/>
                <w:szCs w:val="18"/>
              </w:rPr>
            </w:pPr>
          </w:p>
        </w:tc>
        <w:tc>
          <w:tcPr>
            <w:tcW w:w="1275" w:type="dxa"/>
          </w:tcPr>
          <w:p w:rsidR="004D2F62" w:rsidRPr="00A54C63" w:rsidRDefault="004D2F62" w:rsidP="001E3722">
            <w:pPr>
              <w:pStyle w:val="a7"/>
              <w:rPr>
                <w:sz w:val="18"/>
                <w:szCs w:val="18"/>
              </w:rPr>
            </w:pPr>
            <w:r w:rsidRPr="00A54C63">
              <w:rPr>
                <w:sz w:val="18"/>
                <w:szCs w:val="18"/>
              </w:rPr>
              <w:lastRenderedPageBreak/>
              <w:t>Постановление администрации Нащекинского сельского поселения № 19 от 28.02.2018     «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4D2F62" w:rsidRPr="00A54C63" w:rsidRDefault="004D2F62" w:rsidP="001E3722">
            <w:pPr>
              <w:pStyle w:val="a7"/>
              <w:rPr>
                <w:sz w:val="18"/>
                <w:szCs w:val="18"/>
              </w:rPr>
            </w:pPr>
          </w:p>
        </w:tc>
        <w:tc>
          <w:tcPr>
            <w:tcW w:w="993" w:type="dxa"/>
          </w:tcPr>
          <w:p w:rsidR="004D2F62" w:rsidRPr="00A54C63" w:rsidRDefault="004D2F62" w:rsidP="001E3722">
            <w:pPr>
              <w:pStyle w:val="a7"/>
              <w:rPr>
                <w:sz w:val="18"/>
                <w:szCs w:val="18"/>
              </w:rPr>
            </w:pPr>
            <w:r w:rsidRPr="00A54C63">
              <w:rPr>
                <w:sz w:val="18"/>
                <w:szCs w:val="18"/>
              </w:rPr>
              <w:t>Обращение заявителей</w:t>
            </w:r>
          </w:p>
          <w:p w:rsidR="004D2F62" w:rsidRPr="00A54C63" w:rsidRDefault="004D2F62" w:rsidP="001E3722">
            <w:pPr>
              <w:pStyle w:val="a7"/>
              <w:rPr>
                <w:sz w:val="18"/>
                <w:szCs w:val="18"/>
              </w:rPr>
            </w:pPr>
          </w:p>
        </w:tc>
        <w:tc>
          <w:tcPr>
            <w:tcW w:w="1701" w:type="dxa"/>
          </w:tcPr>
          <w:p w:rsidR="004D2F62" w:rsidRPr="00A54C63" w:rsidRDefault="004D2F62" w:rsidP="001E3722">
            <w:pPr>
              <w:pStyle w:val="a7"/>
              <w:rPr>
                <w:sz w:val="18"/>
                <w:szCs w:val="18"/>
              </w:rPr>
            </w:pPr>
            <w:r w:rsidRPr="00A54C63">
              <w:rPr>
                <w:sz w:val="18"/>
                <w:szCs w:val="18"/>
              </w:rPr>
              <w:t>- правоустанавливающие и (или) правоудостоверяющие документы на объект (объекты) адресации;</w:t>
            </w:r>
          </w:p>
          <w:p w:rsidR="004D2F62" w:rsidRPr="00A54C63" w:rsidRDefault="004D2F62" w:rsidP="001E3722">
            <w:pPr>
              <w:pStyle w:val="a7"/>
              <w:rPr>
                <w:sz w:val="18"/>
                <w:szCs w:val="18"/>
              </w:rPr>
            </w:pPr>
            <w:r w:rsidRPr="00A54C63">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A54C63" w:rsidRDefault="004D2F62" w:rsidP="001E3722">
            <w:pPr>
              <w:pStyle w:val="a7"/>
              <w:rPr>
                <w:sz w:val="18"/>
                <w:szCs w:val="18"/>
              </w:rPr>
            </w:pPr>
            <w:r w:rsidRPr="00A54C63">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A54C63" w:rsidRDefault="004D2F62" w:rsidP="001E3722">
            <w:pPr>
              <w:jc w:val="both"/>
              <w:rPr>
                <w:sz w:val="18"/>
                <w:szCs w:val="18"/>
                <w:lang w:eastAsia="ar-SA"/>
              </w:rPr>
            </w:pPr>
            <w:r w:rsidRPr="00A54C63">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A54C63" w:rsidRDefault="004D2F62" w:rsidP="001E3722">
            <w:pPr>
              <w:jc w:val="both"/>
              <w:rPr>
                <w:sz w:val="18"/>
                <w:szCs w:val="18"/>
                <w:lang w:eastAsia="ar-SA"/>
              </w:rPr>
            </w:pPr>
            <w:r w:rsidRPr="00A54C63">
              <w:rPr>
                <w:sz w:val="18"/>
                <w:szCs w:val="18"/>
                <w:lang w:eastAsia="ar-SA"/>
              </w:rPr>
              <w:t xml:space="preserve">- уведомление об отсутствии в </w:t>
            </w:r>
            <w:r w:rsidRPr="00A54C63">
              <w:rPr>
                <w:sz w:val="18"/>
                <w:szCs w:val="18"/>
                <w:lang w:eastAsia="ar-SA"/>
              </w:rPr>
              <w:lastRenderedPageBreak/>
              <w:t>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A54C63" w:rsidRDefault="004D2F62" w:rsidP="001E3722">
            <w:pPr>
              <w:jc w:val="both"/>
              <w:rPr>
                <w:sz w:val="18"/>
                <w:szCs w:val="18"/>
              </w:rPr>
            </w:pPr>
            <w:r w:rsidRPr="00A54C63">
              <w:rPr>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A54C63" w:rsidRDefault="004D2F62" w:rsidP="001E3722">
            <w:pPr>
              <w:jc w:val="both"/>
              <w:rPr>
                <w:sz w:val="18"/>
                <w:szCs w:val="18"/>
                <w:lang w:eastAsia="ar-SA"/>
              </w:rPr>
            </w:pPr>
            <w:r w:rsidRPr="00A54C63">
              <w:rPr>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помещения в жилое помещение </w:t>
            </w:r>
            <w:r w:rsidRPr="00A54C63">
              <w:rPr>
                <w:rFonts w:ascii="Times New Roman" w:hAnsi="Times New Roman" w:cs="Times New Roman"/>
                <w:sz w:val="18"/>
                <w:szCs w:val="18"/>
              </w:rPr>
              <w:lastRenderedPageBreak/>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A54C63" w:rsidRDefault="004D2F62" w:rsidP="001E3722">
            <w:pPr>
              <w:pStyle w:val="a7"/>
              <w:rPr>
                <w:sz w:val="18"/>
                <w:szCs w:val="18"/>
              </w:rPr>
            </w:pPr>
          </w:p>
        </w:tc>
        <w:tc>
          <w:tcPr>
            <w:tcW w:w="1134" w:type="dxa"/>
          </w:tcPr>
          <w:p w:rsidR="004D2F62" w:rsidRPr="00A54C63" w:rsidRDefault="004D2F62" w:rsidP="001E3722">
            <w:pPr>
              <w:tabs>
                <w:tab w:val="left" w:pos="1560"/>
              </w:tabs>
              <w:suppressAutoHyphens/>
              <w:autoSpaceDE w:val="0"/>
              <w:autoSpaceDN w:val="0"/>
              <w:adjustRightInd w:val="0"/>
              <w:jc w:val="both"/>
              <w:rPr>
                <w:sz w:val="18"/>
                <w:szCs w:val="18"/>
              </w:rPr>
            </w:pPr>
            <w:r w:rsidRPr="00A54C63">
              <w:rPr>
                <w:sz w:val="18"/>
                <w:szCs w:val="18"/>
              </w:rPr>
              <w:lastRenderedPageBreak/>
              <w:t>-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A54C63" w:rsidRDefault="004D2F62" w:rsidP="001E3722">
            <w:pPr>
              <w:pStyle w:val="a7"/>
              <w:rPr>
                <w:sz w:val="18"/>
                <w:szCs w:val="18"/>
              </w:rPr>
            </w:pPr>
          </w:p>
        </w:tc>
        <w:tc>
          <w:tcPr>
            <w:tcW w:w="1417" w:type="dxa"/>
          </w:tcPr>
          <w:p w:rsidR="004D2F62" w:rsidRPr="00A54C63" w:rsidRDefault="004D2F62" w:rsidP="001E3722">
            <w:pPr>
              <w:tabs>
                <w:tab w:val="num" w:pos="792"/>
                <w:tab w:val="left" w:pos="1440"/>
                <w:tab w:val="left" w:pos="1560"/>
              </w:tabs>
              <w:jc w:val="both"/>
              <w:rPr>
                <w:sz w:val="18"/>
                <w:szCs w:val="18"/>
              </w:rPr>
            </w:pPr>
            <w:r w:rsidRPr="00A54C63">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A54C63" w:rsidRDefault="004D2F62" w:rsidP="001E3722">
            <w:pPr>
              <w:pStyle w:val="a7"/>
              <w:rPr>
                <w:sz w:val="18"/>
                <w:szCs w:val="18"/>
              </w:rPr>
            </w:pPr>
          </w:p>
        </w:tc>
        <w:tc>
          <w:tcPr>
            <w:tcW w:w="1418" w:type="dxa"/>
          </w:tcPr>
          <w:p w:rsidR="004D2F62" w:rsidRPr="00A54C63" w:rsidRDefault="004D2F62" w:rsidP="001E3722">
            <w:pPr>
              <w:tabs>
                <w:tab w:val="left" w:pos="1440"/>
                <w:tab w:val="left" w:pos="1560"/>
              </w:tabs>
              <w:jc w:val="both"/>
              <w:rPr>
                <w:sz w:val="18"/>
                <w:szCs w:val="18"/>
              </w:rPr>
            </w:pPr>
            <w:r w:rsidRPr="00A54C63">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A54C63" w:rsidRDefault="004D2F62" w:rsidP="001E3722">
            <w:pPr>
              <w:tabs>
                <w:tab w:val="left" w:pos="1440"/>
                <w:tab w:val="left" w:pos="1560"/>
              </w:tabs>
              <w:jc w:val="both"/>
              <w:rPr>
                <w:sz w:val="18"/>
                <w:szCs w:val="18"/>
              </w:rPr>
            </w:pPr>
            <w:r w:rsidRPr="00A54C63">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A54C63" w:rsidRDefault="004D2F62" w:rsidP="001E3722">
            <w:pPr>
              <w:tabs>
                <w:tab w:val="left" w:pos="1440"/>
                <w:tab w:val="left" w:pos="1560"/>
              </w:tabs>
              <w:jc w:val="both"/>
              <w:rPr>
                <w:sz w:val="18"/>
                <w:szCs w:val="18"/>
              </w:rPr>
            </w:pPr>
            <w:r w:rsidRPr="00A54C63">
              <w:rPr>
                <w:sz w:val="18"/>
                <w:szCs w:val="18"/>
              </w:rPr>
              <w:t xml:space="preserve">- документы, обязанность по предоставлению которых для присвоения объекту адресации адреса или </w:t>
            </w:r>
            <w:r w:rsidRPr="00A54C63">
              <w:rPr>
                <w:sz w:val="18"/>
                <w:szCs w:val="18"/>
              </w:rPr>
              <w:lastRenderedPageBreak/>
              <w:t>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A54C63" w:rsidRDefault="004D2F62" w:rsidP="001E3722">
            <w:pPr>
              <w:tabs>
                <w:tab w:val="num" w:pos="1155"/>
                <w:tab w:val="left" w:pos="1440"/>
                <w:tab w:val="left" w:pos="1560"/>
              </w:tabs>
              <w:jc w:val="both"/>
              <w:rPr>
                <w:sz w:val="18"/>
                <w:szCs w:val="18"/>
              </w:rPr>
            </w:pPr>
            <w:r w:rsidRPr="00A54C63">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A54C63" w:rsidRDefault="004D2F62" w:rsidP="001E3722">
            <w:pPr>
              <w:pStyle w:val="a7"/>
              <w:rPr>
                <w:sz w:val="18"/>
                <w:szCs w:val="18"/>
              </w:rPr>
            </w:pPr>
          </w:p>
        </w:tc>
        <w:tc>
          <w:tcPr>
            <w:tcW w:w="1417" w:type="dxa"/>
          </w:tcPr>
          <w:p w:rsidR="004D2F62" w:rsidRPr="00A54C63" w:rsidRDefault="004D2F62" w:rsidP="001E3722">
            <w:pPr>
              <w:pStyle w:val="a7"/>
              <w:rPr>
                <w:sz w:val="18"/>
                <w:szCs w:val="18"/>
              </w:rPr>
            </w:pPr>
            <w:r w:rsidRPr="00A54C63">
              <w:rPr>
                <w:sz w:val="18"/>
                <w:szCs w:val="18"/>
              </w:rPr>
              <w:lastRenderedPageBreak/>
              <w:t>12 рабочих дней</w:t>
            </w:r>
          </w:p>
        </w:tc>
        <w:tc>
          <w:tcPr>
            <w:tcW w:w="992" w:type="dxa"/>
          </w:tcPr>
          <w:p w:rsidR="004D2F62" w:rsidRPr="00A54C63" w:rsidRDefault="004D2F62" w:rsidP="001E3722">
            <w:pPr>
              <w:pStyle w:val="a7"/>
              <w:rPr>
                <w:sz w:val="18"/>
                <w:szCs w:val="18"/>
              </w:rPr>
            </w:pPr>
            <w:r w:rsidRPr="00A54C63">
              <w:rPr>
                <w:sz w:val="18"/>
                <w:szCs w:val="18"/>
              </w:rPr>
              <w:t>Процедура</w:t>
            </w:r>
          </w:p>
          <w:p w:rsidR="004D2F62" w:rsidRPr="00A54C63" w:rsidRDefault="004D2F62" w:rsidP="001E3722">
            <w:pPr>
              <w:pStyle w:val="a7"/>
              <w:rPr>
                <w:sz w:val="18"/>
                <w:szCs w:val="18"/>
              </w:rPr>
            </w:pPr>
            <w:r w:rsidRPr="00A54C63">
              <w:rPr>
                <w:sz w:val="18"/>
                <w:szCs w:val="18"/>
              </w:rPr>
              <w:t> предоставляется</w:t>
            </w:r>
          </w:p>
          <w:p w:rsidR="004D2F62" w:rsidRPr="00A54C63" w:rsidRDefault="004D2F62" w:rsidP="001E3722">
            <w:pPr>
              <w:pStyle w:val="a7"/>
              <w:rPr>
                <w:sz w:val="18"/>
                <w:szCs w:val="18"/>
              </w:rPr>
            </w:pPr>
            <w:r w:rsidRPr="00A54C63">
              <w:rPr>
                <w:sz w:val="18"/>
                <w:szCs w:val="18"/>
              </w:rPr>
              <w:t>на безвозмездной основе.</w:t>
            </w:r>
          </w:p>
          <w:p w:rsidR="004D2F62" w:rsidRPr="00A54C63" w:rsidRDefault="004D2F62" w:rsidP="001E3722">
            <w:pPr>
              <w:pStyle w:val="a7"/>
              <w:rPr>
                <w:sz w:val="18"/>
                <w:szCs w:val="18"/>
              </w:rPr>
            </w:pPr>
          </w:p>
        </w:tc>
        <w:tc>
          <w:tcPr>
            <w:tcW w:w="851" w:type="dxa"/>
          </w:tcPr>
          <w:p w:rsidR="004D2F62" w:rsidRPr="00A54C63" w:rsidRDefault="004D2F62" w:rsidP="001E3722">
            <w:pPr>
              <w:pStyle w:val="a7"/>
              <w:rPr>
                <w:sz w:val="18"/>
                <w:szCs w:val="18"/>
              </w:rPr>
            </w:pPr>
            <w:r w:rsidRPr="00A54C63">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A54C63">
              <w:rPr>
                <w:sz w:val="18"/>
                <w:szCs w:val="18"/>
              </w:rPr>
              <w:lastRenderedPageBreak/>
              <w:t>ственных или муниципальных услуг  Воронежской области</w:t>
            </w:r>
          </w:p>
          <w:p w:rsidR="004D2F62" w:rsidRPr="00A54C63" w:rsidRDefault="004D2F62" w:rsidP="001E3722">
            <w:pPr>
              <w:pStyle w:val="a7"/>
              <w:rPr>
                <w:sz w:val="18"/>
                <w:szCs w:val="18"/>
              </w:rPr>
            </w:pPr>
          </w:p>
        </w:tc>
        <w:tc>
          <w:tcPr>
            <w:tcW w:w="1134" w:type="dxa"/>
          </w:tcPr>
          <w:p w:rsidR="004D2F62" w:rsidRPr="00A54C63" w:rsidRDefault="004D2F62" w:rsidP="001E3722">
            <w:pPr>
              <w:pStyle w:val="a7"/>
              <w:rPr>
                <w:sz w:val="18"/>
                <w:szCs w:val="18"/>
              </w:rPr>
            </w:pPr>
            <w:r w:rsidRPr="00A54C63">
              <w:rPr>
                <w:sz w:val="18"/>
                <w:szCs w:val="18"/>
              </w:rPr>
              <w:lastRenderedPageBreak/>
              <w:t>Администрация Нащекинского сельского поселения Аннинского муниципального района Воронежской области</w:t>
            </w:r>
          </w:p>
          <w:p w:rsidR="004D2F62" w:rsidRPr="00A54C63" w:rsidRDefault="004D2F62" w:rsidP="001E3722">
            <w:pPr>
              <w:pStyle w:val="a7"/>
              <w:rPr>
                <w:sz w:val="18"/>
                <w:szCs w:val="18"/>
              </w:rPr>
            </w:pPr>
          </w:p>
        </w:tc>
      </w:tr>
      <w:tr w:rsidR="004D2F62" w:rsidRPr="00F719B1" w:rsidTr="00903CE8">
        <w:trPr>
          <w:trHeight w:val="2815"/>
        </w:trPr>
        <w:tc>
          <w:tcPr>
            <w:tcW w:w="959" w:type="dxa"/>
          </w:tcPr>
          <w:p w:rsidR="004D2F62" w:rsidRPr="00061038" w:rsidRDefault="004D2F62" w:rsidP="00A54C63">
            <w:pPr>
              <w:rPr>
                <w:rFonts w:eastAsia="Calibri"/>
                <w:sz w:val="18"/>
                <w:szCs w:val="18"/>
              </w:rPr>
            </w:pPr>
            <w:r w:rsidRPr="00061038">
              <w:rPr>
                <w:rFonts w:eastAsia="Calibri"/>
                <w:sz w:val="18"/>
                <w:szCs w:val="18"/>
              </w:rPr>
              <w:lastRenderedPageBreak/>
              <w:t>№ 129(1) «Присвоение адреса объекту капитального строительства»</w:t>
            </w:r>
          </w:p>
          <w:p w:rsidR="004D2F62" w:rsidRPr="00B42B05" w:rsidRDefault="004D2F62" w:rsidP="00903CE8">
            <w:pPr>
              <w:autoSpaceDE w:val="0"/>
              <w:autoSpaceDN w:val="0"/>
              <w:adjustRightInd w:val="0"/>
              <w:ind w:firstLine="142"/>
              <w:jc w:val="both"/>
              <w:rPr>
                <w:sz w:val="16"/>
                <w:szCs w:val="16"/>
              </w:rPr>
            </w:pPr>
          </w:p>
        </w:tc>
        <w:tc>
          <w:tcPr>
            <w:tcW w:w="2161" w:type="dxa"/>
            <w:gridSpan w:val="2"/>
          </w:tcPr>
          <w:p w:rsidR="004D2F62" w:rsidRPr="00A54C63" w:rsidRDefault="004D2F62" w:rsidP="001E3722">
            <w:pPr>
              <w:autoSpaceDE w:val="0"/>
              <w:autoSpaceDN w:val="0"/>
              <w:adjustRightInd w:val="0"/>
              <w:jc w:val="both"/>
              <w:rPr>
                <w:sz w:val="18"/>
                <w:szCs w:val="18"/>
              </w:rPr>
            </w:pPr>
            <w:r w:rsidRPr="00A54C63">
              <w:rPr>
                <w:color w:val="000000"/>
                <w:sz w:val="18"/>
                <w:szCs w:val="18"/>
              </w:rPr>
              <w:t xml:space="preserve">- </w:t>
            </w:r>
            <w:r w:rsidRPr="00A54C63">
              <w:rPr>
                <w:sz w:val="18"/>
                <w:szCs w:val="18"/>
              </w:rPr>
              <w:t xml:space="preserve">Федеральным законом от 06.10.2003 № 131-ФЗ «Об общих принципах организации местного самоуправления в Российской Федерации» </w:t>
            </w:r>
          </w:p>
          <w:p w:rsidR="004D2F62" w:rsidRPr="00A54C63" w:rsidRDefault="004D2F62" w:rsidP="001E3722">
            <w:pPr>
              <w:autoSpaceDE w:val="0"/>
              <w:autoSpaceDN w:val="0"/>
              <w:adjustRightInd w:val="0"/>
              <w:jc w:val="both"/>
              <w:rPr>
                <w:sz w:val="18"/>
                <w:szCs w:val="18"/>
              </w:rPr>
            </w:pPr>
            <w:r w:rsidRPr="00A54C63">
              <w:rPr>
                <w:sz w:val="18"/>
                <w:szCs w:val="18"/>
              </w:rPr>
              <w:t xml:space="preserve">- Федеральным законом от 27.07.2010 № 210-ФЗ «Об организации предоставления государственных и муниципальных услуг»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Постановлением Правительства РФ от 19.11.2014 № 1221 «Об утверждении Правил присвоения, изменения и аннулирования адресов»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Постановлением Правительства РФ от 30 апреля 2014 г. № 403 «Об исчерпывающем перечне процедур в сфере жилищного строительства»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-Уставом </w:t>
            </w:r>
            <w:r w:rsidRPr="00A54C63">
              <w:rPr>
                <w:bCs/>
                <w:sz w:val="18"/>
                <w:szCs w:val="18"/>
              </w:rPr>
              <w:t>Николаевского</w:t>
            </w:r>
            <w:r w:rsidRPr="00A54C63">
              <w:rPr>
                <w:sz w:val="18"/>
                <w:szCs w:val="18"/>
              </w:rPr>
              <w:t xml:space="preserve"> сельского поселения Аннинского муниципального района Воронежской области </w:t>
            </w:r>
          </w:p>
          <w:p w:rsidR="004D2F62" w:rsidRPr="00A54C63" w:rsidRDefault="004D2F62" w:rsidP="001E3722">
            <w:pPr>
              <w:shd w:val="clear" w:color="auto" w:fill="FFFFFF"/>
              <w:tabs>
                <w:tab w:val="num" w:pos="1080"/>
              </w:tabs>
              <w:adjustRightInd w:val="0"/>
              <w:jc w:val="both"/>
              <w:rPr>
                <w:sz w:val="18"/>
                <w:szCs w:val="18"/>
              </w:rPr>
            </w:pPr>
            <w:r w:rsidRPr="00A54C63">
              <w:rPr>
                <w:sz w:val="18"/>
                <w:szCs w:val="18"/>
              </w:rPr>
              <w:t xml:space="preserve">- </w:t>
            </w:r>
            <w:r w:rsidRPr="00A54C63">
              <w:rPr>
                <w:bCs/>
                <w:iCs/>
                <w:sz w:val="18"/>
                <w:szCs w:val="18"/>
              </w:rPr>
              <w:t xml:space="preserve">иными нормативными правовыми актами Российской Федерации, Воронежской области и </w:t>
            </w:r>
            <w:r w:rsidRPr="00A54C63">
              <w:rPr>
                <w:bCs/>
                <w:sz w:val="18"/>
                <w:szCs w:val="18"/>
              </w:rPr>
              <w:lastRenderedPageBreak/>
              <w:t>Николаевского</w:t>
            </w:r>
            <w:r w:rsidRPr="00A54C63">
              <w:rPr>
                <w:bCs/>
                <w:iCs/>
                <w:sz w:val="18"/>
                <w:szCs w:val="18"/>
              </w:rPr>
              <w:t xml:space="preserve"> сельского поселения Воронежской области, регламентирующими правоотношения в сфере предоставления государственных услуг.</w:t>
            </w:r>
          </w:p>
          <w:p w:rsidR="004D2F62" w:rsidRPr="00A54C63" w:rsidRDefault="004D2F62" w:rsidP="001E3722">
            <w:pPr>
              <w:pStyle w:val="a7"/>
              <w:rPr>
                <w:sz w:val="18"/>
                <w:szCs w:val="18"/>
              </w:rPr>
            </w:pPr>
          </w:p>
        </w:tc>
        <w:tc>
          <w:tcPr>
            <w:tcW w:w="1275" w:type="dxa"/>
          </w:tcPr>
          <w:p w:rsidR="004D2F62" w:rsidRPr="00A54C63" w:rsidRDefault="004D2F62" w:rsidP="001E3722">
            <w:pPr>
              <w:pStyle w:val="a7"/>
              <w:rPr>
                <w:sz w:val="18"/>
                <w:szCs w:val="18"/>
              </w:rPr>
            </w:pPr>
            <w:r w:rsidRPr="00A54C63">
              <w:rPr>
                <w:sz w:val="18"/>
                <w:szCs w:val="18"/>
              </w:rPr>
              <w:lastRenderedPageBreak/>
              <w:t>Постановление администрации Николаевского сельского поселения № 15 от 27.02.2018     «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4D2F62" w:rsidRPr="00A54C63" w:rsidRDefault="004D2F62" w:rsidP="001E3722">
            <w:pPr>
              <w:pStyle w:val="a7"/>
              <w:rPr>
                <w:sz w:val="18"/>
                <w:szCs w:val="18"/>
              </w:rPr>
            </w:pPr>
          </w:p>
        </w:tc>
        <w:tc>
          <w:tcPr>
            <w:tcW w:w="993" w:type="dxa"/>
          </w:tcPr>
          <w:p w:rsidR="004D2F62" w:rsidRPr="00A54C63" w:rsidRDefault="004D2F62" w:rsidP="001E3722">
            <w:pPr>
              <w:pStyle w:val="a7"/>
              <w:rPr>
                <w:sz w:val="18"/>
                <w:szCs w:val="18"/>
              </w:rPr>
            </w:pPr>
            <w:r w:rsidRPr="00A54C63">
              <w:rPr>
                <w:sz w:val="18"/>
                <w:szCs w:val="18"/>
              </w:rPr>
              <w:t>Обращение заявителей</w:t>
            </w:r>
          </w:p>
          <w:p w:rsidR="004D2F62" w:rsidRPr="00A54C63" w:rsidRDefault="004D2F62" w:rsidP="001E3722">
            <w:pPr>
              <w:pStyle w:val="a7"/>
              <w:rPr>
                <w:sz w:val="18"/>
                <w:szCs w:val="18"/>
              </w:rPr>
            </w:pPr>
          </w:p>
        </w:tc>
        <w:tc>
          <w:tcPr>
            <w:tcW w:w="1701" w:type="dxa"/>
          </w:tcPr>
          <w:p w:rsidR="004D2F62" w:rsidRPr="00A54C63" w:rsidRDefault="004D2F62" w:rsidP="001E3722">
            <w:pPr>
              <w:pStyle w:val="a7"/>
              <w:rPr>
                <w:sz w:val="18"/>
                <w:szCs w:val="18"/>
              </w:rPr>
            </w:pPr>
            <w:r w:rsidRPr="00A54C63">
              <w:rPr>
                <w:sz w:val="18"/>
                <w:szCs w:val="18"/>
              </w:rPr>
              <w:t xml:space="preserve">заявление, </w:t>
            </w:r>
          </w:p>
          <w:p w:rsidR="004D2F62" w:rsidRPr="00A54C63" w:rsidRDefault="004D2F62" w:rsidP="001E3722">
            <w:pPr>
              <w:pStyle w:val="a7"/>
              <w:rPr>
                <w:sz w:val="18"/>
                <w:szCs w:val="18"/>
              </w:rPr>
            </w:pPr>
            <w:r w:rsidRPr="00A54C63">
              <w:rPr>
                <w:sz w:val="18"/>
                <w:szCs w:val="18"/>
              </w:rPr>
              <w:t>- правоустанавливающие и (или) правоудостоверяющие документы на объект (объекты) адресации;</w:t>
            </w:r>
          </w:p>
          <w:p w:rsidR="004D2F62" w:rsidRPr="00A54C63" w:rsidRDefault="004D2F62" w:rsidP="001E3722">
            <w:pPr>
              <w:pStyle w:val="a7"/>
              <w:rPr>
                <w:sz w:val="18"/>
                <w:szCs w:val="18"/>
              </w:rPr>
            </w:pPr>
            <w:r w:rsidRPr="00A54C63">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F62" w:rsidRPr="00A54C63" w:rsidRDefault="004D2F62" w:rsidP="001E3722">
            <w:pPr>
              <w:pStyle w:val="a7"/>
              <w:rPr>
                <w:sz w:val="18"/>
                <w:szCs w:val="18"/>
              </w:rPr>
            </w:pPr>
            <w:r w:rsidRPr="00A54C63">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A54C63" w:rsidRDefault="004D2F62" w:rsidP="001E3722">
            <w:pPr>
              <w:jc w:val="both"/>
              <w:rPr>
                <w:sz w:val="18"/>
                <w:szCs w:val="18"/>
                <w:lang w:eastAsia="ar-SA"/>
              </w:rPr>
            </w:pPr>
            <w:r w:rsidRPr="00A54C63">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D2F62" w:rsidRPr="00A54C63" w:rsidRDefault="004D2F62" w:rsidP="001E3722">
            <w:pPr>
              <w:jc w:val="both"/>
              <w:rPr>
                <w:sz w:val="18"/>
                <w:szCs w:val="18"/>
                <w:lang w:eastAsia="ar-SA"/>
              </w:rPr>
            </w:pPr>
            <w:r w:rsidRPr="00A54C63">
              <w:rPr>
                <w:sz w:val="18"/>
                <w:szCs w:val="18"/>
                <w:lang w:eastAsia="ar-SA"/>
              </w:rPr>
              <w:t xml:space="preserve">- уведомление об </w:t>
            </w:r>
            <w:r w:rsidRPr="00A54C63">
              <w:rPr>
                <w:sz w:val="18"/>
                <w:szCs w:val="18"/>
                <w:lang w:eastAsia="ar-SA"/>
              </w:rPr>
              <w:lastRenderedPageBreak/>
              <w:t>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A54C63" w:rsidRDefault="004D2F62" w:rsidP="001E3722">
            <w:pPr>
              <w:jc w:val="both"/>
              <w:rPr>
                <w:sz w:val="18"/>
                <w:szCs w:val="18"/>
              </w:rPr>
            </w:pPr>
            <w:r w:rsidRPr="00A54C63">
              <w:rPr>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A54C63" w:rsidRDefault="004D2F62" w:rsidP="001E3722">
            <w:pPr>
              <w:jc w:val="both"/>
              <w:rPr>
                <w:sz w:val="18"/>
                <w:szCs w:val="18"/>
                <w:lang w:eastAsia="ar-SA"/>
              </w:rPr>
            </w:pPr>
            <w:r>
              <w:rPr>
                <w:sz w:val="18"/>
                <w:szCs w:val="18"/>
              </w:rPr>
              <w:t>-</w:t>
            </w:r>
            <w:r w:rsidRPr="00A54C63">
              <w:rPr>
                <w:sz w:val="18"/>
                <w:szCs w:val="18"/>
              </w:rPr>
              <w:t>схема расположе</w:t>
            </w:r>
            <w:r>
              <w:rPr>
                <w:sz w:val="18"/>
                <w:szCs w:val="18"/>
              </w:rPr>
              <w:t>-</w:t>
            </w:r>
            <w:r w:rsidRPr="00A54C63">
              <w:rPr>
                <w:sz w:val="18"/>
                <w:szCs w:val="18"/>
              </w:rPr>
              <w:t>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решение органа местного само</w:t>
            </w:r>
            <w:r>
              <w:rPr>
                <w:rFonts w:ascii="Times New Roman" w:hAnsi="Times New Roman" w:cs="Times New Roman"/>
                <w:sz w:val="18"/>
                <w:szCs w:val="18"/>
              </w:rPr>
              <w:t>-</w:t>
            </w:r>
            <w:r w:rsidRPr="00A54C63">
              <w:rPr>
                <w:rFonts w:ascii="Times New Roman" w:hAnsi="Times New Roman" w:cs="Times New Roman"/>
                <w:sz w:val="18"/>
                <w:szCs w:val="18"/>
              </w:rPr>
              <w:t xml:space="preserve">управления о переводе жилого помещения в нежилое помещение или нежилого помещения в </w:t>
            </w:r>
            <w:r w:rsidRPr="00A54C63">
              <w:rPr>
                <w:rFonts w:ascii="Times New Roman" w:hAnsi="Times New Roman" w:cs="Times New Roman"/>
                <w:sz w:val="18"/>
                <w:szCs w:val="18"/>
              </w:rPr>
              <w:lastRenderedPageBreak/>
              <w:t>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A54C63" w:rsidRDefault="004D2F62" w:rsidP="001E3722">
            <w:pPr>
              <w:pStyle w:val="ConsPlusNormal"/>
              <w:ind w:firstLine="0"/>
              <w:jc w:val="both"/>
              <w:rPr>
                <w:rFonts w:ascii="Times New Roman" w:hAnsi="Times New Roman" w:cs="Times New Roman"/>
                <w:sz w:val="18"/>
                <w:szCs w:val="18"/>
              </w:rPr>
            </w:pPr>
            <w:r w:rsidRPr="00A54C63">
              <w:rPr>
                <w:rFonts w:ascii="Times New Roman" w:hAnsi="Times New Roman" w:cs="Times New Roman"/>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A54C63" w:rsidRDefault="004D2F62" w:rsidP="001E3722">
            <w:pPr>
              <w:pStyle w:val="a7"/>
              <w:rPr>
                <w:sz w:val="18"/>
                <w:szCs w:val="18"/>
              </w:rPr>
            </w:pPr>
          </w:p>
        </w:tc>
        <w:tc>
          <w:tcPr>
            <w:tcW w:w="1134" w:type="dxa"/>
          </w:tcPr>
          <w:p w:rsidR="004D2F62" w:rsidRPr="00A54C63" w:rsidRDefault="004D2F62" w:rsidP="001E3722">
            <w:pPr>
              <w:tabs>
                <w:tab w:val="left" w:pos="1560"/>
              </w:tabs>
              <w:suppressAutoHyphens/>
              <w:autoSpaceDE w:val="0"/>
              <w:autoSpaceDN w:val="0"/>
              <w:adjustRightInd w:val="0"/>
              <w:jc w:val="both"/>
              <w:rPr>
                <w:sz w:val="18"/>
                <w:szCs w:val="18"/>
              </w:rPr>
            </w:pPr>
            <w:r w:rsidRPr="00A54C63">
              <w:rPr>
                <w:sz w:val="18"/>
                <w:szCs w:val="18"/>
              </w:rPr>
              <w:lastRenderedPageBreak/>
              <w:t>-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A54C63" w:rsidRDefault="004D2F62" w:rsidP="001E3722">
            <w:pPr>
              <w:pStyle w:val="a7"/>
              <w:rPr>
                <w:sz w:val="18"/>
                <w:szCs w:val="18"/>
              </w:rPr>
            </w:pPr>
          </w:p>
        </w:tc>
        <w:tc>
          <w:tcPr>
            <w:tcW w:w="1417" w:type="dxa"/>
          </w:tcPr>
          <w:p w:rsidR="004D2F62" w:rsidRPr="00A54C63" w:rsidRDefault="004D2F62" w:rsidP="001E3722">
            <w:pPr>
              <w:tabs>
                <w:tab w:val="num" w:pos="792"/>
                <w:tab w:val="left" w:pos="1440"/>
                <w:tab w:val="left" w:pos="1560"/>
              </w:tabs>
              <w:jc w:val="both"/>
              <w:rPr>
                <w:sz w:val="18"/>
                <w:szCs w:val="18"/>
              </w:rPr>
            </w:pPr>
            <w:r w:rsidRPr="00A54C63">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A54C63" w:rsidRDefault="004D2F62" w:rsidP="001E3722">
            <w:pPr>
              <w:pStyle w:val="a7"/>
              <w:rPr>
                <w:sz w:val="18"/>
                <w:szCs w:val="18"/>
              </w:rPr>
            </w:pPr>
          </w:p>
        </w:tc>
        <w:tc>
          <w:tcPr>
            <w:tcW w:w="1418" w:type="dxa"/>
          </w:tcPr>
          <w:p w:rsidR="004D2F62" w:rsidRPr="00A54C63" w:rsidRDefault="004D2F62" w:rsidP="001E3722">
            <w:pPr>
              <w:tabs>
                <w:tab w:val="left" w:pos="1440"/>
                <w:tab w:val="left" w:pos="1560"/>
              </w:tabs>
              <w:jc w:val="both"/>
              <w:rPr>
                <w:sz w:val="18"/>
                <w:szCs w:val="18"/>
              </w:rPr>
            </w:pPr>
            <w:r w:rsidRPr="00A54C63">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A54C63" w:rsidRDefault="004D2F62" w:rsidP="001E3722">
            <w:pPr>
              <w:tabs>
                <w:tab w:val="left" w:pos="1440"/>
                <w:tab w:val="left" w:pos="1560"/>
              </w:tabs>
              <w:jc w:val="both"/>
              <w:rPr>
                <w:sz w:val="18"/>
                <w:szCs w:val="18"/>
              </w:rPr>
            </w:pPr>
            <w:r w:rsidRPr="00A54C63">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A54C63" w:rsidRDefault="004D2F62" w:rsidP="001E3722">
            <w:pPr>
              <w:tabs>
                <w:tab w:val="left" w:pos="1440"/>
                <w:tab w:val="left" w:pos="1560"/>
              </w:tabs>
              <w:jc w:val="both"/>
              <w:rPr>
                <w:sz w:val="18"/>
                <w:szCs w:val="18"/>
              </w:rPr>
            </w:pPr>
            <w:r w:rsidRPr="00A54C63">
              <w:rPr>
                <w:sz w:val="18"/>
                <w:szCs w:val="18"/>
              </w:rPr>
              <w:t xml:space="preserve">- документы, обязанность по предоставлению которых для присвоения объекту адресации адреса или </w:t>
            </w:r>
            <w:r w:rsidRPr="00A54C63">
              <w:rPr>
                <w:sz w:val="18"/>
                <w:szCs w:val="18"/>
              </w:rPr>
              <w:lastRenderedPageBreak/>
              <w:t>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A54C63" w:rsidRDefault="004D2F62" w:rsidP="001E3722">
            <w:pPr>
              <w:tabs>
                <w:tab w:val="num" w:pos="1155"/>
                <w:tab w:val="left" w:pos="1440"/>
                <w:tab w:val="left" w:pos="1560"/>
              </w:tabs>
              <w:jc w:val="both"/>
              <w:rPr>
                <w:sz w:val="18"/>
                <w:szCs w:val="18"/>
              </w:rPr>
            </w:pPr>
            <w:r w:rsidRPr="00A54C63">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A54C63" w:rsidRDefault="004D2F62" w:rsidP="001E3722">
            <w:pPr>
              <w:pStyle w:val="a7"/>
              <w:rPr>
                <w:sz w:val="18"/>
                <w:szCs w:val="18"/>
              </w:rPr>
            </w:pPr>
          </w:p>
        </w:tc>
        <w:tc>
          <w:tcPr>
            <w:tcW w:w="1417" w:type="dxa"/>
          </w:tcPr>
          <w:p w:rsidR="004D2F62" w:rsidRPr="00A54C63" w:rsidRDefault="004D2F62" w:rsidP="001E3722">
            <w:pPr>
              <w:pStyle w:val="a7"/>
              <w:rPr>
                <w:sz w:val="18"/>
                <w:szCs w:val="18"/>
              </w:rPr>
            </w:pPr>
            <w:r w:rsidRPr="00A54C63">
              <w:rPr>
                <w:sz w:val="18"/>
                <w:szCs w:val="18"/>
              </w:rPr>
              <w:lastRenderedPageBreak/>
              <w:t>12 рабочих дней</w:t>
            </w:r>
          </w:p>
        </w:tc>
        <w:tc>
          <w:tcPr>
            <w:tcW w:w="992" w:type="dxa"/>
          </w:tcPr>
          <w:p w:rsidR="004D2F62" w:rsidRPr="00A54C63" w:rsidRDefault="004D2F62" w:rsidP="001E3722">
            <w:pPr>
              <w:pStyle w:val="a7"/>
              <w:rPr>
                <w:sz w:val="18"/>
                <w:szCs w:val="18"/>
              </w:rPr>
            </w:pPr>
            <w:r w:rsidRPr="00A54C63">
              <w:rPr>
                <w:sz w:val="18"/>
                <w:szCs w:val="18"/>
              </w:rPr>
              <w:t>Процедура</w:t>
            </w:r>
          </w:p>
          <w:p w:rsidR="004D2F62" w:rsidRPr="00A54C63" w:rsidRDefault="004D2F62" w:rsidP="001E3722">
            <w:pPr>
              <w:pStyle w:val="a7"/>
              <w:rPr>
                <w:sz w:val="18"/>
                <w:szCs w:val="18"/>
              </w:rPr>
            </w:pPr>
            <w:r w:rsidRPr="00A54C63">
              <w:rPr>
                <w:sz w:val="18"/>
                <w:szCs w:val="18"/>
              </w:rPr>
              <w:t> предоставляется</w:t>
            </w:r>
          </w:p>
          <w:p w:rsidR="004D2F62" w:rsidRPr="00A54C63" w:rsidRDefault="004D2F62" w:rsidP="001E3722">
            <w:pPr>
              <w:pStyle w:val="a7"/>
              <w:rPr>
                <w:sz w:val="18"/>
                <w:szCs w:val="18"/>
              </w:rPr>
            </w:pPr>
            <w:r w:rsidRPr="00A54C63">
              <w:rPr>
                <w:sz w:val="18"/>
                <w:szCs w:val="18"/>
              </w:rPr>
              <w:t>на безвозмездной основе.</w:t>
            </w:r>
          </w:p>
          <w:p w:rsidR="004D2F62" w:rsidRPr="00A54C63" w:rsidRDefault="004D2F62" w:rsidP="001E3722">
            <w:pPr>
              <w:pStyle w:val="a7"/>
              <w:rPr>
                <w:sz w:val="18"/>
                <w:szCs w:val="18"/>
              </w:rPr>
            </w:pPr>
          </w:p>
        </w:tc>
        <w:tc>
          <w:tcPr>
            <w:tcW w:w="851" w:type="dxa"/>
          </w:tcPr>
          <w:p w:rsidR="004D2F62" w:rsidRPr="00A54C63" w:rsidRDefault="004D2F62" w:rsidP="001E3722">
            <w:pPr>
              <w:pStyle w:val="a7"/>
              <w:rPr>
                <w:sz w:val="18"/>
                <w:szCs w:val="18"/>
              </w:rPr>
            </w:pPr>
            <w:r w:rsidRPr="00A54C63">
              <w:rPr>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A54C63">
              <w:rPr>
                <w:sz w:val="18"/>
                <w:szCs w:val="18"/>
              </w:rPr>
              <w:lastRenderedPageBreak/>
              <w:t>ственных или муниципальных услуг  Воронежской области</w:t>
            </w:r>
          </w:p>
          <w:p w:rsidR="004D2F62" w:rsidRPr="00A54C63" w:rsidRDefault="004D2F62" w:rsidP="001E3722">
            <w:pPr>
              <w:pStyle w:val="a7"/>
              <w:rPr>
                <w:sz w:val="18"/>
                <w:szCs w:val="18"/>
              </w:rPr>
            </w:pPr>
          </w:p>
        </w:tc>
        <w:tc>
          <w:tcPr>
            <w:tcW w:w="1134" w:type="dxa"/>
          </w:tcPr>
          <w:p w:rsidR="004D2F62" w:rsidRPr="00A54C63" w:rsidRDefault="004D2F62" w:rsidP="001E3722">
            <w:pPr>
              <w:pStyle w:val="a7"/>
              <w:rPr>
                <w:sz w:val="18"/>
                <w:szCs w:val="18"/>
              </w:rPr>
            </w:pPr>
            <w:r w:rsidRPr="00A54C63">
              <w:rPr>
                <w:sz w:val="18"/>
                <w:szCs w:val="18"/>
              </w:rPr>
              <w:lastRenderedPageBreak/>
              <w:t>Администрация Николаевского сельского поселения Аннинского муниципального района Воронежской области</w:t>
            </w:r>
          </w:p>
          <w:p w:rsidR="004D2F62" w:rsidRPr="00A54C63" w:rsidRDefault="004D2F62" w:rsidP="001E3722">
            <w:pPr>
              <w:pStyle w:val="a7"/>
              <w:rPr>
                <w:sz w:val="18"/>
                <w:szCs w:val="18"/>
              </w:rPr>
            </w:pPr>
          </w:p>
        </w:tc>
      </w:tr>
      <w:tr w:rsidR="004D2F62" w:rsidRPr="00F719B1" w:rsidTr="001E3722">
        <w:trPr>
          <w:trHeight w:val="5944"/>
        </w:trPr>
        <w:tc>
          <w:tcPr>
            <w:tcW w:w="959" w:type="dxa"/>
          </w:tcPr>
          <w:p w:rsidR="004D2F62" w:rsidRPr="001E3722" w:rsidRDefault="004D2F62" w:rsidP="001E3722">
            <w:pPr>
              <w:rPr>
                <w:rFonts w:eastAsia="Calibri"/>
                <w:sz w:val="18"/>
                <w:szCs w:val="18"/>
              </w:rPr>
            </w:pPr>
            <w:r w:rsidRPr="001E3722">
              <w:rPr>
                <w:rFonts w:eastAsia="Calibri"/>
                <w:sz w:val="18"/>
                <w:szCs w:val="18"/>
              </w:rPr>
              <w:lastRenderedPageBreak/>
              <w:t>№ 129(1) «Присвоение адреса объекту капитального строительства»</w:t>
            </w:r>
          </w:p>
          <w:p w:rsidR="004D2F62" w:rsidRPr="001E3722" w:rsidRDefault="004D2F62" w:rsidP="001E3722">
            <w:pPr>
              <w:autoSpaceDE w:val="0"/>
              <w:autoSpaceDN w:val="0"/>
              <w:adjustRightInd w:val="0"/>
              <w:ind w:firstLine="142"/>
              <w:rPr>
                <w:sz w:val="18"/>
                <w:szCs w:val="18"/>
                <w:lang w:eastAsia="en-US"/>
              </w:rPr>
            </w:pPr>
          </w:p>
        </w:tc>
        <w:tc>
          <w:tcPr>
            <w:tcW w:w="2161" w:type="dxa"/>
            <w:gridSpan w:val="2"/>
          </w:tcPr>
          <w:p w:rsidR="004D2F62" w:rsidRPr="001E3722" w:rsidRDefault="004D2F62" w:rsidP="001E3722">
            <w:pPr>
              <w:autoSpaceDE w:val="0"/>
              <w:autoSpaceDN w:val="0"/>
              <w:adjustRightInd w:val="0"/>
              <w:ind w:firstLine="709"/>
              <w:jc w:val="both"/>
              <w:rPr>
                <w:sz w:val="18"/>
                <w:szCs w:val="18"/>
              </w:rPr>
            </w:pPr>
            <w:r w:rsidRPr="001E3722">
              <w:rPr>
                <w:sz w:val="18"/>
                <w:szCs w:val="18"/>
              </w:rPr>
              <w:t>Федеральный закон от 06.10.2003 № 131-ФЗ «Об общих принципах организации местного самоуправления в Российской Федерации» (</w:t>
            </w:r>
            <w:r w:rsidRPr="001E3722">
              <w:rPr>
                <w:color w:val="000000"/>
                <w:sz w:val="18"/>
                <w:szCs w:val="18"/>
              </w:rPr>
              <w:t>Собрание законодательства РФ», 2003, № 40, 6 октября</w:t>
            </w:r>
            <w:r w:rsidRPr="001E3722">
              <w:rPr>
                <w:sz w:val="18"/>
                <w:szCs w:val="18"/>
              </w:rPr>
              <w:t>);</w:t>
            </w:r>
          </w:p>
          <w:p w:rsidR="004D2F62" w:rsidRPr="001E3722" w:rsidRDefault="004D2F62" w:rsidP="001E3722">
            <w:pPr>
              <w:autoSpaceDE w:val="0"/>
              <w:autoSpaceDN w:val="0"/>
              <w:adjustRightInd w:val="0"/>
              <w:jc w:val="both"/>
              <w:rPr>
                <w:sz w:val="18"/>
                <w:szCs w:val="18"/>
              </w:rPr>
            </w:pPr>
            <w:r w:rsidRPr="001E3722">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1E3722" w:rsidRDefault="004D2F62" w:rsidP="001E3722">
            <w:pPr>
              <w:shd w:val="clear" w:color="auto" w:fill="FFFFFF"/>
              <w:tabs>
                <w:tab w:val="num" w:pos="1080"/>
              </w:tabs>
              <w:adjustRightInd w:val="0"/>
              <w:jc w:val="both"/>
              <w:rPr>
                <w:sz w:val="18"/>
                <w:szCs w:val="18"/>
              </w:rPr>
            </w:pPr>
            <w:r w:rsidRPr="001E3722">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1E3722" w:rsidRDefault="004D2F62" w:rsidP="001E3722">
            <w:pPr>
              <w:shd w:val="clear" w:color="auto" w:fill="FFFFFF"/>
              <w:tabs>
                <w:tab w:val="num" w:pos="1080"/>
              </w:tabs>
              <w:adjustRightInd w:val="0"/>
              <w:jc w:val="both"/>
              <w:rPr>
                <w:sz w:val="18"/>
                <w:szCs w:val="18"/>
              </w:rPr>
            </w:pPr>
            <w:r w:rsidRPr="001E3722">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r w:rsidRPr="001E3722">
              <w:rPr>
                <w:sz w:val="18"/>
                <w:szCs w:val="18"/>
              </w:rPr>
              <w:t xml:space="preserve">Постановление администрации Никольского сельского поселения  № 13 от 27.02.2018 «Об утверждении административного регламента </w:t>
            </w:r>
            <w:r w:rsidRPr="001E3722">
              <w:rPr>
                <w:bCs/>
                <w:sz w:val="18"/>
                <w:szCs w:val="18"/>
              </w:rPr>
              <w:t>администрации Никольского сельского поселения Аннинского муниципального района Воронежской области</w:t>
            </w:r>
            <w:r w:rsidRPr="001E3722">
              <w:rPr>
                <w:sz w:val="18"/>
                <w:szCs w:val="18"/>
              </w:rPr>
              <w:t xml:space="preserve"> по предоставлению муниципальной услуги «</w:t>
            </w:r>
            <w:r w:rsidRPr="001E3722">
              <w:rPr>
                <w:rFonts w:eastAsia="Calibri"/>
                <w:sz w:val="18"/>
                <w:szCs w:val="18"/>
              </w:rPr>
              <w:t>Присвоение адреса объекту капитального строительства»</w:t>
            </w: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shd w:val="clear" w:color="auto" w:fill="FFFFFF"/>
              <w:tabs>
                <w:tab w:val="num" w:pos="1080"/>
              </w:tabs>
              <w:adjustRightInd w:val="0"/>
              <w:jc w:val="both"/>
              <w:rPr>
                <w:sz w:val="18"/>
                <w:szCs w:val="18"/>
              </w:rPr>
            </w:pPr>
          </w:p>
          <w:p w:rsidR="004D2F62" w:rsidRPr="001E3722" w:rsidRDefault="004D2F62" w:rsidP="001E3722">
            <w:pPr>
              <w:rPr>
                <w:sz w:val="18"/>
                <w:szCs w:val="18"/>
              </w:rPr>
            </w:pPr>
          </w:p>
        </w:tc>
        <w:tc>
          <w:tcPr>
            <w:tcW w:w="1275" w:type="dxa"/>
          </w:tcPr>
          <w:p w:rsidR="004D2F62" w:rsidRPr="001E3722" w:rsidRDefault="004D2F62" w:rsidP="001E3722">
            <w:pPr>
              <w:rPr>
                <w:sz w:val="18"/>
                <w:szCs w:val="18"/>
              </w:rPr>
            </w:pPr>
            <w:r w:rsidRPr="001E3722">
              <w:rPr>
                <w:sz w:val="18"/>
                <w:szCs w:val="18"/>
              </w:rPr>
              <w:lastRenderedPageBreak/>
              <w:t xml:space="preserve">Постановление администрации Никольского сельского поселения  № 13 от 27.02.2018 «Об утверждении административного регламента </w:t>
            </w:r>
            <w:r w:rsidRPr="001E3722">
              <w:rPr>
                <w:bCs/>
                <w:sz w:val="18"/>
                <w:szCs w:val="18"/>
              </w:rPr>
              <w:t>администрации Никольского сельского поселения Аннинского муниципального района Воронежской области</w:t>
            </w:r>
            <w:r w:rsidRPr="001E3722">
              <w:rPr>
                <w:sz w:val="18"/>
                <w:szCs w:val="18"/>
              </w:rPr>
              <w:t xml:space="preserve"> по предоставлению муниципальной услуги «</w:t>
            </w:r>
            <w:r w:rsidRPr="001E3722">
              <w:rPr>
                <w:rFonts w:eastAsia="Calibri"/>
                <w:sz w:val="18"/>
                <w:szCs w:val="18"/>
              </w:rPr>
              <w:t>Присвоение адреса объекту капитального строительства»</w:t>
            </w:r>
          </w:p>
        </w:tc>
        <w:tc>
          <w:tcPr>
            <w:tcW w:w="993" w:type="dxa"/>
          </w:tcPr>
          <w:p w:rsidR="004D2F62" w:rsidRPr="001E3722" w:rsidRDefault="004D2F62" w:rsidP="001E3722">
            <w:pPr>
              <w:rPr>
                <w:rFonts w:eastAsia="Calibri"/>
                <w:sz w:val="18"/>
                <w:szCs w:val="18"/>
              </w:rPr>
            </w:pPr>
            <w:r w:rsidRPr="001E3722">
              <w:rPr>
                <w:rFonts w:eastAsia="Calibri"/>
                <w:sz w:val="18"/>
                <w:szCs w:val="18"/>
              </w:rPr>
              <w:t>Обращение заявителей</w:t>
            </w:r>
          </w:p>
          <w:p w:rsidR="004D2F62" w:rsidRPr="001E3722" w:rsidRDefault="004D2F62" w:rsidP="001E3722">
            <w:pPr>
              <w:rPr>
                <w:sz w:val="18"/>
                <w:szCs w:val="18"/>
              </w:rPr>
            </w:pPr>
          </w:p>
        </w:tc>
        <w:tc>
          <w:tcPr>
            <w:tcW w:w="1701" w:type="dxa"/>
          </w:tcPr>
          <w:p w:rsidR="004D2F62" w:rsidRPr="001E3722" w:rsidRDefault="004D2F62" w:rsidP="001E3722">
            <w:pPr>
              <w:pStyle w:val="ConsPlusNormal"/>
              <w:ind w:firstLine="0"/>
              <w:rPr>
                <w:rFonts w:ascii="Times New Roman" w:hAnsi="Times New Roman" w:cs="Times New Roman"/>
                <w:sz w:val="18"/>
                <w:szCs w:val="18"/>
              </w:rPr>
            </w:pPr>
            <w:r w:rsidRPr="001E3722">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Default="004D2F62" w:rsidP="001E3722">
            <w:pPr>
              <w:rPr>
                <w:sz w:val="18"/>
                <w:szCs w:val="18"/>
              </w:rPr>
            </w:pPr>
            <w:r w:rsidRPr="001E3722">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w:t>
            </w:r>
            <w:r>
              <w:rPr>
                <w:sz w:val="18"/>
                <w:szCs w:val="18"/>
              </w:rPr>
              <w:t>-</w:t>
            </w:r>
            <w:r w:rsidRPr="001E3722">
              <w:rPr>
                <w:sz w:val="18"/>
                <w:szCs w:val="18"/>
              </w:rPr>
              <w:t>жимости с образованием одного и более новых объектов адресации);</w:t>
            </w:r>
          </w:p>
          <w:p w:rsidR="004D2F62" w:rsidRDefault="004D2F62" w:rsidP="001E3722">
            <w:pPr>
              <w:rPr>
                <w:sz w:val="18"/>
                <w:szCs w:val="18"/>
              </w:rPr>
            </w:pPr>
            <w:r w:rsidRPr="001E3722">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1E3722">
            <w:pPr>
              <w:rPr>
                <w:sz w:val="18"/>
                <w:szCs w:val="18"/>
              </w:rPr>
            </w:pPr>
            <w:r w:rsidRPr="001E3722">
              <w:rPr>
                <w:sz w:val="18"/>
                <w:szCs w:val="18"/>
                <w:lang w:eastAsia="ar-SA"/>
              </w:rPr>
              <w:t>- кадастровая выписка об объекте недви</w:t>
            </w:r>
            <w:r>
              <w:rPr>
                <w:sz w:val="18"/>
                <w:szCs w:val="18"/>
                <w:lang w:eastAsia="ar-SA"/>
              </w:rPr>
              <w:t>-</w:t>
            </w:r>
            <w:r w:rsidRPr="001E3722">
              <w:rPr>
                <w:sz w:val="18"/>
                <w:szCs w:val="18"/>
                <w:lang w:eastAsia="ar-SA"/>
              </w:rPr>
              <w:t>жимости, который снят с учета (в случае аннули</w:t>
            </w:r>
            <w:r>
              <w:rPr>
                <w:sz w:val="18"/>
                <w:szCs w:val="18"/>
                <w:lang w:eastAsia="ar-SA"/>
              </w:rPr>
              <w:t>-</w:t>
            </w:r>
            <w:r w:rsidRPr="001E3722">
              <w:rPr>
                <w:sz w:val="18"/>
                <w:szCs w:val="18"/>
                <w:lang w:eastAsia="ar-SA"/>
              </w:rPr>
              <w:t>рования адреса объекта адресации при прекращении существования объекта адресации);</w:t>
            </w:r>
          </w:p>
          <w:p w:rsidR="004D2F62" w:rsidRDefault="004D2F62" w:rsidP="001E3722">
            <w:pPr>
              <w:rPr>
                <w:sz w:val="18"/>
                <w:szCs w:val="18"/>
                <w:lang w:eastAsia="ar-SA"/>
              </w:rPr>
            </w:pPr>
            <w:r w:rsidRPr="001E3722">
              <w:rPr>
                <w:sz w:val="18"/>
                <w:szCs w:val="18"/>
                <w:lang w:eastAsia="ar-SA"/>
              </w:rPr>
              <w:t xml:space="preserve">- уведомление об отсутствии в государственном кадастре </w:t>
            </w:r>
            <w:r w:rsidRPr="001E3722">
              <w:rPr>
                <w:sz w:val="18"/>
                <w:szCs w:val="18"/>
                <w:lang w:eastAsia="ar-SA"/>
              </w:rPr>
              <w:lastRenderedPageBreak/>
              <w:t>недвижимости запрашиваемых сведений по объекту адресации (в случае аннулирования адреса объекта адресации при отказе в осущест</w:t>
            </w:r>
            <w:r>
              <w:rPr>
                <w:sz w:val="18"/>
                <w:szCs w:val="18"/>
                <w:lang w:eastAsia="ar-SA"/>
              </w:rPr>
              <w:t>-</w:t>
            </w:r>
            <w:r w:rsidRPr="001E3722">
              <w:rPr>
                <w:sz w:val="18"/>
                <w:szCs w:val="18"/>
                <w:lang w:eastAsia="ar-SA"/>
              </w:rPr>
              <w:t>влении кадастро</w:t>
            </w:r>
            <w:r>
              <w:rPr>
                <w:sz w:val="18"/>
                <w:szCs w:val="18"/>
                <w:lang w:eastAsia="ar-SA"/>
              </w:rPr>
              <w:t>-</w:t>
            </w:r>
            <w:r w:rsidRPr="001E3722">
              <w:rPr>
                <w:sz w:val="18"/>
                <w:szCs w:val="18"/>
                <w:lang w:eastAsia="ar-SA"/>
              </w:rPr>
              <w:t>вого учета объекта адресации);</w:t>
            </w:r>
          </w:p>
          <w:p w:rsidR="004D2F62" w:rsidRDefault="004D2F62" w:rsidP="001E3722">
            <w:pPr>
              <w:rPr>
                <w:sz w:val="18"/>
                <w:szCs w:val="18"/>
              </w:rPr>
            </w:pPr>
            <w:r w:rsidRPr="001E3722">
              <w:rPr>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Default="004D2F62" w:rsidP="001E3722">
            <w:pPr>
              <w:rPr>
                <w:sz w:val="18"/>
                <w:szCs w:val="18"/>
              </w:rPr>
            </w:pPr>
            <w:r w:rsidRPr="001E3722">
              <w:rPr>
                <w:sz w:val="18"/>
                <w:szCs w:val="18"/>
              </w:rPr>
              <w:t>- схема расположе</w:t>
            </w:r>
            <w:r>
              <w:rPr>
                <w:sz w:val="18"/>
                <w:szCs w:val="18"/>
              </w:rPr>
              <w:t>-</w:t>
            </w:r>
            <w:r w:rsidRPr="001E3722">
              <w:rPr>
                <w:sz w:val="18"/>
                <w:szCs w:val="18"/>
              </w:rPr>
              <w:t>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F62" w:rsidRPr="001E3722" w:rsidRDefault="004D2F62" w:rsidP="001E3722">
            <w:pPr>
              <w:rPr>
                <w:sz w:val="18"/>
                <w:szCs w:val="18"/>
              </w:rPr>
            </w:pPr>
            <w:r w:rsidRPr="001E3722">
              <w:rPr>
                <w:sz w:val="18"/>
                <w:szCs w:val="18"/>
              </w:rPr>
              <w:t>- решение органа местного само</w:t>
            </w:r>
            <w:r>
              <w:rPr>
                <w:sz w:val="18"/>
                <w:szCs w:val="18"/>
              </w:rPr>
              <w:t>-</w:t>
            </w:r>
            <w:r w:rsidRPr="001E3722">
              <w:rPr>
                <w:sz w:val="18"/>
                <w:szCs w:val="18"/>
              </w:rPr>
              <w:t>управления о переводе жилого помещения в нежилое помеще</w:t>
            </w:r>
            <w:r>
              <w:rPr>
                <w:sz w:val="18"/>
                <w:szCs w:val="18"/>
              </w:rPr>
              <w:t>-</w:t>
            </w:r>
            <w:r w:rsidRPr="001E3722">
              <w:rPr>
                <w:sz w:val="18"/>
                <w:szCs w:val="18"/>
              </w:rPr>
              <w:t>ние или нежилого помещения в жилое помещение (в случае присвое</w:t>
            </w:r>
            <w:r>
              <w:rPr>
                <w:sz w:val="18"/>
                <w:szCs w:val="18"/>
              </w:rPr>
              <w:t>-</w:t>
            </w:r>
            <w:r w:rsidRPr="001E3722">
              <w:rPr>
                <w:sz w:val="18"/>
                <w:szCs w:val="18"/>
              </w:rPr>
              <w:t xml:space="preserve">ния помещению адреса, изменения и аннулирования </w:t>
            </w:r>
            <w:r w:rsidRPr="001E3722">
              <w:rPr>
                <w:sz w:val="18"/>
                <w:szCs w:val="18"/>
              </w:rPr>
              <w:lastRenderedPageBreak/>
              <w:t>такого адреса вследствие его перевода из жило</w:t>
            </w:r>
            <w:r>
              <w:rPr>
                <w:sz w:val="18"/>
                <w:szCs w:val="18"/>
              </w:rPr>
              <w:t>-</w:t>
            </w:r>
            <w:r w:rsidRPr="001E3722">
              <w:rPr>
                <w:sz w:val="18"/>
                <w:szCs w:val="18"/>
              </w:rPr>
              <w:t>го помещения в нежилое помеще</w:t>
            </w:r>
            <w:r>
              <w:rPr>
                <w:sz w:val="18"/>
                <w:szCs w:val="18"/>
              </w:rPr>
              <w:t>-</w:t>
            </w:r>
            <w:r w:rsidRPr="001E3722">
              <w:rPr>
                <w:sz w:val="18"/>
                <w:szCs w:val="18"/>
              </w:rPr>
              <w:t>ние или нежилого помещения в жилое помеще</w:t>
            </w:r>
            <w:r>
              <w:rPr>
                <w:sz w:val="18"/>
                <w:szCs w:val="18"/>
              </w:rPr>
              <w:t>-</w:t>
            </w:r>
            <w:r w:rsidRPr="001E3722">
              <w:rPr>
                <w:sz w:val="18"/>
                <w:szCs w:val="18"/>
              </w:rPr>
              <w:t>ние);</w:t>
            </w:r>
          </w:p>
          <w:p w:rsidR="004D2F62" w:rsidRPr="001E3722" w:rsidRDefault="004D2F62" w:rsidP="001E3722">
            <w:pPr>
              <w:pStyle w:val="ConsPlusNormal"/>
              <w:ind w:firstLine="0"/>
              <w:jc w:val="both"/>
              <w:rPr>
                <w:rFonts w:ascii="Times New Roman" w:hAnsi="Times New Roman" w:cs="Times New Roman"/>
                <w:sz w:val="18"/>
                <w:szCs w:val="18"/>
              </w:rPr>
            </w:pPr>
            <w:r w:rsidRPr="001E3722">
              <w:rPr>
                <w:rFonts w:ascii="Times New Roman" w:hAnsi="Times New Roman" w:cs="Times New Roman"/>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w:t>
            </w:r>
            <w:r>
              <w:rPr>
                <w:rFonts w:ascii="Times New Roman" w:hAnsi="Times New Roman" w:cs="Times New Roman"/>
                <w:sz w:val="18"/>
                <w:szCs w:val="18"/>
              </w:rPr>
              <w:t>-</w:t>
            </w:r>
            <w:r w:rsidRPr="001E3722">
              <w:rPr>
                <w:rFonts w:ascii="Times New Roman" w:hAnsi="Times New Roman" w:cs="Times New Roman"/>
                <w:sz w:val="18"/>
                <w:szCs w:val="18"/>
              </w:rPr>
              <w:t>вания объектов недвижимости (помещений) с образованием одного и более новых объектов адресации).</w:t>
            </w:r>
          </w:p>
          <w:p w:rsidR="004D2F62" w:rsidRPr="001E3722" w:rsidRDefault="004D2F62" w:rsidP="001E3722">
            <w:pPr>
              <w:pStyle w:val="ConsPlusNormal"/>
              <w:ind w:firstLine="0"/>
              <w:jc w:val="both"/>
              <w:rPr>
                <w:rFonts w:ascii="Times New Roman" w:hAnsi="Times New Roman" w:cs="Times New Roman"/>
                <w:sz w:val="18"/>
                <w:szCs w:val="18"/>
              </w:rPr>
            </w:pPr>
          </w:p>
        </w:tc>
        <w:tc>
          <w:tcPr>
            <w:tcW w:w="1134" w:type="dxa"/>
          </w:tcPr>
          <w:p w:rsidR="004D2F62" w:rsidRPr="001E3722" w:rsidRDefault="004D2F62" w:rsidP="001E3722">
            <w:pPr>
              <w:rPr>
                <w:kern w:val="24"/>
                <w:sz w:val="18"/>
                <w:szCs w:val="18"/>
              </w:rPr>
            </w:pPr>
            <w:r w:rsidRPr="001E3722">
              <w:rPr>
                <w:sz w:val="18"/>
                <w:szCs w:val="18"/>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1E3722" w:rsidRDefault="004D2F62" w:rsidP="001E3722">
            <w:pPr>
              <w:rPr>
                <w:rFonts w:eastAsia="Calibri"/>
                <w:sz w:val="18"/>
                <w:szCs w:val="18"/>
              </w:rPr>
            </w:pPr>
            <w:r w:rsidRPr="001E3722">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1E3722" w:rsidRDefault="004D2F62" w:rsidP="001E3722">
            <w:pPr>
              <w:autoSpaceDE w:val="0"/>
              <w:autoSpaceDN w:val="0"/>
              <w:adjustRightInd w:val="0"/>
              <w:jc w:val="both"/>
              <w:rPr>
                <w:sz w:val="18"/>
                <w:szCs w:val="18"/>
              </w:rPr>
            </w:pPr>
          </w:p>
        </w:tc>
        <w:tc>
          <w:tcPr>
            <w:tcW w:w="1418" w:type="dxa"/>
          </w:tcPr>
          <w:p w:rsidR="004D2F62" w:rsidRPr="001E3722" w:rsidRDefault="004D2F62" w:rsidP="001E3722">
            <w:pPr>
              <w:tabs>
                <w:tab w:val="left" w:pos="1440"/>
                <w:tab w:val="left" w:pos="1560"/>
              </w:tabs>
              <w:jc w:val="both"/>
              <w:rPr>
                <w:sz w:val="18"/>
                <w:szCs w:val="18"/>
              </w:rPr>
            </w:pPr>
            <w:r w:rsidRPr="001E3722">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1E3722" w:rsidRDefault="004D2F62" w:rsidP="001E3722">
            <w:pPr>
              <w:tabs>
                <w:tab w:val="left" w:pos="1440"/>
                <w:tab w:val="left" w:pos="1560"/>
              </w:tabs>
              <w:jc w:val="both"/>
              <w:rPr>
                <w:sz w:val="18"/>
                <w:szCs w:val="18"/>
              </w:rPr>
            </w:pPr>
            <w:r w:rsidRPr="001E3722">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1E3722" w:rsidRDefault="004D2F62" w:rsidP="001E3722">
            <w:pPr>
              <w:tabs>
                <w:tab w:val="left" w:pos="1440"/>
                <w:tab w:val="left" w:pos="1560"/>
              </w:tabs>
              <w:ind w:firstLine="709"/>
              <w:jc w:val="both"/>
              <w:rPr>
                <w:sz w:val="18"/>
                <w:szCs w:val="18"/>
              </w:rPr>
            </w:pPr>
            <w:r w:rsidRPr="001E3722">
              <w:rPr>
                <w:sz w:val="18"/>
                <w:szCs w:val="18"/>
              </w:rPr>
              <w:t xml:space="preserve">- документы, обязанность по предоставлению которых для присвоения объекту адресации </w:t>
            </w:r>
            <w:r w:rsidRPr="001E3722">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1E3722" w:rsidRDefault="004D2F62" w:rsidP="001E3722">
            <w:pPr>
              <w:tabs>
                <w:tab w:val="num" w:pos="1155"/>
                <w:tab w:val="left" w:pos="1440"/>
                <w:tab w:val="left" w:pos="1560"/>
              </w:tabs>
              <w:ind w:firstLine="709"/>
              <w:jc w:val="both"/>
              <w:rPr>
                <w:sz w:val="18"/>
                <w:szCs w:val="18"/>
              </w:rPr>
            </w:pPr>
            <w:r w:rsidRPr="001E3722">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1E3722" w:rsidRDefault="004D2F62" w:rsidP="001E3722">
            <w:pPr>
              <w:autoSpaceDE w:val="0"/>
              <w:autoSpaceDN w:val="0"/>
              <w:adjustRightInd w:val="0"/>
              <w:jc w:val="both"/>
              <w:rPr>
                <w:sz w:val="18"/>
                <w:szCs w:val="18"/>
              </w:rPr>
            </w:pPr>
          </w:p>
        </w:tc>
        <w:tc>
          <w:tcPr>
            <w:tcW w:w="1417" w:type="dxa"/>
          </w:tcPr>
          <w:p w:rsidR="004D2F62" w:rsidRPr="001E3722" w:rsidRDefault="004D2F62" w:rsidP="001E3722">
            <w:pPr>
              <w:rPr>
                <w:rFonts w:eastAsia="Calibri"/>
                <w:sz w:val="18"/>
                <w:szCs w:val="18"/>
              </w:rPr>
            </w:pPr>
            <w:r w:rsidRPr="001E3722">
              <w:rPr>
                <w:rFonts w:eastAsia="Calibri"/>
                <w:sz w:val="18"/>
                <w:szCs w:val="18"/>
              </w:rPr>
              <w:lastRenderedPageBreak/>
              <w:t>12 рабочих дней</w:t>
            </w:r>
          </w:p>
          <w:p w:rsidR="004D2F62" w:rsidRPr="001E3722" w:rsidRDefault="004D2F62" w:rsidP="001E3722">
            <w:pPr>
              <w:rPr>
                <w:sz w:val="18"/>
                <w:szCs w:val="18"/>
                <w:lang w:eastAsia="en-US"/>
              </w:rPr>
            </w:pPr>
          </w:p>
        </w:tc>
        <w:tc>
          <w:tcPr>
            <w:tcW w:w="992" w:type="dxa"/>
          </w:tcPr>
          <w:p w:rsidR="004D2F62" w:rsidRPr="001E3722" w:rsidRDefault="004D2F62" w:rsidP="001E3722">
            <w:pPr>
              <w:rPr>
                <w:rFonts w:eastAsia="Calibri"/>
                <w:sz w:val="18"/>
                <w:szCs w:val="18"/>
              </w:rPr>
            </w:pPr>
            <w:r w:rsidRPr="001E3722">
              <w:rPr>
                <w:rFonts w:eastAsia="Calibri"/>
                <w:sz w:val="18"/>
                <w:szCs w:val="18"/>
              </w:rPr>
              <w:t>Процедура</w:t>
            </w:r>
          </w:p>
          <w:p w:rsidR="004D2F62" w:rsidRPr="001E3722" w:rsidRDefault="004D2F62" w:rsidP="001E3722">
            <w:pPr>
              <w:ind w:right="-321"/>
              <w:rPr>
                <w:sz w:val="18"/>
                <w:szCs w:val="18"/>
              </w:rPr>
            </w:pPr>
            <w:r w:rsidRPr="001E3722">
              <w:rPr>
                <w:rFonts w:eastAsia="Calibri"/>
                <w:sz w:val="18"/>
                <w:szCs w:val="18"/>
              </w:rPr>
              <w:t> предоставляется на безвозмездной основе.</w:t>
            </w:r>
          </w:p>
        </w:tc>
        <w:tc>
          <w:tcPr>
            <w:tcW w:w="851" w:type="dxa"/>
          </w:tcPr>
          <w:p w:rsidR="004D2F62" w:rsidRPr="001E3722" w:rsidRDefault="004D2F62" w:rsidP="001E3722">
            <w:pPr>
              <w:rPr>
                <w:rFonts w:eastAsia="Calibri"/>
                <w:sz w:val="18"/>
                <w:szCs w:val="18"/>
              </w:rPr>
            </w:pPr>
            <w:r w:rsidRPr="001E3722">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1E3722">
              <w:rPr>
                <w:rFonts w:eastAsia="Calibri"/>
                <w:sz w:val="18"/>
                <w:szCs w:val="18"/>
              </w:rPr>
              <w:lastRenderedPageBreak/>
              <w:t>ственных или муниципальных услуг  Воронежской области</w:t>
            </w:r>
          </w:p>
          <w:p w:rsidR="004D2F62" w:rsidRPr="001E3722" w:rsidRDefault="004D2F62" w:rsidP="001E3722">
            <w:pPr>
              <w:rPr>
                <w:sz w:val="18"/>
                <w:szCs w:val="18"/>
              </w:rPr>
            </w:pPr>
          </w:p>
        </w:tc>
        <w:tc>
          <w:tcPr>
            <w:tcW w:w="1134" w:type="dxa"/>
          </w:tcPr>
          <w:p w:rsidR="004D2F62" w:rsidRPr="001E3722" w:rsidRDefault="004D2F62" w:rsidP="001E3722">
            <w:pPr>
              <w:jc w:val="center"/>
              <w:rPr>
                <w:sz w:val="18"/>
                <w:szCs w:val="18"/>
                <w:lang w:eastAsia="en-US"/>
              </w:rPr>
            </w:pPr>
            <w:r w:rsidRPr="001E3722">
              <w:rPr>
                <w:rFonts w:eastAsia="Calibri"/>
                <w:sz w:val="18"/>
                <w:szCs w:val="18"/>
              </w:rPr>
              <w:lastRenderedPageBreak/>
              <w:t>Администрация Никольского сельского поселения Аннинского муниципального района Воронежской области</w:t>
            </w:r>
          </w:p>
        </w:tc>
      </w:tr>
      <w:tr w:rsidR="004D2F62" w:rsidRPr="00F719B1" w:rsidTr="00FD2EFE">
        <w:trPr>
          <w:trHeight w:val="1964"/>
        </w:trPr>
        <w:tc>
          <w:tcPr>
            <w:tcW w:w="959" w:type="dxa"/>
          </w:tcPr>
          <w:p w:rsidR="004D2F62" w:rsidRDefault="009A30B6" w:rsidP="009A30B6">
            <w:pPr>
              <w:autoSpaceDE w:val="0"/>
              <w:autoSpaceDN w:val="0"/>
              <w:adjustRightInd w:val="0"/>
              <w:ind w:right="-552" w:firstLine="34"/>
              <w:rPr>
                <w:color w:val="000000" w:themeColor="text1"/>
                <w:sz w:val="18"/>
                <w:szCs w:val="18"/>
              </w:rPr>
            </w:pPr>
            <w:r>
              <w:rPr>
                <w:sz w:val="18"/>
                <w:szCs w:val="18"/>
              </w:rPr>
              <w:lastRenderedPageBreak/>
              <w:t xml:space="preserve">№ </w:t>
            </w:r>
            <w:r w:rsidR="004D2F62" w:rsidRPr="001E3722">
              <w:rPr>
                <w:sz w:val="18"/>
                <w:szCs w:val="18"/>
              </w:rPr>
              <w:t xml:space="preserve"> </w:t>
            </w:r>
            <w:r w:rsidR="004D2F62" w:rsidRPr="001E3722">
              <w:rPr>
                <w:color w:val="000000" w:themeColor="text1"/>
                <w:sz w:val="18"/>
                <w:szCs w:val="18"/>
              </w:rPr>
              <w:t>129.</w:t>
            </w:r>
            <w:r w:rsidR="004D2F62">
              <w:rPr>
                <w:color w:val="000000" w:themeColor="text1"/>
                <w:sz w:val="18"/>
                <w:szCs w:val="18"/>
              </w:rPr>
              <w:t>(</w:t>
            </w:r>
            <w:r w:rsidR="004D2F62" w:rsidRPr="001E3722">
              <w:rPr>
                <w:color w:val="000000" w:themeColor="text1"/>
                <w:sz w:val="18"/>
                <w:szCs w:val="18"/>
              </w:rPr>
              <w:t>1</w:t>
            </w:r>
            <w:r w:rsidR="004D2F62">
              <w:rPr>
                <w:color w:val="000000" w:themeColor="text1"/>
                <w:sz w:val="18"/>
                <w:szCs w:val="18"/>
              </w:rPr>
              <w:t>)</w:t>
            </w:r>
            <w:r w:rsidR="004D2F62" w:rsidRPr="001E3722">
              <w:rPr>
                <w:color w:val="000000" w:themeColor="text1"/>
                <w:sz w:val="18"/>
                <w:szCs w:val="18"/>
              </w:rPr>
              <w:t>.</w:t>
            </w:r>
          </w:p>
          <w:p w:rsidR="004D2F62" w:rsidRDefault="004D2F62" w:rsidP="001E3722">
            <w:pPr>
              <w:autoSpaceDE w:val="0"/>
              <w:autoSpaceDN w:val="0"/>
              <w:adjustRightInd w:val="0"/>
              <w:ind w:right="-552" w:hanging="108"/>
              <w:rPr>
                <w:rFonts w:eastAsia="Calibri"/>
                <w:sz w:val="18"/>
                <w:szCs w:val="18"/>
              </w:rPr>
            </w:pPr>
            <w:r w:rsidRPr="001E3722">
              <w:rPr>
                <w:rFonts w:eastAsia="Calibri"/>
                <w:sz w:val="18"/>
                <w:szCs w:val="18"/>
              </w:rPr>
              <w:t>«Присвое</w:t>
            </w:r>
          </w:p>
          <w:p w:rsidR="004D2F62" w:rsidRDefault="004D2F62" w:rsidP="001E3722">
            <w:pPr>
              <w:autoSpaceDE w:val="0"/>
              <w:autoSpaceDN w:val="0"/>
              <w:adjustRightInd w:val="0"/>
              <w:ind w:right="-552" w:hanging="108"/>
              <w:rPr>
                <w:rFonts w:eastAsia="Calibri"/>
                <w:sz w:val="18"/>
                <w:szCs w:val="18"/>
              </w:rPr>
            </w:pPr>
            <w:r w:rsidRPr="001E3722">
              <w:rPr>
                <w:rFonts w:eastAsia="Calibri"/>
                <w:sz w:val="18"/>
                <w:szCs w:val="18"/>
              </w:rPr>
              <w:t xml:space="preserve">ние адреса  </w:t>
            </w:r>
          </w:p>
          <w:p w:rsidR="004D2F62" w:rsidRPr="001E3722" w:rsidRDefault="004D2F62" w:rsidP="001E3722">
            <w:pPr>
              <w:autoSpaceDE w:val="0"/>
              <w:autoSpaceDN w:val="0"/>
              <w:adjustRightInd w:val="0"/>
              <w:ind w:right="-552" w:hanging="108"/>
              <w:rPr>
                <w:sz w:val="18"/>
                <w:szCs w:val="18"/>
                <w:highlight w:val="yellow"/>
              </w:rPr>
            </w:pPr>
            <w:r w:rsidRPr="001E3722">
              <w:rPr>
                <w:rFonts w:eastAsia="Calibri"/>
                <w:sz w:val="18"/>
                <w:szCs w:val="18"/>
              </w:rPr>
              <w:t>объекту капитального строительства»</w:t>
            </w:r>
            <w:r w:rsidRPr="001E3722">
              <w:rPr>
                <w:sz w:val="18"/>
                <w:szCs w:val="18"/>
                <w:highlight w:val="yellow"/>
              </w:rPr>
              <w:t xml:space="preserve"> </w:t>
            </w:r>
          </w:p>
        </w:tc>
        <w:tc>
          <w:tcPr>
            <w:tcW w:w="2161" w:type="dxa"/>
            <w:gridSpan w:val="2"/>
          </w:tcPr>
          <w:p w:rsidR="004D2F62" w:rsidRPr="001E3722" w:rsidRDefault="004D2F62" w:rsidP="001E3722">
            <w:pPr>
              <w:autoSpaceDE w:val="0"/>
              <w:autoSpaceDN w:val="0"/>
              <w:adjustRightInd w:val="0"/>
              <w:jc w:val="both"/>
              <w:rPr>
                <w:sz w:val="18"/>
                <w:szCs w:val="18"/>
              </w:rPr>
            </w:pPr>
            <w:r w:rsidRPr="001E3722">
              <w:rPr>
                <w:rFonts w:eastAsia="Calibri"/>
                <w:sz w:val="18"/>
                <w:szCs w:val="18"/>
              </w:rPr>
              <w:t>«</w:t>
            </w:r>
            <w:r w:rsidRPr="001E3722">
              <w:rPr>
                <w:sz w:val="18"/>
                <w:szCs w:val="18"/>
              </w:rPr>
              <w:t>Федеральный закон от 06.10.2003 № 131-ФЗ «Об общих принципах организации местного самоуправления в Российской Федерации» (</w:t>
            </w:r>
            <w:r w:rsidRPr="001E3722">
              <w:rPr>
                <w:color w:val="000000"/>
                <w:sz w:val="18"/>
                <w:szCs w:val="18"/>
              </w:rPr>
              <w:t>Собрание законодательства РФ», 2003, № 40, 6 октября</w:t>
            </w:r>
            <w:r w:rsidRPr="001E3722">
              <w:rPr>
                <w:sz w:val="18"/>
                <w:szCs w:val="18"/>
              </w:rPr>
              <w:t>);</w:t>
            </w:r>
          </w:p>
          <w:p w:rsidR="004D2F62" w:rsidRPr="001E3722" w:rsidRDefault="004D2F62" w:rsidP="001E3722">
            <w:pPr>
              <w:autoSpaceDE w:val="0"/>
              <w:autoSpaceDN w:val="0"/>
              <w:adjustRightInd w:val="0"/>
              <w:jc w:val="both"/>
              <w:rPr>
                <w:sz w:val="18"/>
                <w:szCs w:val="18"/>
              </w:rPr>
            </w:pPr>
            <w:r w:rsidRPr="001E3722">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1E3722" w:rsidRDefault="004D2F62" w:rsidP="001E3722">
            <w:pPr>
              <w:shd w:val="clear" w:color="auto" w:fill="FFFFFF"/>
              <w:tabs>
                <w:tab w:val="num" w:pos="1080"/>
              </w:tabs>
              <w:adjustRightInd w:val="0"/>
              <w:jc w:val="both"/>
              <w:rPr>
                <w:sz w:val="18"/>
                <w:szCs w:val="18"/>
              </w:rPr>
            </w:pPr>
            <w:r w:rsidRPr="001E3722">
              <w:rPr>
                <w:sz w:val="18"/>
                <w:szCs w:val="18"/>
              </w:rPr>
              <w:t xml:space="preserve">- Постановление </w:t>
            </w:r>
            <w:r w:rsidRPr="001E3722">
              <w:rPr>
                <w:sz w:val="18"/>
                <w:szCs w:val="18"/>
              </w:rPr>
              <w:lastRenderedPageBreak/>
              <w:t>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1E3722" w:rsidRDefault="004D2F62" w:rsidP="001E3722">
            <w:pPr>
              <w:shd w:val="clear" w:color="auto" w:fill="FFFFFF"/>
              <w:tabs>
                <w:tab w:val="num" w:pos="1080"/>
              </w:tabs>
              <w:adjustRightInd w:val="0"/>
              <w:jc w:val="both"/>
              <w:rPr>
                <w:sz w:val="18"/>
                <w:szCs w:val="18"/>
              </w:rPr>
            </w:pPr>
            <w:r w:rsidRPr="001E3722">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1E3722" w:rsidRDefault="004D2F62" w:rsidP="001E3722">
            <w:pPr>
              <w:autoSpaceDE w:val="0"/>
              <w:autoSpaceDN w:val="0"/>
              <w:adjustRightInd w:val="0"/>
              <w:jc w:val="both"/>
              <w:rPr>
                <w:sz w:val="18"/>
                <w:szCs w:val="18"/>
              </w:rPr>
            </w:pPr>
            <w:r w:rsidRPr="001E3722">
              <w:rPr>
                <w:sz w:val="18"/>
                <w:szCs w:val="18"/>
              </w:rPr>
              <w:t xml:space="preserve">   </w:t>
            </w:r>
            <w:r w:rsidRPr="001E3722">
              <w:rPr>
                <w:bCs/>
                <w:sz w:val="18"/>
                <w:szCs w:val="18"/>
              </w:rPr>
              <w:t xml:space="preserve">  </w:t>
            </w:r>
          </w:p>
        </w:tc>
        <w:tc>
          <w:tcPr>
            <w:tcW w:w="1275" w:type="dxa"/>
          </w:tcPr>
          <w:p w:rsidR="004D2F62" w:rsidRPr="001E3722" w:rsidRDefault="004D2F62" w:rsidP="001E3722">
            <w:pPr>
              <w:shd w:val="clear" w:color="auto" w:fill="FFFFFF"/>
              <w:tabs>
                <w:tab w:val="num" w:pos="1080"/>
              </w:tabs>
              <w:adjustRightInd w:val="0"/>
              <w:jc w:val="both"/>
              <w:rPr>
                <w:sz w:val="18"/>
                <w:szCs w:val="18"/>
              </w:rPr>
            </w:pPr>
            <w:r w:rsidRPr="001E3722">
              <w:rPr>
                <w:sz w:val="18"/>
                <w:szCs w:val="18"/>
              </w:rPr>
              <w:lastRenderedPageBreak/>
              <w:t xml:space="preserve"> Постановление администрации Новожизненского сельского поселения  № 13 от 27.02.2018г. «Об утверждении административного регламента </w:t>
            </w:r>
            <w:r w:rsidRPr="001E3722">
              <w:rPr>
                <w:bCs/>
                <w:sz w:val="18"/>
                <w:szCs w:val="18"/>
              </w:rPr>
              <w:t xml:space="preserve">администрации </w:t>
            </w:r>
            <w:r w:rsidRPr="001E3722">
              <w:rPr>
                <w:bCs/>
                <w:sz w:val="18"/>
                <w:szCs w:val="18"/>
              </w:rPr>
              <w:lastRenderedPageBreak/>
              <w:t>Новожизненского сельского поселения Аннинского муниципального района Воронежской области</w:t>
            </w:r>
            <w:r w:rsidRPr="001E3722">
              <w:rPr>
                <w:sz w:val="18"/>
                <w:szCs w:val="18"/>
              </w:rPr>
              <w:t xml:space="preserve"> по предоставлению муниципальной услуги «Присвоение адреса объекту капитального строительства»,   </w:t>
            </w:r>
          </w:p>
        </w:tc>
        <w:tc>
          <w:tcPr>
            <w:tcW w:w="993" w:type="dxa"/>
          </w:tcPr>
          <w:p w:rsidR="004D2F62" w:rsidRPr="001E3722" w:rsidRDefault="004D2F62" w:rsidP="001E3722">
            <w:pPr>
              <w:rPr>
                <w:rFonts w:eastAsia="Calibri"/>
                <w:sz w:val="18"/>
                <w:szCs w:val="18"/>
              </w:rPr>
            </w:pPr>
            <w:r w:rsidRPr="001E3722">
              <w:rPr>
                <w:sz w:val="18"/>
                <w:szCs w:val="18"/>
              </w:rPr>
              <w:lastRenderedPageBreak/>
              <w:t xml:space="preserve"> </w:t>
            </w:r>
            <w:r w:rsidRPr="001E3722">
              <w:rPr>
                <w:bCs/>
                <w:sz w:val="18"/>
                <w:szCs w:val="18"/>
              </w:rPr>
              <w:t xml:space="preserve"> </w:t>
            </w:r>
            <w:r w:rsidRPr="001E3722">
              <w:rPr>
                <w:rFonts w:eastAsia="Calibri"/>
                <w:sz w:val="18"/>
                <w:szCs w:val="18"/>
              </w:rPr>
              <w:t>Обращение заявителей</w:t>
            </w:r>
          </w:p>
          <w:p w:rsidR="004D2F62" w:rsidRPr="001E3722" w:rsidRDefault="004D2F62" w:rsidP="001E3722">
            <w:pPr>
              <w:rPr>
                <w:sz w:val="18"/>
                <w:szCs w:val="18"/>
              </w:rPr>
            </w:pPr>
          </w:p>
        </w:tc>
        <w:tc>
          <w:tcPr>
            <w:tcW w:w="1701" w:type="dxa"/>
          </w:tcPr>
          <w:p w:rsidR="004D2F62" w:rsidRPr="001E3722" w:rsidRDefault="004D2F62" w:rsidP="001E3722">
            <w:pPr>
              <w:rPr>
                <w:rFonts w:eastAsia="Calibri"/>
                <w:sz w:val="18"/>
                <w:szCs w:val="18"/>
              </w:rPr>
            </w:pPr>
            <w:r w:rsidRPr="001E3722">
              <w:rPr>
                <w:sz w:val="18"/>
                <w:szCs w:val="18"/>
              </w:rPr>
              <w:t>правоустанавливающие и (или) правоудостоверяющие документы на объект (объекты) адресации;</w:t>
            </w:r>
          </w:p>
          <w:p w:rsidR="004D2F62" w:rsidRDefault="004D2F62" w:rsidP="001E3722">
            <w:pPr>
              <w:rPr>
                <w:sz w:val="18"/>
                <w:szCs w:val="18"/>
              </w:rPr>
            </w:pPr>
            <w:r w:rsidRPr="001E3722">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w:t>
            </w:r>
            <w:r>
              <w:rPr>
                <w:sz w:val="18"/>
                <w:szCs w:val="18"/>
              </w:rPr>
              <w:t>-</w:t>
            </w:r>
            <w:r w:rsidRPr="001E3722">
              <w:rPr>
                <w:sz w:val="18"/>
                <w:szCs w:val="18"/>
              </w:rPr>
              <w:t xml:space="preserve">зования объектов недвижимости с </w:t>
            </w:r>
            <w:r w:rsidRPr="001E3722">
              <w:rPr>
                <w:sz w:val="18"/>
                <w:szCs w:val="18"/>
              </w:rPr>
              <w:lastRenderedPageBreak/>
              <w:t>образованием одного и более новых объектов адресации);</w:t>
            </w:r>
          </w:p>
          <w:p w:rsidR="004D2F62" w:rsidRDefault="004D2F62" w:rsidP="001E3722">
            <w:pPr>
              <w:rPr>
                <w:sz w:val="18"/>
                <w:szCs w:val="18"/>
              </w:rPr>
            </w:pPr>
            <w:r w:rsidRPr="001E3722">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1E3722">
            <w:pPr>
              <w:rPr>
                <w:sz w:val="18"/>
                <w:szCs w:val="18"/>
              </w:rPr>
            </w:pPr>
            <w:r w:rsidRPr="001E3722">
              <w:rPr>
                <w:sz w:val="18"/>
                <w:szCs w:val="18"/>
                <w:lang w:eastAsia="ar-SA"/>
              </w:rPr>
              <w:t>- кадастровая выписка об объекте недвижи</w:t>
            </w:r>
            <w:r>
              <w:rPr>
                <w:sz w:val="18"/>
                <w:szCs w:val="18"/>
                <w:lang w:eastAsia="ar-SA"/>
              </w:rPr>
              <w:t>-</w:t>
            </w:r>
            <w:r w:rsidRPr="001E3722">
              <w:rPr>
                <w:sz w:val="18"/>
                <w:szCs w:val="18"/>
                <w:lang w:eastAsia="ar-SA"/>
              </w:rPr>
              <w:t>мости, который снят с учета (в случае аннулиро</w:t>
            </w:r>
            <w:r>
              <w:rPr>
                <w:sz w:val="18"/>
                <w:szCs w:val="18"/>
                <w:lang w:eastAsia="ar-SA"/>
              </w:rPr>
              <w:t>-</w:t>
            </w:r>
            <w:r w:rsidRPr="001E3722">
              <w:rPr>
                <w:sz w:val="18"/>
                <w:szCs w:val="18"/>
                <w:lang w:eastAsia="ar-SA"/>
              </w:rPr>
              <w:t>вания адреса объекта адресации при прекращении существования объекта адресации);</w:t>
            </w:r>
          </w:p>
          <w:p w:rsidR="004D2F62" w:rsidRPr="001E3722" w:rsidRDefault="004D2F62" w:rsidP="001E3722">
            <w:pPr>
              <w:rPr>
                <w:sz w:val="18"/>
                <w:szCs w:val="18"/>
              </w:rPr>
            </w:pPr>
            <w:r w:rsidRPr="001E3722">
              <w:rPr>
                <w:sz w:val="18"/>
                <w:szCs w:val="18"/>
                <w:lang w:eastAsia="ar-SA"/>
              </w:rPr>
              <w:t>- уведомление об отсутствии в государственном кадастре недви</w:t>
            </w:r>
            <w:r>
              <w:rPr>
                <w:sz w:val="18"/>
                <w:szCs w:val="18"/>
                <w:lang w:eastAsia="ar-SA"/>
              </w:rPr>
              <w:t>-</w:t>
            </w:r>
            <w:r w:rsidRPr="001E3722">
              <w:rPr>
                <w:sz w:val="18"/>
                <w:szCs w:val="18"/>
                <w:lang w:eastAsia="ar-SA"/>
              </w:rPr>
              <w:t>жимости запра</w:t>
            </w:r>
            <w:r>
              <w:rPr>
                <w:sz w:val="18"/>
                <w:szCs w:val="18"/>
                <w:lang w:eastAsia="ar-SA"/>
              </w:rPr>
              <w:t>-</w:t>
            </w:r>
            <w:r w:rsidRPr="001E3722">
              <w:rPr>
                <w:sz w:val="18"/>
                <w:szCs w:val="18"/>
                <w:lang w:eastAsia="ar-SA"/>
              </w:rPr>
              <w:t>шиваемых сведений по объекту адресации (в случае аннули</w:t>
            </w:r>
            <w:r>
              <w:rPr>
                <w:sz w:val="18"/>
                <w:szCs w:val="18"/>
                <w:lang w:eastAsia="ar-SA"/>
              </w:rPr>
              <w:t>-</w:t>
            </w:r>
            <w:r w:rsidRPr="001E3722">
              <w:rPr>
                <w:sz w:val="18"/>
                <w:szCs w:val="18"/>
                <w:lang w:eastAsia="ar-SA"/>
              </w:rPr>
              <w:t>рования адреса объекта адресации при отказе в осуществлении кадастрового учета объекта адресации);</w:t>
            </w:r>
          </w:p>
          <w:p w:rsidR="004D2F62" w:rsidRPr="001E3722" w:rsidRDefault="004D2F62" w:rsidP="00FD2EFE">
            <w:pPr>
              <w:pStyle w:val="ConsPlusNormal"/>
              <w:ind w:firstLine="0"/>
              <w:rPr>
                <w:rFonts w:ascii="Times New Roman" w:hAnsi="Times New Roman" w:cs="Times New Roman"/>
                <w:sz w:val="18"/>
                <w:szCs w:val="18"/>
              </w:rPr>
            </w:pPr>
            <w:r w:rsidRPr="001E3722">
              <w:rPr>
                <w:rFonts w:ascii="Times New Roman" w:hAnsi="Times New Roman" w:cs="Times New Roman"/>
                <w:sz w:val="18"/>
                <w:szCs w:val="18"/>
              </w:rPr>
              <w:t>-разрешение на строительство объекта адресации (при присвоении адреса стро</w:t>
            </w:r>
            <w:r>
              <w:rPr>
                <w:rFonts w:ascii="Times New Roman" w:hAnsi="Times New Roman" w:cs="Times New Roman"/>
                <w:sz w:val="18"/>
                <w:szCs w:val="18"/>
              </w:rPr>
              <w:t>я</w:t>
            </w:r>
            <w:r w:rsidRPr="001E3722">
              <w:rPr>
                <w:rFonts w:ascii="Times New Roman" w:hAnsi="Times New Roman" w:cs="Times New Roman"/>
                <w:sz w:val="18"/>
                <w:szCs w:val="18"/>
              </w:rPr>
              <w:t>щими</w:t>
            </w:r>
            <w:r>
              <w:rPr>
                <w:rFonts w:ascii="Times New Roman" w:hAnsi="Times New Roman" w:cs="Times New Roman"/>
                <w:sz w:val="18"/>
                <w:szCs w:val="18"/>
              </w:rPr>
              <w:t>-</w:t>
            </w:r>
            <w:r w:rsidRPr="001E3722">
              <w:rPr>
                <w:rFonts w:ascii="Times New Roman" w:hAnsi="Times New Roman" w:cs="Times New Roman"/>
                <w:sz w:val="18"/>
                <w:szCs w:val="18"/>
              </w:rPr>
              <w:t xml:space="preserve">ся объектам адресации) и (или) </w:t>
            </w:r>
            <w:r w:rsidRPr="001E3722">
              <w:rPr>
                <w:rFonts w:ascii="Times New Roman" w:hAnsi="Times New Roman" w:cs="Times New Roman"/>
                <w:sz w:val="18"/>
                <w:szCs w:val="18"/>
              </w:rPr>
              <w:lastRenderedPageBreak/>
              <w:t>разрешение на ввод объекта адресации в эксплуатацию; - схема располо</w:t>
            </w:r>
            <w:r>
              <w:rPr>
                <w:rFonts w:ascii="Times New Roman" w:hAnsi="Times New Roman" w:cs="Times New Roman"/>
                <w:sz w:val="18"/>
                <w:szCs w:val="18"/>
              </w:rPr>
              <w:t>-</w:t>
            </w:r>
            <w:r w:rsidRPr="001E3722">
              <w:rPr>
                <w:rFonts w:ascii="Times New Roman" w:hAnsi="Times New Roman" w:cs="Times New Roman"/>
                <w:sz w:val="18"/>
                <w:szCs w:val="18"/>
              </w:rPr>
              <w:t>жения объекта адресации на кадастровом плане или кадастровой карте соответ</w:t>
            </w:r>
            <w:r>
              <w:rPr>
                <w:rFonts w:ascii="Times New Roman" w:hAnsi="Times New Roman" w:cs="Times New Roman"/>
                <w:sz w:val="18"/>
                <w:szCs w:val="18"/>
              </w:rPr>
              <w:t>-</w:t>
            </w:r>
            <w:r w:rsidRPr="001E3722">
              <w:rPr>
                <w:rFonts w:ascii="Times New Roman" w:hAnsi="Times New Roman" w:cs="Times New Roman"/>
                <w:sz w:val="18"/>
                <w:szCs w:val="18"/>
              </w:rPr>
              <w:t>ствующей территории (в случае присвоения земельному участку адреса);       -решение органа местного само</w:t>
            </w:r>
            <w:r>
              <w:rPr>
                <w:rFonts w:ascii="Times New Roman" w:hAnsi="Times New Roman" w:cs="Times New Roman"/>
                <w:sz w:val="18"/>
                <w:szCs w:val="18"/>
              </w:rPr>
              <w:t>-</w:t>
            </w:r>
            <w:r w:rsidRPr="001E3722">
              <w:rPr>
                <w:rFonts w:ascii="Times New Roman" w:hAnsi="Times New Roman" w:cs="Times New Roman"/>
                <w:sz w:val="18"/>
                <w:szCs w:val="18"/>
              </w:rPr>
              <w:t>управления о переводе жилого помещения в нежилое помеще</w:t>
            </w:r>
            <w:r>
              <w:rPr>
                <w:rFonts w:ascii="Times New Roman" w:hAnsi="Times New Roman" w:cs="Times New Roman"/>
                <w:sz w:val="18"/>
                <w:szCs w:val="18"/>
              </w:rPr>
              <w:t>-</w:t>
            </w:r>
            <w:r w:rsidRPr="001E3722">
              <w:rPr>
                <w:rFonts w:ascii="Times New Roman" w:hAnsi="Times New Roman" w:cs="Times New Roman"/>
                <w:sz w:val="18"/>
                <w:szCs w:val="18"/>
              </w:rPr>
              <w:t>ние или нежилого помещения в жилое помещение (в случае присво</w:t>
            </w:r>
            <w:r>
              <w:rPr>
                <w:rFonts w:ascii="Times New Roman" w:hAnsi="Times New Roman" w:cs="Times New Roman"/>
                <w:sz w:val="18"/>
                <w:szCs w:val="18"/>
              </w:rPr>
              <w:t>-</w:t>
            </w:r>
            <w:r w:rsidRPr="001E3722">
              <w:rPr>
                <w:rFonts w:ascii="Times New Roman" w:hAnsi="Times New Roman" w:cs="Times New Roman"/>
                <w:sz w:val="18"/>
                <w:szCs w:val="18"/>
              </w:rPr>
              <w:t>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w:t>
            </w:r>
            <w:r>
              <w:rPr>
                <w:rFonts w:ascii="Times New Roman" w:hAnsi="Times New Roman" w:cs="Times New Roman"/>
                <w:sz w:val="18"/>
                <w:szCs w:val="18"/>
              </w:rPr>
              <w:t>е</w:t>
            </w:r>
            <w:r w:rsidRPr="001E3722">
              <w:rPr>
                <w:rFonts w:ascii="Times New Roman" w:hAnsi="Times New Roman" w:cs="Times New Roman"/>
                <w:sz w:val="18"/>
                <w:szCs w:val="18"/>
              </w:rPr>
              <w:t xml:space="preserve"> помеще</w:t>
            </w:r>
            <w:r>
              <w:rPr>
                <w:rFonts w:ascii="Times New Roman" w:hAnsi="Times New Roman" w:cs="Times New Roman"/>
                <w:sz w:val="18"/>
                <w:szCs w:val="18"/>
              </w:rPr>
              <w:t>-</w:t>
            </w:r>
            <w:r w:rsidRPr="001E3722">
              <w:rPr>
                <w:rFonts w:ascii="Times New Roman" w:hAnsi="Times New Roman" w:cs="Times New Roman"/>
                <w:sz w:val="18"/>
                <w:szCs w:val="18"/>
              </w:rPr>
              <w:t>ние); - ак</w:t>
            </w:r>
            <w:r>
              <w:rPr>
                <w:rFonts w:ascii="Times New Roman" w:hAnsi="Times New Roman" w:cs="Times New Roman"/>
                <w:sz w:val="18"/>
                <w:szCs w:val="18"/>
              </w:rPr>
              <w:t>т</w:t>
            </w:r>
            <w:r w:rsidRPr="001E3722">
              <w:rPr>
                <w:rFonts w:ascii="Times New Roman" w:hAnsi="Times New Roman" w:cs="Times New Roman"/>
                <w:sz w:val="18"/>
                <w:szCs w:val="18"/>
              </w:rPr>
              <w:t xml:space="preserve"> приемочной комиссии при переустройстве и (или) переплани</w:t>
            </w:r>
            <w:r>
              <w:rPr>
                <w:rFonts w:ascii="Times New Roman" w:hAnsi="Times New Roman" w:cs="Times New Roman"/>
                <w:sz w:val="18"/>
                <w:szCs w:val="18"/>
              </w:rPr>
              <w:t>-</w:t>
            </w:r>
            <w:r w:rsidRPr="001E3722">
              <w:rPr>
                <w:rFonts w:ascii="Times New Roman" w:hAnsi="Times New Roman" w:cs="Times New Roman"/>
                <w:sz w:val="18"/>
                <w:szCs w:val="18"/>
              </w:rPr>
              <w:t>ровке помещения</w:t>
            </w:r>
            <w:r>
              <w:rPr>
                <w:rFonts w:ascii="Times New Roman" w:hAnsi="Times New Roman" w:cs="Times New Roman"/>
                <w:sz w:val="18"/>
                <w:szCs w:val="18"/>
              </w:rPr>
              <w:t xml:space="preserve"> </w:t>
            </w:r>
            <w:r w:rsidRPr="001E3722">
              <w:rPr>
                <w:rFonts w:ascii="Times New Roman" w:hAnsi="Times New Roman" w:cs="Times New Roman"/>
                <w:sz w:val="18"/>
                <w:szCs w:val="18"/>
              </w:rPr>
              <w:t xml:space="preserve">приводящих к образованию одного или более новых объектов </w:t>
            </w:r>
            <w:r w:rsidRPr="001E3722">
              <w:rPr>
                <w:rFonts w:ascii="Times New Roman" w:hAnsi="Times New Roman" w:cs="Times New Roman"/>
                <w:sz w:val="18"/>
                <w:szCs w:val="18"/>
              </w:rPr>
              <w:lastRenderedPageBreak/>
              <w:t>адресации (в случае преобразо</w:t>
            </w:r>
            <w:r>
              <w:rPr>
                <w:rFonts w:ascii="Times New Roman" w:hAnsi="Times New Roman" w:cs="Times New Roman"/>
                <w:sz w:val="18"/>
                <w:szCs w:val="18"/>
              </w:rPr>
              <w:t>-</w:t>
            </w:r>
            <w:r w:rsidRPr="001E3722">
              <w:rPr>
                <w:rFonts w:ascii="Times New Roman" w:hAnsi="Times New Roman" w:cs="Times New Roman"/>
                <w:sz w:val="18"/>
                <w:szCs w:val="18"/>
              </w:rPr>
              <w:t xml:space="preserve">вания объектов недвижимости (помещений) с образованием одного и более новых объектов адресации) </w:t>
            </w:r>
          </w:p>
        </w:tc>
        <w:tc>
          <w:tcPr>
            <w:tcW w:w="1134" w:type="dxa"/>
          </w:tcPr>
          <w:p w:rsidR="004D2F62" w:rsidRPr="001E3722" w:rsidRDefault="004D2F62" w:rsidP="001E3722">
            <w:pPr>
              <w:pStyle w:val="ConsPlusNormal"/>
              <w:ind w:firstLine="0"/>
              <w:jc w:val="both"/>
              <w:rPr>
                <w:rFonts w:ascii="Times New Roman" w:hAnsi="Times New Roman" w:cs="Times New Roman"/>
                <w:sz w:val="18"/>
                <w:szCs w:val="18"/>
              </w:rPr>
            </w:pPr>
            <w:r w:rsidRPr="001E3722">
              <w:rPr>
                <w:rFonts w:ascii="Times New Roman" w:hAnsi="Times New Roman" w:cs="Times New Roman"/>
                <w:sz w:val="18"/>
                <w:szCs w:val="18"/>
              </w:rPr>
              <w:lastRenderedPageBreak/>
              <w:t xml:space="preserve">   </w:t>
            </w:r>
          </w:p>
          <w:p w:rsidR="004D2F62" w:rsidRPr="001E3722" w:rsidRDefault="004D2F62" w:rsidP="001E3722">
            <w:pPr>
              <w:numPr>
                <w:ilvl w:val="0"/>
                <w:numId w:val="8"/>
              </w:numPr>
              <w:tabs>
                <w:tab w:val="left" w:pos="1560"/>
              </w:tabs>
              <w:suppressAutoHyphens/>
              <w:autoSpaceDE w:val="0"/>
              <w:autoSpaceDN w:val="0"/>
              <w:adjustRightInd w:val="0"/>
              <w:ind w:left="0" w:firstLine="709"/>
              <w:jc w:val="both"/>
              <w:rPr>
                <w:sz w:val="18"/>
                <w:szCs w:val="18"/>
              </w:rPr>
            </w:pPr>
            <w:r w:rsidRPr="001E3722">
              <w:rPr>
                <w:sz w:val="18"/>
                <w:szCs w:val="18"/>
              </w:rPr>
              <w:t xml:space="preserve">ввыдача (направление) заявителю постановления администрации о присвоении объекту адресации адреса или его аннулировании либо решения об </w:t>
            </w:r>
            <w:r w:rsidRPr="001E3722">
              <w:rPr>
                <w:sz w:val="18"/>
                <w:szCs w:val="18"/>
              </w:rPr>
              <w:lastRenderedPageBreak/>
              <w:t>отказе в присвоении объекту адресации адреса или аннулировании его адреса.</w:t>
            </w:r>
          </w:p>
          <w:p w:rsidR="004D2F62" w:rsidRPr="001E3722" w:rsidRDefault="004D2F62" w:rsidP="001E3722">
            <w:pPr>
              <w:rPr>
                <w:sz w:val="18"/>
                <w:szCs w:val="18"/>
              </w:rPr>
            </w:pPr>
          </w:p>
        </w:tc>
        <w:tc>
          <w:tcPr>
            <w:tcW w:w="1417" w:type="dxa"/>
          </w:tcPr>
          <w:p w:rsidR="004D2F62" w:rsidRPr="001E3722" w:rsidRDefault="004D2F62" w:rsidP="001E3722">
            <w:pPr>
              <w:numPr>
                <w:ilvl w:val="0"/>
                <w:numId w:val="8"/>
              </w:numPr>
              <w:tabs>
                <w:tab w:val="left" w:pos="1560"/>
              </w:tabs>
              <w:suppressAutoHyphens/>
              <w:autoSpaceDE w:val="0"/>
              <w:autoSpaceDN w:val="0"/>
              <w:adjustRightInd w:val="0"/>
              <w:ind w:left="0" w:firstLine="709"/>
              <w:jc w:val="both"/>
              <w:rPr>
                <w:sz w:val="18"/>
                <w:szCs w:val="18"/>
              </w:rPr>
            </w:pPr>
            <w:r w:rsidRPr="001E3722">
              <w:rPr>
                <w:sz w:val="18"/>
                <w:szCs w:val="18"/>
              </w:rPr>
              <w:lastRenderedPageBreak/>
              <w:t xml:space="preserve"> </w:t>
            </w:r>
          </w:p>
          <w:p w:rsidR="004D2F62" w:rsidRPr="001E3722" w:rsidRDefault="004D2F62" w:rsidP="001E3722">
            <w:pPr>
              <w:tabs>
                <w:tab w:val="num" w:pos="792"/>
                <w:tab w:val="left" w:pos="1440"/>
                <w:tab w:val="left" w:pos="1560"/>
              </w:tabs>
              <w:jc w:val="both"/>
              <w:rPr>
                <w:sz w:val="18"/>
                <w:szCs w:val="18"/>
              </w:rPr>
            </w:pPr>
            <w:r w:rsidRPr="001E3722">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18" w:type="dxa"/>
          </w:tcPr>
          <w:p w:rsidR="004D2F62" w:rsidRPr="001E3722" w:rsidRDefault="004D2F62" w:rsidP="001E3722">
            <w:pPr>
              <w:rPr>
                <w:rFonts w:eastAsia="Calibri"/>
                <w:sz w:val="18"/>
                <w:szCs w:val="18"/>
              </w:rPr>
            </w:pPr>
            <w:r w:rsidRPr="001E3722">
              <w:rPr>
                <w:rFonts w:eastAsia="Calibri"/>
                <w:sz w:val="18"/>
                <w:szCs w:val="18"/>
              </w:rPr>
              <w:t xml:space="preserve"> </w:t>
            </w:r>
          </w:p>
          <w:p w:rsidR="004D2F62" w:rsidRPr="001E3722" w:rsidRDefault="004D2F62" w:rsidP="001E3722">
            <w:pPr>
              <w:tabs>
                <w:tab w:val="left" w:pos="1440"/>
                <w:tab w:val="left" w:pos="1560"/>
              </w:tabs>
              <w:jc w:val="both"/>
              <w:rPr>
                <w:sz w:val="18"/>
                <w:szCs w:val="18"/>
              </w:rPr>
            </w:pPr>
            <w:r w:rsidRPr="001E3722">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1E3722" w:rsidRDefault="004D2F62" w:rsidP="001E3722">
            <w:pPr>
              <w:tabs>
                <w:tab w:val="left" w:pos="1440"/>
                <w:tab w:val="left" w:pos="1560"/>
              </w:tabs>
              <w:jc w:val="both"/>
              <w:rPr>
                <w:sz w:val="18"/>
                <w:szCs w:val="18"/>
              </w:rPr>
            </w:pPr>
            <w:r w:rsidRPr="001E3722">
              <w:rPr>
                <w:sz w:val="18"/>
                <w:szCs w:val="18"/>
              </w:rPr>
              <w:t>- ответ на межведомственный запрос свидетельствуе</w:t>
            </w:r>
            <w:r w:rsidRPr="001E3722">
              <w:rPr>
                <w:sz w:val="18"/>
                <w:szCs w:val="18"/>
              </w:rPr>
              <w:lastRenderedPageBreak/>
              <w:t>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1E3722" w:rsidRDefault="004D2F62" w:rsidP="001E3722">
            <w:pPr>
              <w:tabs>
                <w:tab w:val="left" w:pos="1440"/>
                <w:tab w:val="left" w:pos="1560"/>
              </w:tabs>
              <w:ind w:firstLine="709"/>
              <w:jc w:val="both"/>
              <w:rPr>
                <w:sz w:val="18"/>
                <w:szCs w:val="18"/>
              </w:rPr>
            </w:pPr>
            <w:r w:rsidRPr="001E3722">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1E3722" w:rsidRDefault="004D2F62" w:rsidP="001E3722">
            <w:pPr>
              <w:tabs>
                <w:tab w:val="num" w:pos="1155"/>
                <w:tab w:val="left" w:pos="1440"/>
                <w:tab w:val="left" w:pos="1560"/>
              </w:tabs>
              <w:ind w:firstLine="709"/>
              <w:jc w:val="both"/>
              <w:rPr>
                <w:sz w:val="18"/>
                <w:szCs w:val="18"/>
              </w:rPr>
            </w:pPr>
            <w:r w:rsidRPr="001E3722">
              <w:rPr>
                <w:sz w:val="18"/>
                <w:szCs w:val="18"/>
              </w:rPr>
              <w:t xml:space="preserve">- </w:t>
            </w:r>
            <w:r w:rsidRPr="001E3722">
              <w:rPr>
                <w:sz w:val="18"/>
                <w:szCs w:val="18"/>
              </w:rPr>
              <w:lastRenderedPageBreak/>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1E3722" w:rsidRDefault="004D2F62" w:rsidP="001E3722">
            <w:pPr>
              <w:tabs>
                <w:tab w:val="left" w:pos="1440"/>
                <w:tab w:val="left" w:pos="1560"/>
              </w:tabs>
              <w:jc w:val="both"/>
              <w:rPr>
                <w:sz w:val="18"/>
                <w:szCs w:val="18"/>
              </w:rPr>
            </w:pPr>
          </w:p>
        </w:tc>
        <w:tc>
          <w:tcPr>
            <w:tcW w:w="1417" w:type="dxa"/>
          </w:tcPr>
          <w:p w:rsidR="004D2F62" w:rsidRPr="001E3722" w:rsidRDefault="004D2F62" w:rsidP="001E3722">
            <w:pPr>
              <w:tabs>
                <w:tab w:val="left" w:pos="1440"/>
                <w:tab w:val="left" w:pos="1560"/>
              </w:tabs>
              <w:jc w:val="both"/>
              <w:rPr>
                <w:sz w:val="18"/>
                <w:szCs w:val="18"/>
              </w:rPr>
            </w:pPr>
            <w:r w:rsidRPr="001E3722">
              <w:rPr>
                <w:sz w:val="18"/>
                <w:szCs w:val="18"/>
              </w:rPr>
              <w:lastRenderedPageBreak/>
              <w:t xml:space="preserve"> ,  </w:t>
            </w:r>
          </w:p>
          <w:p w:rsidR="004D2F62" w:rsidRPr="001E3722" w:rsidRDefault="004D2F62" w:rsidP="001E3722">
            <w:pPr>
              <w:rPr>
                <w:rFonts w:eastAsia="Calibri"/>
                <w:sz w:val="18"/>
                <w:szCs w:val="18"/>
              </w:rPr>
            </w:pPr>
            <w:r w:rsidRPr="001E3722">
              <w:rPr>
                <w:rFonts w:eastAsia="Calibri"/>
                <w:sz w:val="18"/>
                <w:szCs w:val="18"/>
              </w:rPr>
              <w:t>12 рабочих дней</w:t>
            </w:r>
          </w:p>
          <w:p w:rsidR="004D2F62" w:rsidRPr="001E3722" w:rsidRDefault="004D2F62" w:rsidP="001E3722">
            <w:pPr>
              <w:tabs>
                <w:tab w:val="num" w:pos="142"/>
                <w:tab w:val="left" w:pos="1440"/>
                <w:tab w:val="left" w:pos="1560"/>
              </w:tabs>
              <w:autoSpaceDE w:val="0"/>
              <w:autoSpaceDN w:val="0"/>
              <w:adjustRightInd w:val="0"/>
              <w:jc w:val="both"/>
              <w:rPr>
                <w:sz w:val="18"/>
                <w:szCs w:val="18"/>
              </w:rPr>
            </w:pPr>
          </w:p>
        </w:tc>
        <w:tc>
          <w:tcPr>
            <w:tcW w:w="992" w:type="dxa"/>
          </w:tcPr>
          <w:p w:rsidR="004D2F62" w:rsidRPr="001E3722" w:rsidRDefault="004D2F62" w:rsidP="001E3722">
            <w:pPr>
              <w:rPr>
                <w:rFonts w:eastAsia="Calibri"/>
                <w:sz w:val="18"/>
                <w:szCs w:val="18"/>
              </w:rPr>
            </w:pPr>
            <w:r w:rsidRPr="001E3722">
              <w:rPr>
                <w:rFonts w:eastAsia="Calibri"/>
                <w:sz w:val="18"/>
                <w:szCs w:val="18"/>
              </w:rPr>
              <w:t>Процедура</w:t>
            </w:r>
          </w:p>
          <w:p w:rsidR="004D2F62" w:rsidRPr="001E3722" w:rsidRDefault="004D2F62" w:rsidP="001E3722">
            <w:pPr>
              <w:ind w:right="-321"/>
              <w:rPr>
                <w:sz w:val="18"/>
                <w:szCs w:val="18"/>
              </w:rPr>
            </w:pPr>
            <w:r w:rsidRPr="001E3722">
              <w:rPr>
                <w:rFonts w:eastAsia="Calibri"/>
                <w:sz w:val="18"/>
                <w:szCs w:val="18"/>
              </w:rPr>
              <w:t> предоставляется на безвозмездной основе</w:t>
            </w:r>
          </w:p>
        </w:tc>
        <w:tc>
          <w:tcPr>
            <w:tcW w:w="851" w:type="dxa"/>
          </w:tcPr>
          <w:p w:rsidR="004D2F62" w:rsidRPr="001E3722" w:rsidRDefault="004D2F62" w:rsidP="001E3722">
            <w:pPr>
              <w:rPr>
                <w:rFonts w:eastAsia="Calibri"/>
                <w:sz w:val="18"/>
                <w:szCs w:val="18"/>
              </w:rPr>
            </w:pPr>
            <w:r w:rsidRPr="001E3722">
              <w:rPr>
                <w:rFonts w:eastAsia="Calibri"/>
                <w:sz w:val="18"/>
                <w:szCs w:val="18"/>
              </w:rPr>
              <w:t xml:space="preserve">На бумажном носителе и в электронной форме: на бумажном носителе при подаче заявления лично, через </w:t>
            </w:r>
            <w:r w:rsidRPr="001E3722">
              <w:rPr>
                <w:rFonts w:eastAsia="Calibri"/>
                <w:sz w:val="18"/>
                <w:szCs w:val="18"/>
              </w:rPr>
              <w:lastRenderedPageBreak/>
              <w:t>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1E3722" w:rsidRDefault="004D2F62" w:rsidP="001E3722">
            <w:pPr>
              <w:rPr>
                <w:rFonts w:eastAsia="Calibri"/>
                <w:sz w:val="18"/>
                <w:szCs w:val="18"/>
              </w:rPr>
            </w:pPr>
          </w:p>
          <w:p w:rsidR="004D2F62" w:rsidRPr="001E3722" w:rsidRDefault="004D2F62" w:rsidP="001E3722">
            <w:pPr>
              <w:rPr>
                <w:sz w:val="18"/>
                <w:szCs w:val="18"/>
              </w:rPr>
            </w:pPr>
          </w:p>
        </w:tc>
        <w:tc>
          <w:tcPr>
            <w:tcW w:w="1134" w:type="dxa"/>
          </w:tcPr>
          <w:p w:rsidR="004D2F62" w:rsidRPr="001E3722" w:rsidRDefault="004D2F62" w:rsidP="001E3722">
            <w:pPr>
              <w:rPr>
                <w:sz w:val="18"/>
                <w:szCs w:val="18"/>
              </w:rPr>
            </w:pPr>
            <w:r w:rsidRPr="001E3722">
              <w:rPr>
                <w:rFonts w:eastAsia="Calibri"/>
                <w:sz w:val="18"/>
                <w:szCs w:val="18"/>
              </w:rPr>
              <w:lastRenderedPageBreak/>
              <w:t>Администрация Новожизненского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FD2EFE" w:rsidRDefault="009A30B6" w:rsidP="00903CE8">
            <w:pPr>
              <w:autoSpaceDE w:val="0"/>
              <w:autoSpaceDN w:val="0"/>
              <w:adjustRightInd w:val="0"/>
              <w:ind w:firstLine="142"/>
              <w:jc w:val="both"/>
              <w:rPr>
                <w:sz w:val="18"/>
                <w:szCs w:val="18"/>
              </w:rPr>
            </w:pPr>
            <w:r>
              <w:rPr>
                <w:sz w:val="18"/>
                <w:szCs w:val="18"/>
              </w:rPr>
              <w:lastRenderedPageBreak/>
              <w:t xml:space="preserve">№ </w:t>
            </w:r>
            <w:r w:rsidR="004D2F62" w:rsidRPr="00FD2EFE">
              <w:rPr>
                <w:sz w:val="18"/>
                <w:szCs w:val="18"/>
              </w:rPr>
              <w:t>129(1). Присвоение адреса объекту капитального строительства</w:t>
            </w:r>
          </w:p>
        </w:tc>
        <w:tc>
          <w:tcPr>
            <w:tcW w:w="2161" w:type="dxa"/>
            <w:gridSpan w:val="2"/>
          </w:tcPr>
          <w:p w:rsidR="004D2F62" w:rsidRPr="00FD2EFE" w:rsidRDefault="004D2F62" w:rsidP="00FD2EFE">
            <w:pPr>
              <w:autoSpaceDE w:val="0"/>
              <w:autoSpaceDN w:val="0"/>
              <w:adjustRightInd w:val="0"/>
              <w:ind w:hanging="74"/>
              <w:jc w:val="both"/>
              <w:rPr>
                <w:sz w:val="18"/>
                <w:szCs w:val="18"/>
              </w:rPr>
            </w:pPr>
            <w:r w:rsidRPr="00FD2EFE">
              <w:rPr>
                <w:sz w:val="18"/>
                <w:szCs w:val="18"/>
              </w:rPr>
              <w:t>Федеральным законом от 06.10.2003 № 131-ФЗ «Об общих принципах организации местного самоуправления в Российской Федерации» (</w:t>
            </w:r>
            <w:r w:rsidRPr="00FD2EFE">
              <w:rPr>
                <w:color w:val="000000"/>
                <w:sz w:val="18"/>
                <w:szCs w:val="18"/>
              </w:rPr>
              <w:t>Собрание законодательства РФ», 2003, № 40, 6 октября</w:t>
            </w:r>
            <w:r w:rsidRPr="00FD2EFE">
              <w:rPr>
                <w:sz w:val="18"/>
                <w:szCs w:val="18"/>
              </w:rPr>
              <w:t>);</w:t>
            </w:r>
          </w:p>
          <w:p w:rsidR="004D2F62" w:rsidRPr="00FD2EFE" w:rsidRDefault="004D2F62" w:rsidP="00FD2EFE">
            <w:pPr>
              <w:autoSpaceDE w:val="0"/>
              <w:autoSpaceDN w:val="0"/>
              <w:adjustRightInd w:val="0"/>
              <w:jc w:val="both"/>
              <w:rPr>
                <w:sz w:val="18"/>
                <w:szCs w:val="18"/>
              </w:rPr>
            </w:pPr>
            <w:r w:rsidRPr="00FD2EFE">
              <w:rPr>
                <w:sz w:val="18"/>
                <w:szCs w:val="18"/>
              </w:rPr>
              <w:t xml:space="preserve">- Федеральным законом от </w:t>
            </w:r>
            <w:r>
              <w:rPr>
                <w:sz w:val="18"/>
                <w:szCs w:val="18"/>
              </w:rPr>
              <w:t xml:space="preserve">27.07.2010 № 210-ФЗ «Об </w:t>
            </w:r>
            <w:r w:rsidRPr="00FD2EFE">
              <w:rPr>
                <w:sz w:val="18"/>
                <w:szCs w:val="18"/>
              </w:rPr>
              <w:t>организации предоставления государственных и муниципальных услуг» («Российская газета», 2010, № 168, 30 июля);</w:t>
            </w:r>
          </w:p>
          <w:p w:rsidR="004D2F62" w:rsidRPr="00FD2EFE" w:rsidRDefault="004D2F62" w:rsidP="00FD2EFE">
            <w:pPr>
              <w:shd w:val="clear" w:color="auto" w:fill="FFFFFF"/>
              <w:tabs>
                <w:tab w:val="num" w:pos="1080"/>
              </w:tabs>
              <w:adjustRightInd w:val="0"/>
              <w:jc w:val="both"/>
              <w:rPr>
                <w:sz w:val="18"/>
                <w:szCs w:val="18"/>
              </w:rPr>
            </w:pPr>
            <w:r>
              <w:rPr>
                <w:sz w:val="18"/>
                <w:szCs w:val="18"/>
              </w:rPr>
              <w:t>-</w:t>
            </w:r>
            <w:r w:rsidRPr="00FD2EFE">
              <w:rPr>
                <w:sz w:val="18"/>
                <w:szCs w:val="18"/>
              </w:rPr>
              <w:t>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FD2EFE" w:rsidRDefault="004D2F62" w:rsidP="00FD2EFE">
            <w:pPr>
              <w:shd w:val="clear" w:color="auto" w:fill="FFFFFF"/>
              <w:tabs>
                <w:tab w:val="num" w:pos="1080"/>
              </w:tabs>
              <w:adjustRightInd w:val="0"/>
              <w:jc w:val="both"/>
              <w:rPr>
                <w:sz w:val="18"/>
                <w:szCs w:val="18"/>
              </w:rPr>
            </w:pPr>
            <w:r w:rsidRPr="00FD2EFE">
              <w:rPr>
                <w:sz w:val="18"/>
                <w:szCs w:val="18"/>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w:t>
            </w:r>
            <w:r w:rsidRPr="00FD2EFE">
              <w:rPr>
                <w:sz w:val="18"/>
                <w:szCs w:val="18"/>
              </w:rPr>
              <w:lastRenderedPageBreak/>
              <w:t>адреса или аннулировании его адреса» (Официальный интернет-портал правовой информации http://www.pravo.gov.ru, 12.02.2015);</w:t>
            </w:r>
          </w:p>
          <w:p w:rsidR="004D2F62" w:rsidRPr="00FD2EFE" w:rsidRDefault="004D2F62" w:rsidP="00FD2EFE">
            <w:pPr>
              <w:rPr>
                <w:sz w:val="18"/>
                <w:szCs w:val="18"/>
              </w:rPr>
            </w:pPr>
            <w:r w:rsidRPr="00FD2EFE">
              <w:rPr>
                <w:sz w:val="18"/>
                <w:szCs w:val="18"/>
              </w:rPr>
              <w:t xml:space="preserve">Постановление администрации Новокурлакского сельского поселения  № 150 от 08.12.2015 «Об утверждении административного регламента </w:t>
            </w:r>
            <w:r w:rsidRPr="00FD2EFE">
              <w:rPr>
                <w:bCs/>
                <w:sz w:val="18"/>
                <w:szCs w:val="18"/>
              </w:rPr>
              <w:t>администрации Новокурлакского сельского поселения Аннинского муниципального района Воронежской области</w:t>
            </w:r>
            <w:r w:rsidRPr="00FD2EFE">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43 от 10.05.2016 , № 55 от 26.09.2017</w:t>
            </w:r>
          </w:p>
        </w:tc>
        <w:tc>
          <w:tcPr>
            <w:tcW w:w="1275" w:type="dxa"/>
          </w:tcPr>
          <w:p w:rsidR="004D2F62" w:rsidRPr="00FD2EFE" w:rsidRDefault="004D2F62" w:rsidP="00B42B05">
            <w:pPr>
              <w:rPr>
                <w:sz w:val="18"/>
                <w:szCs w:val="18"/>
              </w:rPr>
            </w:pPr>
            <w:r w:rsidRPr="00FD2EFE">
              <w:rPr>
                <w:sz w:val="18"/>
                <w:szCs w:val="18"/>
              </w:rPr>
              <w:lastRenderedPageBreak/>
              <w:t xml:space="preserve">Постановление администрации Новокурлакского сельского поселения  № 18 от 27.02.2018г. «Об утверждении административного регламента </w:t>
            </w:r>
            <w:r w:rsidRPr="00FD2EFE">
              <w:rPr>
                <w:bCs/>
                <w:sz w:val="18"/>
                <w:szCs w:val="18"/>
              </w:rPr>
              <w:t>администрации Новокурлакского сельского поселения Аннинского муниципального района Воронежской области</w:t>
            </w:r>
            <w:r w:rsidRPr="00FD2EFE">
              <w:rPr>
                <w:sz w:val="18"/>
                <w:szCs w:val="18"/>
              </w:rPr>
              <w:t xml:space="preserve"> по предоставлению муниципальной услуги «Присвоение адреса объекту капитального строительства»</w:t>
            </w:r>
          </w:p>
        </w:tc>
        <w:tc>
          <w:tcPr>
            <w:tcW w:w="993" w:type="dxa"/>
          </w:tcPr>
          <w:p w:rsidR="004D2F62" w:rsidRPr="00FD2EFE" w:rsidRDefault="004D2F62" w:rsidP="00FD2EFE">
            <w:pPr>
              <w:rPr>
                <w:rFonts w:eastAsia="Calibri"/>
                <w:sz w:val="18"/>
                <w:szCs w:val="18"/>
              </w:rPr>
            </w:pPr>
            <w:r w:rsidRPr="00FD2EFE">
              <w:rPr>
                <w:rFonts w:eastAsia="Calibri"/>
                <w:sz w:val="18"/>
                <w:szCs w:val="18"/>
              </w:rPr>
              <w:t>Обращение заявителей</w:t>
            </w:r>
          </w:p>
          <w:p w:rsidR="004D2F62" w:rsidRPr="00FD2EFE" w:rsidRDefault="004D2F62" w:rsidP="00176A4B">
            <w:pPr>
              <w:rPr>
                <w:sz w:val="18"/>
                <w:szCs w:val="18"/>
              </w:rPr>
            </w:pPr>
          </w:p>
        </w:tc>
        <w:tc>
          <w:tcPr>
            <w:tcW w:w="1701" w:type="dxa"/>
          </w:tcPr>
          <w:p w:rsidR="004D2F62" w:rsidRPr="00FD2EFE" w:rsidRDefault="004D2F62" w:rsidP="0062348B">
            <w:pPr>
              <w:pStyle w:val="ConsPlusNormal"/>
              <w:ind w:firstLine="0"/>
              <w:rPr>
                <w:rFonts w:ascii="Times New Roman" w:hAnsi="Times New Roman" w:cs="Times New Roman"/>
                <w:sz w:val="18"/>
                <w:szCs w:val="18"/>
              </w:rPr>
            </w:pPr>
            <w:r w:rsidRPr="00FD2EFE">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Pr="00FD2EFE" w:rsidRDefault="004D2F62" w:rsidP="0062348B">
            <w:pPr>
              <w:rPr>
                <w:sz w:val="18"/>
                <w:szCs w:val="18"/>
              </w:rPr>
            </w:pPr>
            <w:r w:rsidRPr="00FD2EFE">
              <w:rPr>
                <w:sz w:val="18"/>
                <w:szCs w:val="18"/>
              </w:rPr>
              <w:t>- кадастровые паспорта объектов недвижимости, следствием преоб</w:t>
            </w:r>
            <w:r>
              <w:rPr>
                <w:sz w:val="18"/>
                <w:szCs w:val="18"/>
              </w:rPr>
              <w:t>-</w:t>
            </w:r>
            <w:r w:rsidRPr="00FD2EFE">
              <w:rPr>
                <w:sz w:val="18"/>
                <w:szCs w:val="18"/>
              </w:rPr>
              <w:t>разования которых является образова</w:t>
            </w:r>
            <w:r>
              <w:rPr>
                <w:sz w:val="18"/>
                <w:szCs w:val="18"/>
              </w:rPr>
              <w:t>-</w:t>
            </w:r>
            <w:r w:rsidRPr="00FD2EFE">
              <w:rPr>
                <w:sz w:val="18"/>
                <w:szCs w:val="18"/>
              </w:rPr>
              <w:t>ние одного и более объекта адресации (в случае преоб</w:t>
            </w:r>
            <w:r>
              <w:rPr>
                <w:sz w:val="18"/>
                <w:szCs w:val="18"/>
              </w:rPr>
              <w:t>-</w:t>
            </w:r>
            <w:r w:rsidRPr="00FD2EFE">
              <w:rPr>
                <w:sz w:val="18"/>
                <w:szCs w:val="18"/>
              </w:rPr>
              <w:t>разования объектов недвижимости с образованием одного и более новых объектов адресации);</w:t>
            </w:r>
          </w:p>
          <w:p w:rsidR="004D2F62" w:rsidRPr="00FD2EFE" w:rsidRDefault="004D2F62" w:rsidP="0062348B">
            <w:pPr>
              <w:ind w:firstLine="33"/>
              <w:rPr>
                <w:sz w:val="18"/>
                <w:szCs w:val="18"/>
                <w:lang w:eastAsia="ar-SA"/>
              </w:rPr>
            </w:pPr>
            <w:r w:rsidRPr="00FD2EFE">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FD2EFE" w:rsidRDefault="004D2F62" w:rsidP="0062348B">
            <w:pPr>
              <w:rPr>
                <w:sz w:val="18"/>
                <w:szCs w:val="18"/>
                <w:lang w:eastAsia="ar-SA"/>
              </w:rPr>
            </w:pPr>
            <w:r w:rsidRPr="00FD2EFE">
              <w:rPr>
                <w:sz w:val="18"/>
                <w:szCs w:val="18"/>
                <w:lang w:eastAsia="ar-SA"/>
              </w:rPr>
              <w:t>- кадастровая выписка об объекте недви</w:t>
            </w:r>
            <w:r>
              <w:rPr>
                <w:sz w:val="18"/>
                <w:szCs w:val="18"/>
                <w:lang w:eastAsia="ar-SA"/>
              </w:rPr>
              <w:t>-</w:t>
            </w:r>
            <w:r w:rsidRPr="00FD2EFE">
              <w:rPr>
                <w:sz w:val="18"/>
                <w:szCs w:val="18"/>
                <w:lang w:eastAsia="ar-SA"/>
              </w:rPr>
              <w:t>жимости, который снят с учета (в случае аннули</w:t>
            </w:r>
            <w:r>
              <w:rPr>
                <w:sz w:val="18"/>
                <w:szCs w:val="18"/>
                <w:lang w:eastAsia="ar-SA"/>
              </w:rPr>
              <w:t>-</w:t>
            </w:r>
            <w:r w:rsidRPr="00FD2EFE">
              <w:rPr>
                <w:sz w:val="18"/>
                <w:szCs w:val="18"/>
                <w:lang w:eastAsia="ar-SA"/>
              </w:rPr>
              <w:t xml:space="preserve">рования адреса объекта адресации </w:t>
            </w:r>
            <w:r w:rsidRPr="00FD2EFE">
              <w:rPr>
                <w:sz w:val="18"/>
                <w:szCs w:val="18"/>
                <w:lang w:eastAsia="ar-SA"/>
              </w:rPr>
              <w:lastRenderedPageBreak/>
              <w:t>при прекращении существования объекта адресации);</w:t>
            </w:r>
          </w:p>
          <w:p w:rsidR="004D2F62" w:rsidRPr="00FD2EFE" w:rsidRDefault="004D2F62" w:rsidP="0062348B">
            <w:pPr>
              <w:rPr>
                <w:sz w:val="18"/>
                <w:szCs w:val="18"/>
                <w:lang w:eastAsia="ar-SA"/>
              </w:rPr>
            </w:pPr>
            <w:r w:rsidRPr="00FD2EFE">
              <w:rPr>
                <w:sz w:val="18"/>
                <w:szCs w:val="1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w:t>
            </w:r>
            <w:r>
              <w:rPr>
                <w:sz w:val="18"/>
                <w:szCs w:val="18"/>
                <w:lang w:eastAsia="ar-SA"/>
              </w:rPr>
              <w:t>-</w:t>
            </w:r>
            <w:r w:rsidRPr="00FD2EFE">
              <w:rPr>
                <w:sz w:val="18"/>
                <w:szCs w:val="18"/>
                <w:lang w:eastAsia="ar-SA"/>
              </w:rPr>
              <w:t>ствлении када</w:t>
            </w:r>
            <w:r>
              <w:rPr>
                <w:sz w:val="18"/>
                <w:szCs w:val="18"/>
                <w:lang w:eastAsia="ar-SA"/>
              </w:rPr>
              <w:t>-</w:t>
            </w:r>
            <w:r w:rsidRPr="00FD2EFE">
              <w:rPr>
                <w:sz w:val="18"/>
                <w:szCs w:val="18"/>
                <w:lang w:eastAsia="ar-SA"/>
              </w:rPr>
              <w:t>стрового учета объекта адресации);</w:t>
            </w:r>
          </w:p>
          <w:p w:rsidR="004D2F62" w:rsidRPr="00FD2EFE" w:rsidRDefault="004D2F62" w:rsidP="0062348B">
            <w:pPr>
              <w:pStyle w:val="ConsPlusNormal"/>
              <w:ind w:firstLine="0"/>
              <w:rPr>
                <w:rFonts w:ascii="Times New Roman" w:hAnsi="Times New Roman" w:cs="Times New Roman"/>
                <w:sz w:val="18"/>
                <w:szCs w:val="18"/>
              </w:rPr>
            </w:pPr>
            <w:r w:rsidRPr="00FD2EFE">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FD2EFE" w:rsidRDefault="004D2F62" w:rsidP="0062348B">
            <w:pPr>
              <w:pStyle w:val="ConsPlusNormal"/>
              <w:ind w:firstLine="33"/>
              <w:rPr>
                <w:rFonts w:ascii="Times New Roman" w:hAnsi="Times New Roman" w:cs="Times New Roman"/>
                <w:sz w:val="18"/>
                <w:szCs w:val="18"/>
              </w:rPr>
            </w:pPr>
            <w:r>
              <w:rPr>
                <w:rFonts w:ascii="Times New Roman" w:hAnsi="Times New Roman" w:cs="Times New Roman"/>
                <w:sz w:val="18"/>
                <w:szCs w:val="18"/>
              </w:rPr>
              <w:t>-</w:t>
            </w:r>
            <w:r w:rsidRPr="00FD2EFE">
              <w:rPr>
                <w:rFonts w:ascii="Times New Roman" w:hAnsi="Times New Roman" w:cs="Times New Roman"/>
                <w:sz w:val="18"/>
                <w:szCs w:val="18"/>
              </w:rPr>
              <w:t>схема располо</w:t>
            </w:r>
            <w:r>
              <w:rPr>
                <w:rFonts w:ascii="Times New Roman" w:hAnsi="Times New Roman" w:cs="Times New Roman"/>
                <w:sz w:val="18"/>
                <w:szCs w:val="18"/>
              </w:rPr>
              <w:t>-</w:t>
            </w:r>
            <w:r w:rsidRPr="00FD2EFE">
              <w:rPr>
                <w:rFonts w:ascii="Times New Roman" w:hAnsi="Times New Roman" w:cs="Times New Roman"/>
                <w:sz w:val="18"/>
                <w:szCs w:val="18"/>
              </w:rPr>
              <w:t>жения объекта адресации на кадастровом плане или кадастровой карте соответ</w:t>
            </w:r>
            <w:r>
              <w:rPr>
                <w:rFonts w:ascii="Times New Roman" w:hAnsi="Times New Roman" w:cs="Times New Roman"/>
                <w:sz w:val="18"/>
                <w:szCs w:val="18"/>
              </w:rPr>
              <w:t>-</w:t>
            </w:r>
            <w:r w:rsidRPr="00FD2EFE">
              <w:rPr>
                <w:rFonts w:ascii="Times New Roman" w:hAnsi="Times New Roman" w:cs="Times New Roman"/>
                <w:sz w:val="18"/>
                <w:szCs w:val="18"/>
              </w:rPr>
              <w:t>ствующей территории (в случае присвоения земельному участку адреса);</w:t>
            </w:r>
          </w:p>
          <w:p w:rsidR="004D2F62" w:rsidRPr="00FD2EFE" w:rsidRDefault="004D2F62" w:rsidP="0062348B">
            <w:pPr>
              <w:pStyle w:val="ConsPlusNormal"/>
              <w:ind w:firstLine="33"/>
              <w:rPr>
                <w:rFonts w:ascii="Times New Roman" w:hAnsi="Times New Roman" w:cs="Times New Roman"/>
                <w:sz w:val="18"/>
                <w:szCs w:val="18"/>
              </w:rPr>
            </w:pPr>
            <w:r w:rsidRPr="00FD2EFE">
              <w:rPr>
                <w:rFonts w:ascii="Times New Roman" w:hAnsi="Times New Roman" w:cs="Times New Roman"/>
                <w:sz w:val="18"/>
                <w:szCs w:val="18"/>
              </w:rPr>
              <w:t>- решение органа местного само</w:t>
            </w:r>
            <w:r>
              <w:rPr>
                <w:rFonts w:ascii="Times New Roman" w:hAnsi="Times New Roman" w:cs="Times New Roman"/>
                <w:sz w:val="18"/>
                <w:szCs w:val="18"/>
              </w:rPr>
              <w:t>-</w:t>
            </w:r>
            <w:r w:rsidRPr="00FD2EFE">
              <w:rPr>
                <w:rFonts w:ascii="Times New Roman" w:hAnsi="Times New Roman" w:cs="Times New Roman"/>
                <w:sz w:val="18"/>
                <w:szCs w:val="18"/>
              </w:rPr>
              <w:t xml:space="preserve">управления о переводе жилого </w:t>
            </w:r>
            <w:r w:rsidRPr="00FD2EFE">
              <w:rPr>
                <w:rFonts w:ascii="Times New Roman" w:hAnsi="Times New Roman" w:cs="Times New Roman"/>
                <w:sz w:val="18"/>
                <w:szCs w:val="18"/>
              </w:rPr>
              <w:lastRenderedPageBreak/>
              <w:t>помещения в нежилое помеще</w:t>
            </w:r>
            <w:r>
              <w:rPr>
                <w:rFonts w:ascii="Times New Roman" w:hAnsi="Times New Roman" w:cs="Times New Roman"/>
                <w:sz w:val="18"/>
                <w:szCs w:val="18"/>
              </w:rPr>
              <w:t>-</w:t>
            </w:r>
            <w:r w:rsidRPr="00FD2EFE">
              <w:rPr>
                <w:rFonts w:ascii="Times New Roman" w:hAnsi="Times New Roman" w:cs="Times New Roman"/>
                <w:sz w:val="18"/>
                <w:szCs w:val="18"/>
              </w:rPr>
              <w:t>ние или нежилого помещения в жилое помещение (в случае присвое</w:t>
            </w:r>
            <w:r>
              <w:rPr>
                <w:rFonts w:ascii="Times New Roman" w:hAnsi="Times New Roman" w:cs="Times New Roman"/>
                <w:sz w:val="18"/>
                <w:szCs w:val="18"/>
              </w:rPr>
              <w:t>-</w:t>
            </w:r>
            <w:r w:rsidRPr="00FD2EFE">
              <w:rPr>
                <w:rFonts w:ascii="Times New Roman" w:hAnsi="Times New Roman" w:cs="Times New Roman"/>
                <w:sz w:val="18"/>
                <w:szCs w:val="18"/>
              </w:rPr>
              <w:t>ния помещению адреса, изменения и аннулирования такого адреса вследствие его перевода из жило</w:t>
            </w:r>
            <w:r>
              <w:rPr>
                <w:rFonts w:ascii="Times New Roman" w:hAnsi="Times New Roman" w:cs="Times New Roman"/>
                <w:sz w:val="18"/>
                <w:szCs w:val="18"/>
              </w:rPr>
              <w:t>-</w:t>
            </w:r>
            <w:r w:rsidRPr="00FD2EFE">
              <w:rPr>
                <w:rFonts w:ascii="Times New Roman" w:hAnsi="Times New Roman" w:cs="Times New Roman"/>
                <w:sz w:val="18"/>
                <w:szCs w:val="18"/>
              </w:rPr>
              <w:t>го помещения в нежилое помеще</w:t>
            </w:r>
            <w:r>
              <w:rPr>
                <w:rFonts w:ascii="Times New Roman" w:hAnsi="Times New Roman" w:cs="Times New Roman"/>
                <w:sz w:val="18"/>
                <w:szCs w:val="18"/>
              </w:rPr>
              <w:t>-</w:t>
            </w:r>
            <w:r w:rsidRPr="00FD2EFE">
              <w:rPr>
                <w:rFonts w:ascii="Times New Roman" w:hAnsi="Times New Roman" w:cs="Times New Roman"/>
                <w:sz w:val="18"/>
                <w:szCs w:val="18"/>
              </w:rPr>
              <w:t>ние</w:t>
            </w:r>
            <w:r>
              <w:rPr>
                <w:rFonts w:ascii="Times New Roman" w:hAnsi="Times New Roman" w:cs="Times New Roman"/>
                <w:sz w:val="18"/>
                <w:szCs w:val="18"/>
              </w:rPr>
              <w:t xml:space="preserve"> или нежилого помещения в жилое</w:t>
            </w:r>
            <w:r w:rsidRPr="00FD2EFE">
              <w:rPr>
                <w:rFonts w:ascii="Times New Roman" w:hAnsi="Times New Roman" w:cs="Times New Roman"/>
                <w:sz w:val="18"/>
                <w:szCs w:val="18"/>
              </w:rPr>
              <w:t>помещение);</w:t>
            </w:r>
          </w:p>
          <w:p w:rsidR="004D2F62" w:rsidRPr="00ED70B6" w:rsidRDefault="004D2F62" w:rsidP="00ED70B6">
            <w:pPr>
              <w:pStyle w:val="ConsPlusNormal"/>
              <w:ind w:firstLine="0"/>
              <w:rPr>
                <w:rFonts w:ascii="Times New Roman" w:hAnsi="Times New Roman" w:cs="Times New Roman"/>
                <w:sz w:val="18"/>
                <w:szCs w:val="18"/>
              </w:rPr>
            </w:pPr>
            <w:r w:rsidRPr="00FD2EFE">
              <w:rPr>
                <w:rFonts w:ascii="Times New Roman" w:hAnsi="Times New Roman" w:cs="Times New Roman"/>
                <w:sz w:val="18"/>
                <w:szCs w:val="18"/>
              </w:rPr>
              <w:t>-акт приемочной комиссии при переустройстве и (или) перепла</w:t>
            </w:r>
            <w:r>
              <w:rPr>
                <w:rFonts w:ascii="Times New Roman" w:hAnsi="Times New Roman" w:cs="Times New Roman"/>
                <w:sz w:val="18"/>
                <w:szCs w:val="18"/>
              </w:rPr>
              <w:t>-</w:t>
            </w:r>
            <w:r w:rsidRPr="00FD2EFE">
              <w:rPr>
                <w:rFonts w:ascii="Times New Roman" w:hAnsi="Times New Roman" w:cs="Times New Roman"/>
                <w:sz w:val="18"/>
                <w:szCs w:val="18"/>
              </w:rPr>
              <w:t>нировке помещения, приводящих к образованию одного и более новых объектов адресации (в случае преобра</w:t>
            </w:r>
            <w:r>
              <w:rPr>
                <w:rFonts w:ascii="Times New Roman" w:hAnsi="Times New Roman" w:cs="Times New Roman"/>
                <w:sz w:val="18"/>
                <w:szCs w:val="18"/>
              </w:rPr>
              <w:t>-</w:t>
            </w:r>
            <w:r w:rsidRPr="00FD2EFE">
              <w:rPr>
                <w:rFonts w:ascii="Times New Roman" w:hAnsi="Times New Roman" w:cs="Times New Roman"/>
                <w:sz w:val="18"/>
                <w:szCs w:val="18"/>
              </w:rPr>
              <w:t>зования объектов недвижимости (помещений) с образованием одного и более новых объектов адресации).</w:t>
            </w:r>
          </w:p>
        </w:tc>
        <w:tc>
          <w:tcPr>
            <w:tcW w:w="1134" w:type="dxa"/>
          </w:tcPr>
          <w:p w:rsidR="004D2F62" w:rsidRPr="00FD2EFE" w:rsidRDefault="004D2F62" w:rsidP="00FD2EFE">
            <w:pPr>
              <w:numPr>
                <w:ilvl w:val="0"/>
                <w:numId w:val="8"/>
              </w:numPr>
              <w:tabs>
                <w:tab w:val="left" w:pos="1560"/>
              </w:tabs>
              <w:suppressAutoHyphens/>
              <w:autoSpaceDE w:val="0"/>
              <w:autoSpaceDN w:val="0"/>
              <w:adjustRightInd w:val="0"/>
              <w:ind w:left="0" w:firstLine="709"/>
              <w:jc w:val="both"/>
              <w:rPr>
                <w:sz w:val="18"/>
                <w:szCs w:val="18"/>
              </w:rPr>
            </w:pPr>
            <w:r w:rsidRPr="00FD2EFE">
              <w:rPr>
                <w:sz w:val="18"/>
                <w:szCs w:val="18"/>
              </w:rPr>
              <w:lastRenderedPageBreak/>
              <w:t>ввыдача (направление) заявителю постановления администрации о присвоении адреса объекту капитального строительства либо решения об отказе в присвоении объекту капитального строительства его адреса.</w:t>
            </w:r>
          </w:p>
          <w:p w:rsidR="004D2F62" w:rsidRPr="00FD2EFE" w:rsidRDefault="004D2F62" w:rsidP="00472D6B">
            <w:pPr>
              <w:rPr>
                <w:sz w:val="18"/>
                <w:szCs w:val="18"/>
              </w:rPr>
            </w:pPr>
          </w:p>
        </w:tc>
        <w:tc>
          <w:tcPr>
            <w:tcW w:w="1417" w:type="dxa"/>
          </w:tcPr>
          <w:p w:rsidR="004D2F62" w:rsidRPr="00FD2EFE" w:rsidRDefault="004D2F62" w:rsidP="00FD2EFE">
            <w:pPr>
              <w:rPr>
                <w:rFonts w:eastAsia="Calibri"/>
                <w:sz w:val="18"/>
                <w:szCs w:val="18"/>
              </w:rPr>
            </w:pPr>
            <w:r w:rsidRPr="00FD2EFE">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FD2EFE" w:rsidRDefault="004D2F62" w:rsidP="00472D6B">
            <w:pPr>
              <w:tabs>
                <w:tab w:val="num" w:pos="792"/>
                <w:tab w:val="left" w:pos="1440"/>
                <w:tab w:val="left" w:pos="1560"/>
              </w:tabs>
              <w:jc w:val="both"/>
              <w:rPr>
                <w:sz w:val="18"/>
                <w:szCs w:val="18"/>
              </w:rPr>
            </w:pPr>
          </w:p>
        </w:tc>
        <w:tc>
          <w:tcPr>
            <w:tcW w:w="1418" w:type="dxa"/>
          </w:tcPr>
          <w:p w:rsidR="004D2F62" w:rsidRPr="00FD2EFE" w:rsidRDefault="004D2F62" w:rsidP="00FD2EFE">
            <w:pPr>
              <w:tabs>
                <w:tab w:val="left" w:pos="1440"/>
                <w:tab w:val="left" w:pos="1560"/>
              </w:tabs>
              <w:jc w:val="both"/>
              <w:rPr>
                <w:sz w:val="18"/>
                <w:szCs w:val="18"/>
              </w:rPr>
            </w:pPr>
            <w:r w:rsidRPr="00FD2EFE">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FD2EFE" w:rsidRDefault="004D2F62" w:rsidP="00FD2EFE">
            <w:pPr>
              <w:tabs>
                <w:tab w:val="left" w:pos="1440"/>
                <w:tab w:val="left" w:pos="1560"/>
              </w:tabs>
              <w:jc w:val="both"/>
              <w:rPr>
                <w:sz w:val="18"/>
                <w:szCs w:val="18"/>
              </w:rPr>
            </w:pPr>
            <w:r w:rsidRPr="00FD2EFE">
              <w:rPr>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w:t>
            </w:r>
            <w:r w:rsidRPr="00FD2EFE">
              <w:rPr>
                <w:sz w:val="18"/>
                <w:szCs w:val="18"/>
              </w:rPr>
              <w:lastRenderedPageBreak/>
              <w:t>инициативе;</w:t>
            </w:r>
          </w:p>
          <w:p w:rsidR="004D2F62" w:rsidRPr="00FD2EFE" w:rsidRDefault="004D2F62" w:rsidP="00FD2EFE">
            <w:pPr>
              <w:tabs>
                <w:tab w:val="left" w:pos="1440"/>
                <w:tab w:val="left" w:pos="1560"/>
              </w:tabs>
              <w:ind w:firstLine="709"/>
              <w:jc w:val="both"/>
              <w:rPr>
                <w:sz w:val="18"/>
                <w:szCs w:val="18"/>
              </w:rPr>
            </w:pPr>
            <w:r w:rsidRPr="00FD2EFE">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FD2EFE" w:rsidRDefault="004D2F62" w:rsidP="00FD2EFE">
            <w:pPr>
              <w:tabs>
                <w:tab w:val="num" w:pos="1155"/>
                <w:tab w:val="left" w:pos="1440"/>
                <w:tab w:val="left" w:pos="1560"/>
              </w:tabs>
              <w:ind w:firstLine="709"/>
              <w:jc w:val="both"/>
              <w:rPr>
                <w:sz w:val="18"/>
                <w:szCs w:val="18"/>
              </w:rPr>
            </w:pPr>
            <w:r w:rsidRPr="00FD2EFE">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w:t>
            </w:r>
            <w:r w:rsidRPr="00FD2EFE">
              <w:rPr>
                <w:sz w:val="18"/>
                <w:szCs w:val="18"/>
              </w:rPr>
              <w:lastRenderedPageBreak/>
              <w:t xml:space="preserve">РФ от 19.11.2014 № 1221. </w:t>
            </w:r>
          </w:p>
          <w:p w:rsidR="004D2F62" w:rsidRPr="00FD2EFE" w:rsidRDefault="004D2F62" w:rsidP="00717B70">
            <w:pPr>
              <w:rPr>
                <w:sz w:val="18"/>
                <w:szCs w:val="18"/>
              </w:rPr>
            </w:pPr>
          </w:p>
        </w:tc>
        <w:tc>
          <w:tcPr>
            <w:tcW w:w="1417" w:type="dxa"/>
          </w:tcPr>
          <w:p w:rsidR="004D2F62" w:rsidRPr="00FD2EFE" w:rsidRDefault="004D2F62" w:rsidP="00FD2EFE">
            <w:pPr>
              <w:rPr>
                <w:rFonts w:eastAsia="Calibri"/>
                <w:sz w:val="18"/>
                <w:szCs w:val="18"/>
              </w:rPr>
            </w:pPr>
            <w:r w:rsidRPr="00FD2EFE">
              <w:rPr>
                <w:rFonts w:eastAsia="Calibri"/>
                <w:sz w:val="18"/>
                <w:szCs w:val="18"/>
              </w:rPr>
              <w:lastRenderedPageBreak/>
              <w:t>18 рабочих дней</w:t>
            </w:r>
          </w:p>
          <w:p w:rsidR="004D2F62" w:rsidRPr="00FD2EFE" w:rsidRDefault="004D2F62" w:rsidP="00176A4B">
            <w:pPr>
              <w:rPr>
                <w:sz w:val="18"/>
                <w:szCs w:val="18"/>
                <w:lang w:eastAsia="en-US"/>
              </w:rPr>
            </w:pPr>
          </w:p>
        </w:tc>
        <w:tc>
          <w:tcPr>
            <w:tcW w:w="992" w:type="dxa"/>
          </w:tcPr>
          <w:p w:rsidR="004D2F62" w:rsidRPr="00FD2EFE" w:rsidRDefault="004D2F62" w:rsidP="00FD2EFE">
            <w:pPr>
              <w:rPr>
                <w:rFonts w:eastAsia="Calibri"/>
                <w:sz w:val="18"/>
                <w:szCs w:val="18"/>
              </w:rPr>
            </w:pPr>
            <w:r w:rsidRPr="00FD2EFE">
              <w:rPr>
                <w:rFonts w:eastAsia="Calibri"/>
                <w:sz w:val="18"/>
                <w:szCs w:val="18"/>
              </w:rPr>
              <w:t>Процедура</w:t>
            </w:r>
          </w:p>
          <w:p w:rsidR="004D2F62" w:rsidRPr="00FD2EFE" w:rsidRDefault="004D2F62" w:rsidP="00FD2EFE">
            <w:pPr>
              <w:ind w:right="-321"/>
              <w:rPr>
                <w:sz w:val="18"/>
                <w:szCs w:val="18"/>
              </w:rPr>
            </w:pPr>
            <w:r w:rsidRPr="00FD2EFE">
              <w:rPr>
                <w:rFonts w:eastAsia="Calibri"/>
                <w:sz w:val="18"/>
                <w:szCs w:val="18"/>
              </w:rPr>
              <w:t> предоставляется на безвозмездной основе.</w:t>
            </w:r>
          </w:p>
        </w:tc>
        <w:tc>
          <w:tcPr>
            <w:tcW w:w="851" w:type="dxa"/>
          </w:tcPr>
          <w:p w:rsidR="004D2F62" w:rsidRPr="00FD2EFE" w:rsidRDefault="004D2F62" w:rsidP="00FD2EFE">
            <w:pPr>
              <w:rPr>
                <w:rFonts w:eastAsia="Calibri"/>
                <w:sz w:val="18"/>
                <w:szCs w:val="18"/>
              </w:rPr>
            </w:pPr>
            <w:r w:rsidRPr="00FD2EFE">
              <w:rPr>
                <w:rFonts w:eastAsia="Calibri"/>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w:t>
            </w:r>
            <w:r w:rsidRPr="00FD2EFE">
              <w:rPr>
                <w:rFonts w:eastAsia="Calibri"/>
                <w:sz w:val="18"/>
                <w:szCs w:val="18"/>
              </w:rPr>
              <w:lastRenderedPageBreak/>
              <w:t>государственных или муниципальных услуг, и портале государственных или муниципальных услуг  Воронежской области</w:t>
            </w:r>
          </w:p>
          <w:p w:rsidR="004D2F62" w:rsidRPr="00FD2EFE" w:rsidRDefault="004D2F62" w:rsidP="00176A4B">
            <w:pPr>
              <w:rPr>
                <w:sz w:val="18"/>
                <w:szCs w:val="18"/>
              </w:rPr>
            </w:pPr>
            <w:r w:rsidRPr="00FD2EFE">
              <w:rPr>
                <w:rFonts w:eastAsia="Calibri"/>
                <w:sz w:val="18"/>
                <w:szCs w:val="18"/>
              </w:rPr>
              <w:t>Администрация Новокурлакского сельского поселения Аннинского муниципального района Воронежской области</w:t>
            </w:r>
          </w:p>
        </w:tc>
        <w:tc>
          <w:tcPr>
            <w:tcW w:w="1134" w:type="dxa"/>
          </w:tcPr>
          <w:p w:rsidR="004D2F62" w:rsidRPr="00FD2EFE" w:rsidRDefault="004D2F62" w:rsidP="00B42B05">
            <w:pPr>
              <w:rPr>
                <w:sz w:val="18"/>
                <w:szCs w:val="18"/>
              </w:rPr>
            </w:pPr>
            <w:r w:rsidRPr="00FD2EFE">
              <w:rPr>
                <w:rFonts w:eastAsia="Calibri"/>
                <w:sz w:val="18"/>
                <w:szCs w:val="18"/>
              </w:rPr>
              <w:lastRenderedPageBreak/>
              <w:t>Администрация Новокурлакского сельского поселения Аннинского муниципального района Воронежской области</w:t>
            </w:r>
          </w:p>
        </w:tc>
      </w:tr>
      <w:tr w:rsidR="004D2F62" w:rsidRPr="00F719B1" w:rsidTr="0062348B">
        <w:trPr>
          <w:trHeight w:val="830"/>
        </w:trPr>
        <w:tc>
          <w:tcPr>
            <w:tcW w:w="959" w:type="dxa"/>
          </w:tcPr>
          <w:p w:rsidR="004D2F62" w:rsidRPr="00DB06A0" w:rsidRDefault="004D2F62" w:rsidP="00ED70B6">
            <w:pPr>
              <w:rPr>
                <w:rFonts w:eastAsia="Calibri"/>
                <w:sz w:val="16"/>
                <w:szCs w:val="16"/>
              </w:rPr>
            </w:pPr>
            <w:r>
              <w:rPr>
                <w:rFonts w:eastAsia="Calibri"/>
                <w:sz w:val="16"/>
                <w:szCs w:val="16"/>
              </w:rPr>
              <w:lastRenderedPageBreak/>
              <w:t>№ 12</w:t>
            </w:r>
            <w:r w:rsidRPr="00AA7193">
              <w:rPr>
                <w:rFonts w:eastAsia="Calibri"/>
                <w:sz w:val="16"/>
                <w:szCs w:val="16"/>
              </w:rPr>
              <w:t>9</w:t>
            </w:r>
            <w:r>
              <w:rPr>
                <w:rFonts w:eastAsia="Calibri"/>
                <w:sz w:val="16"/>
                <w:szCs w:val="16"/>
              </w:rPr>
              <w:t>(</w:t>
            </w:r>
            <w:r w:rsidRPr="00AA7193">
              <w:rPr>
                <w:rFonts w:eastAsia="Calibri"/>
                <w:sz w:val="16"/>
                <w:szCs w:val="16"/>
              </w:rPr>
              <w:t>1</w:t>
            </w:r>
            <w:r>
              <w:rPr>
                <w:rFonts w:eastAsia="Calibri"/>
                <w:sz w:val="16"/>
                <w:szCs w:val="16"/>
              </w:rPr>
              <w:t>)</w:t>
            </w:r>
            <w:r w:rsidRPr="00DB06A0">
              <w:rPr>
                <w:rFonts w:eastAsia="Calibri"/>
                <w:sz w:val="16"/>
                <w:szCs w:val="16"/>
              </w:rPr>
              <w:t xml:space="preserve"> «Присвоение адреса объекту </w:t>
            </w:r>
            <w:r>
              <w:rPr>
                <w:rFonts w:eastAsia="Calibri"/>
                <w:sz w:val="16"/>
                <w:szCs w:val="16"/>
              </w:rPr>
              <w:t>капитального строительства</w:t>
            </w:r>
            <w:r w:rsidRPr="00DB06A0">
              <w:rPr>
                <w:rFonts w:eastAsia="Calibri"/>
                <w:sz w:val="16"/>
                <w:szCs w:val="16"/>
              </w:rPr>
              <w:t>»</w:t>
            </w:r>
          </w:p>
          <w:p w:rsidR="004D2F62" w:rsidRPr="00733952" w:rsidRDefault="004D2F62" w:rsidP="00ED70B6">
            <w:pPr>
              <w:autoSpaceDE w:val="0"/>
              <w:autoSpaceDN w:val="0"/>
              <w:adjustRightInd w:val="0"/>
              <w:ind w:firstLine="142"/>
              <w:rPr>
                <w:sz w:val="18"/>
                <w:szCs w:val="18"/>
                <w:lang w:eastAsia="en-US"/>
              </w:rPr>
            </w:pPr>
          </w:p>
        </w:tc>
        <w:tc>
          <w:tcPr>
            <w:tcW w:w="2161" w:type="dxa"/>
            <w:gridSpan w:val="2"/>
          </w:tcPr>
          <w:p w:rsidR="004D2F62" w:rsidRPr="00DB06A0" w:rsidRDefault="004D2F62" w:rsidP="00ED70B6">
            <w:pPr>
              <w:autoSpaceDE w:val="0"/>
              <w:autoSpaceDN w:val="0"/>
              <w:adjustRightInd w:val="0"/>
              <w:ind w:firstLine="709"/>
              <w:jc w:val="both"/>
              <w:rPr>
                <w:sz w:val="16"/>
                <w:szCs w:val="16"/>
              </w:rPr>
            </w:pPr>
            <w:r w:rsidRPr="00DB06A0">
              <w:rPr>
                <w:sz w:val="16"/>
                <w:szCs w:val="16"/>
              </w:rPr>
              <w:t>Федеральный закон от 06.10.2003 № 131-ФЗ «Об общих принципах организации местного самоуправления в Российской Федерации» (</w:t>
            </w:r>
            <w:r w:rsidRPr="00DB06A0">
              <w:rPr>
                <w:color w:val="000000"/>
                <w:sz w:val="16"/>
                <w:szCs w:val="16"/>
              </w:rPr>
              <w:t>Собрание законодательства РФ», 2003, № 40, 6 октября</w:t>
            </w:r>
            <w:r w:rsidRPr="00DB06A0">
              <w:rPr>
                <w:sz w:val="16"/>
                <w:szCs w:val="16"/>
              </w:rPr>
              <w:t>);</w:t>
            </w:r>
          </w:p>
          <w:p w:rsidR="004D2F62" w:rsidRPr="00DB06A0" w:rsidRDefault="004D2F62" w:rsidP="00ED70B6">
            <w:pPr>
              <w:autoSpaceDE w:val="0"/>
              <w:autoSpaceDN w:val="0"/>
              <w:adjustRightInd w:val="0"/>
              <w:jc w:val="both"/>
              <w:rPr>
                <w:sz w:val="16"/>
                <w:szCs w:val="16"/>
              </w:rPr>
            </w:pPr>
            <w:r w:rsidRPr="00DB06A0">
              <w:rPr>
                <w:sz w:val="16"/>
                <w:szCs w:val="16"/>
              </w:rPr>
              <w:t xml:space="preserve">- Федеральный закон от 27.07.2010 № 210-ФЗ «Об организации предоставления </w:t>
            </w:r>
            <w:r w:rsidRPr="00DB06A0">
              <w:rPr>
                <w:sz w:val="16"/>
                <w:szCs w:val="16"/>
              </w:rPr>
              <w:lastRenderedPageBreak/>
              <w:t>государственных и муниципальных услуг» («Российская газета», 2010, № 168, 30 июля);</w:t>
            </w:r>
          </w:p>
          <w:p w:rsidR="004D2F62" w:rsidRPr="00DB06A0" w:rsidRDefault="004D2F62" w:rsidP="00ED70B6">
            <w:pPr>
              <w:shd w:val="clear" w:color="auto" w:fill="FFFFFF"/>
              <w:tabs>
                <w:tab w:val="num" w:pos="1080"/>
              </w:tabs>
              <w:adjustRightInd w:val="0"/>
              <w:jc w:val="both"/>
              <w:rPr>
                <w:sz w:val="16"/>
                <w:szCs w:val="16"/>
              </w:rPr>
            </w:pPr>
            <w:r w:rsidRPr="00DB06A0">
              <w:rPr>
                <w:sz w:val="16"/>
                <w:szCs w:val="16"/>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DB06A0" w:rsidRDefault="004D2F62" w:rsidP="00ED70B6">
            <w:pPr>
              <w:shd w:val="clear" w:color="auto" w:fill="FFFFFF"/>
              <w:tabs>
                <w:tab w:val="num" w:pos="1080"/>
              </w:tabs>
              <w:adjustRightInd w:val="0"/>
              <w:jc w:val="both"/>
              <w:rPr>
                <w:sz w:val="16"/>
                <w:szCs w:val="16"/>
              </w:rPr>
            </w:pPr>
            <w:r w:rsidRPr="00DB06A0">
              <w:rPr>
                <w:sz w:val="16"/>
                <w:szCs w:val="16"/>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733952" w:rsidRDefault="004D2F62" w:rsidP="00ED70B6">
            <w:pPr>
              <w:rPr>
                <w:sz w:val="18"/>
                <w:szCs w:val="18"/>
              </w:rPr>
            </w:pPr>
            <w:r w:rsidRPr="00DB06A0">
              <w:rPr>
                <w:sz w:val="16"/>
                <w:szCs w:val="16"/>
              </w:rPr>
              <w:t xml:space="preserve">Постановление администрации </w:t>
            </w:r>
            <w:r>
              <w:rPr>
                <w:sz w:val="16"/>
                <w:szCs w:val="16"/>
              </w:rPr>
              <w:t>Островского сельского поселения  № 10 от 26.02.2018</w:t>
            </w:r>
            <w:r w:rsidRPr="00DB06A0">
              <w:rPr>
                <w:sz w:val="16"/>
                <w:szCs w:val="16"/>
              </w:rPr>
              <w:t xml:space="preserve"> «Об утверждении административного регламента </w:t>
            </w:r>
            <w:r w:rsidRPr="00DB06A0">
              <w:rPr>
                <w:bCs/>
                <w:sz w:val="16"/>
                <w:szCs w:val="16"/>
              </w:rPr>
              <w:t xml:space="preserve">администрации </w:t>
            </w:r>
            <w:r>
              <w:rPr>
                <w:bCs/>
                <w:sz w:val="16"/>
                <w:szCs w:val="16"/>
              </w:rPr>
              <w:t>Островского</w:t>
            </w:r>
            <w:r w:rsidRPr="00DB06A0">
              <w:rPr>
                <w:bCs/>
                <w:sz w:val="16"/>
                <w:szCs w:val="16"/>
              </w:rPr>
              <w:t xml:space="preserve"> сельского поселения Аннинского муниципального района Воронежской области</w:t>
            </w:r>
            <w:r w:rsidRPr="00DB06A0">
              <w:rPr>
                <w:sz w:val="16"/>
                <w:szCs w:val="16"/>
              </w:rPr>
              <w:t xml:space="preserve"> по предоставлению муниципальной услуги «Присвоение адреса объекту </w:t>
            </w:r>
            <w:r>
              <w:rPr>
                <w:sz w:val="16"/>
                <w:szCs w:val="16"/>
              </w:rPr>
              <w:t>капитального строительства»</w:t>
            </w:r>
          </w:p>
        </w:tc>
        <w:tc>
          <w:tcPr>
            <w:tcW w:w="1275" w:type="dxa"/>
          </w:tcPr>
          <w:p w:rsidR="004D2F62" w:rsidRPr="00733952" w:rsidRDefault="004D2F62" w:rsidP="00ED70B6">
            <w:pPr>
              <w:rPr>
                <w:sz w:val="18"/>
                <w:szCs w:val="18"/>
              </w:rPr>
            </w:pPr>
            <w:r w:rsidRPr="00DB06A0">
              <w:rPr>
                <w:sz w:val="16"/>
                <w:szCs w:val="16"/>
              </w:rPr>
              <w:lastRenderedPageBreak/>
              <w:t xml:space="preserve">Постановление администрации </w:t>
            </w:r>
            <w:r>
              <w:rPr>
                <w:sz w:val="16"/>
                <w:szCs w:val="16"/>
              </w:rPr>
              <w:t>Островского сельского поселения  № 91 от 26.02.2018</w:t>
            </w:r>
            <w:r w:rsidRPr="00DB06A0">
              <w:rPr>
                <w:sz w:val="16"/>
                <w:szCs w:val="16"/>
              </w:rPr>
              <w:t xml:space="preserve"> «Об утверждении административного регламента </w:t>
            </w:r>
            <w:r w:rsidRPr="00DB06A0">
              <w:rPr>
                <w:bCs/>
                <w:sz w:val="16"/>
                <w:szCs w:val="16"/>
              </w:rPr>
              <w:t xml:space="preserve">администрации </w:t>
            </w:r>
            <w:r>
              <w:rPr>
                <w:bCs/>
                <w:sz w:val="16"/>
                <w:szCs w:val="16"/>
              </w:rPr>
              <w:t>Островского</w:t>
            </w:r>
            <w:r w:rsidRPr="00DB06A0">
              <w:rPr>
                <w:bCs/>
                <w:sz w:val="16"/>
                <w:szCs w:val="16"/>
              </w:rPr>
              <w:t xml:space="preserve"> </w:t>
            </w:r>
            <w:r w:rsidRPr="00DB06A0">
              <w:rPr>
                <w:bCs/>
                <w:sz w:val="16"/>
                <w:szCs w:val="16"/>
              </w:rPr>
              <w:lastRenderedPageBreak/>
              <w:t>сельского поселения Аннинского муниципального района Воронежской области</w:t>
            </w:r>
            <w:r w:rsidRPr="00DB06A0">
              <w:rPr>
                <w:sz w:val="16"/>
                <w:szCs w:val="16"/>
              </w:rPr>
              <w:t xml:space="preserve"> по предоставлению муниципальной услуги «Присвоение адреса объекту </w:t>
            </w:r>
            <w:r>
              <w:rPr>
                <w:sz w:val="16"/>
                <w:szCs w:val="16"/>
              </w:rPr>
              <w:t>капитального строительства»</w:t>
            </w:r>
          </w:p>
        </w:tc>
        <w:tc>
          <w:tcPr>
            <w:tcW w:w="993" w:type="dxa"/>
          </w:tcPr>
          <w:p w:rsidR="004D2F62" w:rsidRPr="00DB06A0" w:rsidRDefault="004D2F62" w:rsidP="00ED70B6">
            <w:pPr>
              <w:rPr>
                <w:rFonts w:eastAsia="Calibri"/>
                <w:sz w:val="16"/>
                <w:szCs w:val="16"/>
              </w:rPr>
            </w:pPr>
            <w:r w:rsidRPr="00DB06A0">
              <w:rPr>
                <w:rFonts w:eastAsia="Calibri"/>
                <w:sz w:val="16"/>
                <w:szCs w:val="16"/>
              </w:rPr>
              <w:lastRenderedPageBreak/>
              <w:t>Обращение заявителей</w:t>
            </w:r>
          </w:p>
          <w:p w:rsidR="004D2F62" w:rsidRPr="00733952" w:rsidRDefault="004D2F62" w:rsidP="00ED70B6">
            <w:pPr>
              <w:rPr>
                <w:sz w:val="18"/>
                <w:szCs w:val="18"/>
              </w:rPr>
            </w:pPr>
          </w:p>
        </w:tc>
        <w:tc>
          <w:tcPr>
            <w:tcW w:w="1701" w:type="dxa"/>
          </w:tcPr>
          <w:p w:rsidR="004D2F62" w:rsidRPr="00DB06A0" w:rsidRDefault="004D2F62" w:rsidP="0062348B">
            <w:pPr>
              <w:pStyle w:val="ConsPlusNormal"/>
              <w:ind w:firstLine="0"/>
              <w:rPr>
                <w:rFonts w:ascii="Times New Roman" w:hAnsi="Times New Roman" w:cs="Times New Roman"/>
                <w:sz w:val="16"/>
                <w:szCs w:val="16"/>
              </w:rPr>
            </w:pPr>
            <w:r w:rsidRPr="00DB06A0">
              <w:rPr>
                <w:rFonts w:ascii="Times New Roman" w:hAnsi="Times New Roman" w:cs="Times New Roman"/>
                <w:sz w:val="16"/>
                <w:szCs w:val="16"/>
              </w:rPr>
              <w:t>Правоустанавливающие и (или) правоудостоверяющие документы на объект (объекты) адресации;</w:t>
            </w:r>
          </w:p>
          <w:p w:rsidR="004D2F62" w:rsidRDefault="004D2F62" w:rsidP="0062348B">
            <w:pPr>
              <w:rPr>
                <w:sz w:val="16"/>
                <w:szCs w:val="16"/>
              </w:rPr>
            </w:pPr>
            <w:r w:rsidRPr="00DB06A0">
              <w:rPr>
                <w:sz w:val="16"/>
                <w:szCs w:val="16"/>
              </w:rPr>
              <w:t xml:space="preserve">- кадастровые паспорта объектов недвижимости, следствием преобразования которых является образование одного и </w:t>
            </w:r>
            <w:r w:rsidRPr="00DB06A0">
              <w:rPr>
                <w:sz w:val="16"/>
                <w:szCs w:val="16"/>
              </w:rPr>
              <w:lastRenderedPageBreak/>
              <w:t>более объекта адресации (в случае преобразования объектов недвижимости с образованием одного и более новых объектов адресации);</w:t>
            </w:r>
            <w:r>
              <w:rPr>
                <w:sz w:val="16"/>
                <w:szCs w:val="16"/>
              </w:rPr>
              <w:t xml:space="preserve"> </w:t>
            </w:r>
            <w:r w:rsidRPr="00DB06A0">
              <w:rPr>
                <w:sz w:val="16"/>
                <w:szCs w:val="16"/>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62348B">
            <w:pPr>
              <w:rPr>
                <w:sz w:val="16"/>
                <w:szCs w:val="16"/>
              </w:rPr>
            </w:pPr>
            <w:r w:rsidRPr="00DB06A0">
              <w:rPr>
                <w:sz w:val="16"/>
                <w:szCs w:val="16"/>
                <w:lang w:eastAsia="ar-SA"/>
              </w:rPr>
              <w:t>- кадастровая выписка об объекте недвижимости, который снят с учета (в случае аннулиро</w:t>
            </w:r>
            <w:r>
              <w:rPr>
                <w:sz w:val="16"/>
                <w:szCs w:val="16"/>
                <w:lang w:eastAsia="ar-SA"/>
              </w:rPr>
              <w:t>-</w:t>
            </w:r>
            <w:r w:rsidRPr="00DB06A0">
              <w:rPr>
                <w:sz w:val="16"/>
                <w:szCs w:val="16"/>
                <w:lang w:eastAsia="ar-SA"/>
              </w:rPr>
              <w:t>вания адреса объекта адресации при прекращении существования объекта адресации);</w:t>
            </w:r>
          </w:p>
          <w:p w:rsidR="004D2F62" w:rsidRDefault="004D2F62" w:rsidP="0062348B">
            <w:pPr>
              <w:rPr>
                <w:sz w:val="16"/>
                <w:szCs w:val="16"/>
                <w:lang w:eastAsia="ar-SA"/>
              </w:rPr>
            </w:pPr>
            <w:r w:rsidRPr="00DB06A0">
              <w:rPr>
                <w:sz w:val="16"/>
                <w:szCs w:val="16"/>
                <w:lang w:eastAsia="ar-SA"/>
              </w:rPr>
              <w:t>- уведомление об отсутствии в государственном кадастре недвижи</w:t>
            </w:r>
            <w:r>
              <w:rPr>
                <w:sz w:val="16"/>
                <w:szCs w:val="16"/>
                <w:lang w:eastAsia="ar-SA"/>
              </w:rPr>
              <w:t>-</w:t>
            </w:r>
            <w:r w:rsidRPr="00DB06A0">
              <w:rPr>
                <w:sz w:val="16"/>
                <w:szCs w:val="16"/>
                <w:lang w:eastAsia="ar-SA"/>
              </w:rPr>
              <w:t>мости запраши</w:t>
            </w:r>
            <w:r>
              <w:rPr>
                <w:sz w:val="16"/>
                <w:szCs w:val="16"/>
                <w:lang w:eastAsia="ar-SA"/>
              </w:rPr>
              <w:t>-</w:t>
            </w:r>
            <w:r w:rsidRPr="00DB06A0">
              <w:rPr>
                <w:sz w:val="16"/>
                <w:szCs w:val="16"/>
                <w:lang w:eastAsia="ar-SA"/>
              </w:rPr>
              <w:t>ваемых сведений по объекту адресации (в случае аннулиро</w:t>
            </w:r>
            <w:r>
              <w:rPr>
                <w:sz w:val="16"/>
                <w:szCs w:val="16"/>
                <w:lang w:eastAsia="ar-SA"/>
              </w:rPr>
              <w:t>-</w:t>
            </w:r>
            <w:r w:rsidRPr="00DB06A0">
              <w:rPr>
                <w:sz w:val="16"/>
                <w:szCs w:val="16"/>
                <w:lang w:eastAsia="ar-SA"/>
              </w:rPr>
              <w:t>вания адреса объекта адресации при отказе в осуществлении кадастрового учета объекта адресации);</w:t>
            </w:r>
          </w:p>
          <w:p w:rsidR="004D2F62" w:rsidRDefault="004D2F62" w:rsidP="0062348B">
            <w:pPr>
              <w:rPr>
                <w:sz w:val="16"/>
                <w:szCs w:val="16"/>
              </w:rPr>
            </w:pPr>
            <w:r w:rsidRPr="00DB06A0">
              <w:rPr>
                <w:sz w:val="16"/>
                <w:szCs w:val="1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Default="004D2F62" w:rsidP="0062348B">
            <w:pPr>
              <w:rPr>
                <w:sz w:val="16"/>
                <w:szCs w:val="16"/>
              </w:rPr>
            </w:pPr>
            <w:r w:rsidRPr="00DB06A0">
              <w:rPr>
                <w:sz w:val="16"/>
                <w:szCs w:val="16"/>
              </w:rPr>
              <w:t>- схема расположе</w:t>
            </w:r>
            <w:r>
              <w:rPr>
                <w:sz w:val="16"/>
                <w:szCs w:val="16"/>
              </w:rPr>
              <w:t>-</w:t>
            </w:r>
            <w:r w:rsidRPr="00DB06A0">
              <w:rPr>
                <w:sz w:val="16"/>
                <w:szCs w:val="16"/>
              </w:rPr>
              <w:t xml:space="preserve">ния объекта адресации на кадастровом плане или кадастровой </w:t>
            </w:r>
            <w:r w:rsidRPr="00DB06A0">
              <w:rPr>
                <w:sz w:val="16"/>
                <w:szCs w:val="16"/>
              </w:rPr>
              <w:lastRenderedPageBreak/>
              <w:t>карте соответству</w:t>
            </w:r>
            <w:r>
              <w:rPr>
                <w:sz w:val="16"/>
                <w:szCs w:val="16"/>
              </w:rPr>
              <w:t>-</w:t>
            </w:r>
            <w:r w:rsidRPr="00DB06A0">
              <w:rPr>
                <w:sz w:val="16"/>
                <w:szCs w:val="16"/>
              </w:rPr>
              <w:t>ющей территории (в случае присвоения земельному участку адреса)</w:t>
            </w:r>
          </w:p>
          <w:p w:rsidR="004D2F62" w:rsidRPr="00DB06A0" w:rsidRDefault="004D2F62" w:rsidP="0062348B">
            <w:pPr>
              <w:rPr>
                <w:sz w:val="16"/>
                <w:szCs w:val="16"/>
              </w:rPr>
            </w:pPr>
            <w:r w:rsidRPr="00DB06A0">
              <w:rPr>
                <w:sz w:val="16"/>
                <w:szCs w:val="16"/>
              </w:rPr>
              <w:t>- решение органа местного самоуправ</w:t>
            </w:r>
            <w:r>
              <w:rPr>
                <w:sz w:val="16"/>
                <w:szCs w:val="16"/>
              </w:rPr>
              <w:t>-</w:t>
            </w:r>
            <w:r w:rsidRPr="00DB06A0">
              <w:rPr>
                <w:sz w:val="16"/>
                <w:szCs w:val="16"/>
              </w:rPr>
              <w:t>ления о переводе жилого помещения в нежилое помещение или нежилого помещения в жилое помещение (в случае присвоения помещению адреса, изменения и аннули</w:t>
            </w:r>
            <w:r>
              <w:rPr>
                <w:sz w:val="16"/>
                <w:szCs w:val="16"/>
              </w:rPr>
              <w:t>-</w:t>
            </w:r>
            <w:r w:rsidRPr="00DB06A0">
              <w:rPr>
                <w:sz w:val="16"/>
                <w:szCs w:val="16"/>
              </w:rPr>
              <w:t>рования такого адре</w:t>
            </w:r>
            <w:r>
              <w:rPr>
                <w:sz w:val="16"/>
                <w:szCs w:val="16"/>
              </w:rPr>
              <w:t>-</w:t>
            </w:r>
            <w:r w:rsidRPr="00DB06A0">
              <w:rPr>
                <w:sz w:val="16"/>
                <w:szCs w:val="16"/>
              </w:rPr>
              <w:t>са вследствие его перевода из жилого помещения в нежилое помещение или нежилого помещения в жилое помещение);</w:t>
            </w:r>
          </w:p>
          <w:p w:rsidR="004D2F62" w:rsidRPr="00DB06A0" w:rsidRDefault="004D2F62" w:rsidP="00ED70B6">
            <w:pPr>
              <w:pStyle w:val="ConsPlusNormal"/>
              <w:ind w:firstLine="0"/>
              <w:rPr>
                <w:rFonts w:ascii="Times New Roman" w:hAnsi="Times New Roman" w:cs="Times New Roman"/>
                <w:sz w:val="16"/>
                <w:szCs w:val="16"/>
              </w:rPr>
            </w:pPr>
            <w:r w:rsidRPr="00DB06A0">
              <w:rPr>
                <w:rFonts w:ascii="Times New Roman" w:hAnsi="Times New Roman" w:cs="Times New Roman"/>
                <w:sz w:val="16"/>
                <w:szCs w:val="16"/>
              </w:rPr>
              <w:t>-акт приемочной комиссии при переустройстве и (или) перепланиро</w:t>
            </w:r>
            <w:r>
              <w:rPr>
                <w:rFonts w:ascii="Times New Roman" w:hAnsi="Times New Roman" w:cs="Times New Roman"/>
                <w:sz w:val="16"/>
                <w:szCs w:val="16"/>
              </w:rPr>
              <w:t>-</w:t>
            </w:r>
            <w:r w:rsidRPr="00DB06A0">
              <w:rPr>
                <w:rFonts w:ascii="Times New Roman" w:hAnsi="Times New Roman" w:cs="Times New Roman"/>
                <w:sz w:val="16"/>
                <w:szCs w:val="16"/>
              </w:rPr>
              <w:t>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733952" w:rsidRDefault="004D2F62" w:rsidP="00ED70B6">
            <w:pPr>
              <w:pStyle w:val="ConsPlusNormal"/>
              <w:ind w:firstLine="0"/>
              <w:jc w:val="both"/>
              <w:rPr>
                <w:rFonts w:ascii="Times New Roman" w:hAnsi="Times New Roman" w:cs="Times New Roman"/>
                <w:sz w:val="18"/>
                <w:szCs w:val="18"/>
              </w:rPr>
            </w:pPr>
          </w:p>
        </w:tc>
        <w:tc>
          <w:tcPr>
            <w:tcW w:w="1134" w:type="dxa"/>
          </w:tcPr>
          <w:p w:rsidR="004D2F62" w:rsidRPr="00733952" w:rsidRDefault="004D2F62" w:rsidP="00ED70B6">
            <w:pPr>
              <w:rPr>
                <w:kern w:val="24"/>
                <w:sz w:val="18"/>
                <w:szCs w:val="18"/>
              </w:rPr>
            </w:pPr>
            <w:r w:rsidRPr="00DB06A0">
              <w:rPr>
                <w:sz w:val="16"/>
                <w:szCs w:val="16"/>
              </w:rPr>
              <w:lastRenderedPageBreak/>
              <w:t>выдача (направление) заявителю постановления администрации о присвоении объекту адресации адреса или его аннулирован</w:t>
            </w:r>
            <w:r w:rsidRPr="00DB06A0">
              <w:rPr>
                <w:sz w:val="16"/>
                <w:szCs w:val="16"/>
              </w:rPr>
              <w:lastRenderedPageBreak/>
              <w:t>ии либо решения об отказе в присвоении объекту адресации адреса или аннулировании его адреса</w:t>
            </w:r>
          </w:p>
        </w:tc>
        <w:tc>
          <w:tcPr>
            <w:tcW w:w="1417" w:type="dxa"/>
          </w:tcPr>
          <w:p w:rsidR="004D2F62" w:rsidRPr="00DB06A0" w:rsidRDefault="004D2F62" w:rsidP="00ED70B6">
            <w:pPr>
              <w:rPr>
                <w:rFonts w:eastAsia="Calibri"/>
                <w:sz w:val="16"/>
                <w:szCs w:val="16"/>
              </w:rPr>
            </w:pPr>
            <w:r w:rsidRPr="00DB06A0">
              <w:rPr>
                <w:rFonts w:eastAsia="Calibri"/>
                <w:sz w:val="16"/>
                <w:szCs w:val="16"/>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733952" w:rsidRDefault="004D2F62" w:rsidP="00ED70B6">
            <w:pPr>
              <w:autoSpaceDE w:val="0"/>
              <w:autoSpaceDN w:val="0"/>
              <w:adjustRightInd w:val="0"/>
              <w:jc w:val="both"/>
              <w:rPr>
                <w:sz w:val="18"/>
                <w:szCs w:val="18"/>
              </w:rPr>
            </w:pPr>
          </w:p>
        </w:tc>
        <w:tc>
          <w:tcPr>
            <w:tcW w:w="1418" w:type="dxa"/>
          </w:tcPr>
          <w:p w:rsidR="004D2F62" w:rsidRPr="00DB06A0" w:rsidRDefault="004D2F62" w:rsidP="00ED70B6">
            <w:pPr>
              <w:tabs>
                <w:tab w:val="left" w:pos="1440"/>
                <w:tab w:val="left" w:pos="1560"/>
              </w:tabs>
              <w:jc w:val="both"/>
              <w:rPr>
                <w:sz w:val="16"/>
                <w:szCs w:val="16"/>
              </w:rPr>
            </w:pPr>
            <w:r w:rsidRPr="00DB06A0">
              <w:rPr>
                <w:sz w:val="16"/>
                <w:szCs w:val="16"/>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DB06A0" w:rsidRDefault="004D2F62" w:rsidP="00ED70B6">
            <w:pPr>
              <w:tabs>
                <w:tab w:val="left" w:pos="1440"/>
                <w:tab w:val="left" w:pos="1560"/>
              </w:tabs>
              <w:jc w:val="both"/>
              <w:rPr>
                <w:sz w:val="16"/>
                <w:szCs w:val="16"/>
              </w:rPr>
            </w:pPr>
            <w:r w:rsidRPr="00DB06A0">
              <w:rPr>
                <w:sz w:val="16"/>
                <w:szCs w:val="16"/>
              </w:rPr>
              <w:t xml:space="preserve">- ответ на межведомственный запрос </w:t>
            </w:r>
            <w:r w:rsidRPr="00DB06A0">
              <w:rPr>
                <w:sz w:val="16"/>
                <w:szCs w:val="16"/>
              </w:rPr>
              <w:lastRenderedPageBreak/>
              <w:t>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DB06A0" w:rsidRDefault="004D2F62" w:rsidP="00ED70B6">
            <w:pPr>
              <w:tabs>
                <w:tab w:val="left" w:pos="1440"/>
                <w:tab w:val="left" w:pos="1560"/>
              </w:tabs>
              <w:ind w:firstLine="709"/>
              <w:jc w:val="both"/>
              <w:rPr>
                <w:sz w:val="16"/>
                <w:szCs w:val="16"/>
              </w:rPr>
            </w:pPr>
            <w:r w:rsidRPr="00DB06A0">
              <w:rPr>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DB06A0" w:rsidRDefault="004D2F62" w:rsidP="00ED70B6">
            <w:pPr>
              <w:tabs>
                <w:tab w:val="num" w:pos="1155"/>
                <w:tab w:val="left" w:pos="1440"/>
                <w:tab w:val="left" w:pos="1560"/>
              </w:tabs>
              <w:ind w:firstLine="709"/>
              <w:jc w:val="both"/>
              <w:rPr>
                <w:sz w:val="16"/>
                <w:szCs w:val="16"/>
              </w:rPr>
            </w:pPr>
            <w:r w:rsidRPr="00DB06A0">
              <w:rPr>
                <w:sz w:val="16"/>
                <w:szCs w:val="16"/>
              </w:rPr>
              <w:t xml:space="preserve">- отсутствуют случаи и условия для присвоения объекту адресации адреса или аннулирования его адреса, указанные в пунктах 5, 8 - 11 </w:t>
            </w:r>
            <w:r w:rsidRPr="00DB06A0">
              <w:rPr>
                <w:sz w:val="16"/>
                <w:szCs w:val="16"/>
              </w:rPr>
              <w:lastRenderedPageBreak/>
              <w:t xml:space="preserve">и 14 - 18 Правил присвоения, изменения и аннулирования адресов, утвержденных постановлением правительства РФ от 19.11.2014 № 1221. </w:t>
            </w:r>
          </w:p>
          <w:p w:rsidR="004D2F62" w:rsidRPr="00733952" w:rsidRDefault="004D2F62" w:rsidP="00ED70B6">
            <w:pPr>
              <w:tabs>
                <w:tab w:val="left" w:pos="1440"/>
                <w:tab w:val="left" w:pos="1560"/>
              </w:tabs>
              <w:jc w:val="both"/>
              <w:rPr>
                <w:sz w:val="18"/>
                <w:szCs w:val="18"/>
              </w:rPr>
            </w:pPr>
          </w:p>
        </w:tc>
        <w:tc>
          <w:tcPr>
            <w:tcW w:w="1417" w:type="dxa"/>
          </w:tcPr>
          <w:p w:rsidR="004D2F62" w:rsidRPr="00DB06A0" w:rsidRDefault="004D2F62" w:rsidP="00ED70B6">
            <w:pPr>
              <w:rPr>
                <w:rFonts w:eastAsia="Calibri"/>
                <w:sz w:val="16"/>
                <w:szCs w:val="16"/>
              </w:rPr>
            </w:pPr>
            <w:r>
              <w:rPr>
                <w:rFonts w:eastAsia="Calibri"/>
                <w:sz w:val="16"/>
                <w:szCs w:val="16"/>
              </w:rPr>
              <w:lastRenderedPageBreak/>
              <w:t>12</w:t>
            </w:r>
            <w:r w:rsidRPr="00DB06A0">
              <w:rPr>
                <w:rFonts w:eastAsia="Calibri"/>
                <w:sz w:val="16"/>
                <w:szCs w:val="16"/>
              </w:rPr>
              <w:t xml:space="preserve"> рабочих дней</w:t>
            </w:r>
          </w:p>
          <w:p w:rsidR="004D2F62" w:rsidRPr="00733952" w:rsidRDefault="004D2F62" w:rsidP="00ED70B6">
            <w:pPr>
              <w:rPr>
                <w:sz w:val="18"/>
                <w:szCs w:val="18"/>
                <w:lang w:eastAsia="en-US"/>
              </w:rPr>
            </w:pPr>
          </w:p>
        </w:tc>
        <w:tc>
          <w:tcPr>
            <w:tcW w:w="992" w:type="dxa"/>
          </w:tcPr>
          <w:p w:rsidR="004D2F62" w:rsidRPr="00DB06A0" w:rsidRDefault="004D2F62" w:rsidP="00ED70B6">
            <w:pPr>
              <w:rPr>
                <w:rFonts w:eastAsia="Calibri"/>
                <w:sz w:val="16"/>
                <w:szCs w:val="16"/>
              </w:rPr>
            </w:pPr>
            <w:r w:rsidRPr="00DB06A0">
              <w:rPr>
                <w:rFonts w:eastAsia="Calibri"/>
                <w:sz w:val="16"/>
                <w:szCs w:val="16"/>
              </w:rPr>
              <w:t>Процедура</w:t>
            </w:r>
          </w:p>
          <w:p w:rsidR="004D2F62" w:rsidRPr="00733952" w:rsidRDefault="004D2F62" w:rsidP="00ED70B6">
            <w:pPr>
              <w:ind w:right="-321"/>
              <w:rPr>
                <w:sz w:val="18"/>
                <w:szCs w:val="18"/>
              </w:rPr>
            </w:pPr>
            <w:r w:rsidRPr="00DB06A0">
              <w:rPr>
                <w:rFonts w:eastAsia="Calibri"/>
                <w:sz w:val="16"/>
                <w:szCs w:val="16"/>
              </w:rPr>
              <w:t> предоставляется на безвозмездной основе.</w:t>
            </w:r>
          </w:p>
        </w:tc>
        <w:tc>
          <w:tcPr>
            <w:tcW w:w="851" w:type="dxa"/>
          </w:tcPr>
          <w:p w:rsidR="004D2F62" w:rsidRPr="00DB06A0" w:rsidRDefault="004D2F62" w:rsidP="00ED70B6">
            <w:pPr>
              <w:rPr>
                <w:rFonts w:eastAsia="Calibri"/>
                <w:sz w:val="16"/>
                <w:szCs w:val="16"/>
              </w:rPr>
            </w:pPr>
            <w:r w:rsidRPr="00DB06A0">
              <w:rPr>
                <w:rFonts w:eastAsia="Calibri"/>
                <w:sz w:val="16"/>
                <w:szCs w:val="16"/>
              </w:rPr>
              <w:t xml:space="preserve">На бумажном носителе и в электронной форме: на бумажном носителе при </w:t>
            </w:r>
            <w:r w:rsidRPr="00DB06A0">
              <w:rPr>
                <w:rFonts w:eastAsia="Calibri"/>
                <w:sz w:val="16"/>
                <w:szCs w:val="16"/>
              </w:rPr>
              <w:lastRenderedPageBreak/>
              <w:t>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733952" w:rsidRDefault="004D2F62" w:rsidP="00ED70B6">
            <w:pPr>
              <w:rPr>
                <w:sz w:val="18"/>
                <w:szCs w:val="18"/>
              </w:rPr>
            </w:pPr>
          </w:p>
        </w:tc>
        <w:tc>
          <w:tcPr>
            <w:tcW w:w="1134" w:type="dxa"/>
          </w:tcPr>
          <w:p w:rsidR="004D2F62" w:rsidRPr="00733952" w:rsidRDefault="004D2F62" w:rsidP="00ED70B6">
            <w:pPr>
              <w:jc w:val="center"/>
              <w:rPr>
                <w:sz w:val="18"/>
                <w:szCs w:val="18"/>
                <w:lang w:eastAsia="en-US"/>
              </w:rPr>
            </w:pPr>
            <w:r w:rsidRPr="00DB06A0">
              <w:rPr>
                <w:sz w:val="16"/>
                <w:szCs w:val="16"/>
                <w:lang w:eastAsia="en-US"/>
              </w:rPr>
              <w:lastRenderedPageBreak/>
              <w:t xml:space="preserve">Администрация </w:t>
            </w:r>
            <w:r>
              <w:rPr>
                <w:sz w:val="16"/>
                <w:szCs w:val="16"/>
                <w:lang w:eastAsia="en-US"/>
              </w:rPr>
              <w:t>Островского</w:t>
            </w:r>
            <w:r w:rsidRPr="00DB06A0">
              <w:rPr>
                <w:sz w:val="16"/>
                <w:szCs w:val="16"/>
                <w:lang w:eastAsia="en-US"/>
              </w:rPr>
              <w:t xml:space="preserve">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Default="004D2F62" w:rsidP="0062348B">
            <w:pPr>
              <w:autoSpaceDE w:val="0"/>
              <w:autoSpaceDN w:val="0"/>
              <w:adjustRightInd w:val="0"/>
              <w:ind w:right="-552" w:hanging="108"/>
              <w:rPr>
                <w:color w:val="000000" w:themeColor="text1"/>
                <w:sz w:val="18"/>
                <w:szCs w:val="18"/>
              </w:rPr>
            </w:pPr>
            <w:r>
              <w:rPr>
                <w:color w:val="000000" w:themeColor="text1"/>
                <w:sz w:val="18"/>
                <w:szCs w:val="18"/>
              </w:rPr>
              <w:lastRenderedPageBreak/>
              <w:t>№</w:t>
            </w:r>
            <w:r w:rsidRPr="0062348B">
              <w:rPr>
                <w:color w:val="000000" w:themeColor="text1"/>
                <w:sz w:val="18"/>
                <w:szCs w:val="18"/>
              </w:rPr>
              <w:t>129</w:t>
            </w:r>
            <w:r>
              <w:rPr>
                <w:color w:val="000000" w:themeColor="text1"/>
                <w:sz w:val="18"/>
                <w:szCs w:val="18"/>
              </w:rPr>
              <w:t>(</w:t>
            </w:r>
            <w:r w:rsidRPr="0062348B">
              <w:rPr>
                <w:color w:val="000000" w:themeColor="text1"/>
                <w:sz w:val="18"/>
                <w:szCs w:val="18"/>
              </w:rPr>
              <w:t>1</w:t>
            </w:r>
            <w:r>
              <w:rPr>
                <w:color w:val="000000" w:themeColor="text1"/>
                <w:sz w:val="18"/>
                <w:szCs w:val="18"/>
              </w:rPr>
              <w:t>)</w:t>
            </w:r>
          </w:p>
          <w:p w:rsidR="004D2F62" w:rsidRDefault="004D2F62" w:rsidP="0062348B">
            <w:pPr>
              <w:autoSpaceDE w:val="0"/>
              <w:autoSpaceDN w:val="0"/>
              <w:adjustRightInd w:val="0"/>
              <w:ind w:right="-552" w:hanging="108"/>
              <w:rPr>
                <w:rFonts w:eastAsia="Calibri"/>
                <w:sz w:val="18"/>
                <w:szCs w:val="18"/>
              </w:rPr>
            </w:pPr>
            <w:r w:rsidRPr="0062348B">
              <w:rPr>
                <w:color w:val="000000" w:themeColor="text1"/>
                <w:sz w:val="18"/>
                <w:szCs w:val="18"/>
              </w:rPr>
              <w:t>.</w:t>
            </w:r>
            <w:r w:rsidRPr="0062348B">
              <w:rPr>
                <w:rFonts w:eastAsia="Calibri"/>
                <w:sz w:val="18"/>
                <w:szCs w:val="18"/>
              </w:rPr>
              <w:t>«Присвое</w:t>
            </w:r>
          </w:p>
          <w:p w:rsidR="004D2F62" w:rsidRDefault="004D2F62" w:rsidP="0062348B">
            <w:pPr>
              <w:autoSpaceDE w:val="0"/>
              <w:autoSpaceDN w:val="0"/>
              <w:adjustRightInd w:val="0"/>
              <w:ind w:right="-552" w:hanging="108"/>
              <w:rPr>
                <w:rFonts w:eastAsia="Calibri"/>
                <w:sz w:val="18"/>
                <w:szCs w:val="18"/>
              </w:rPr>
            </w:pPr>
            <w:r w:rsidRPr="0062348B">
              <w:rPr>
                <w:rFonts w:eastAsia="Calibri"/>
                <w:sz w:val="18"/>
                <w:szCs w:val="18"/>
              </w:rPr>
              <w:t>ние адреса  объекту капиталь</w:t>
            </w:r>
          </w:p>
          <w:p w:rsidR="004D2F62" w:rsidRDefault="004D2F62" w:rsidP="0062348B">
            <w:pPr>
              <w:autoSpaceDE w:val="0"/>
              <w:autoSpaceDN w:val="0"/>
              <w:adjustRightInd w:val="0"/>
              <w:ind w:right="-552" w:hanging="108"/>
              <w:rPr>
                <w:rFonts w:eastAsia="Calibri"/>
                <w:sz w:val="18"/>
                <w:szCs w:val="18"/>
              </w:rPr>
            </w:pPr>
            <w:r w:rsidRPr="0062348B">
              <w:rPr>
                <w:rFonts w:eastAsia="Calibri"/>
                <w:sz w:val="18"/>
                <w:szCs w:val="18"/>
              </w:rPr>
              <w:t>ного строитель</w:t>
            </w:r>
          </w:p>
          <w:p w:rsidR="004D2F62" w:rsidRPr="0062348B" w:rsidRDefault="004D2F62" w:rsidP="0062348B">
            <w:pPr>
              <w:autoSpaceDE w:val="0"/>
              <w:autoSpaceDN w:val="0"/>
              <w:adjustRightInd w:val="0"/>
              <w:ind w:right="-552" w:hanging="108"/>
              <w:rPr>
                <w:sz w:val="18"/>
                <w:szCs w:val="18"/>
                <w:highlight w:val="yellow"/>
              </w:rPr>
            </w:pPr>
            <w:r w:rsidRPr="0062348B">
              <w:rPr>
                <w:rFonts w:eastAsia="Calibri"/>
                <w:sz w:val="18"/>
                <w:szCs w:val="18"/>
              </w:rPr>
              <w:t>ства»</w:t>
            </w:r>
          </w:p>
        </w:tc>
        <w:tc>
          <w:tcPr>
            <w:tcW w:w="2161" w:type="dxa"/>
            <w:gridSpan w:val="2"/>
          </w:tcPr>
          <w:p w:rsidR="004D2F62" w:rsidRPr="0062348B" w:rsidRDefault="004D2F62" w:rsidP="00ED70B6">
            <w:pPr>
              <w:autoSpaceDE w:val="0"/>
              <w:autoSpaceDN w:val="0"/>
              <w:adjustRightInd w:val="0"/>
              <w:jc w:val="both"/>
              <w:rPr>
                <w:sz w:val="18"/>
                <w:szCs w:val="18"/>
              </w:rPr>
            </w:pPr>
            <w:r w:rsidRPr="0062348B">
              <w:rPr>
                <w:rFonts w:eastAsia="Calibri"/>
                <w:sz w:val="18"/>
                <w:szCs w:val="18"/>
              </w:rPr>
              <w:t>«</w:t>
            </w:r>
            <w:r w:rsidRPr="0062348B">
              <w:rPr>
                <w:sz w:val="18"/>
                <w:szCs w:val="18"/>
              </w:rPr>
              <w:t>Федеральный закон от 06.10.2003 № 131-ФЗ «Об общих принципах организации местного самоуправления в Российской Федерации» (</w:t>
            </w:r>
            <w:r w:rsidRPr="0062348B">
              <w:rPr>
                <w:color w:val="000000"/>
                <w:sz w:val="18"/>
                <w:szCs w:val="18"/>
              </w:rPr>
              <w:t>Собрание законодательства РФ», 2003, № 40, 6 октября</w:t>
            </w:r>
            <w:r w:rsidRPr="0062348B">
              <w:rPr>
                <w:sz w:val="18"/>
                <w:szCs w:val="18"/>
              </w:rPr>
              <w:t>);</w:t>
            </w:r>
          </w:p>
          <w:p w:rsidR="004D2F62" w:rsidRPr="0062348B" w:rsidRDefault="004D2F62" w:rsidP="00ED70B6">
            <w:pPr>
              <w:autoSpaceDE w:val="0"/>
              <w:autoSpaceDN w:val="0"/>
              <w:adjustRightInd w:val="0"/>
              <w:jc w:val="both"/>
              <w:rPr>
                <w:sz w:val="18"/>
                <w:szCs w:val="18"/>
              </w:rPr>
            </w:pPr>
            <w:r w:rsidRPr="0062348B">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62348B" w:rsidRDefault="004D2F62" w:rsidP="00ED70B6">
            <w:pPr>
              <w:shd w:val="clear" w:color="auto" w:fill="FFFFFF"/>
              <w:tabs>
                <w:tab w:val="num" w:pos="1080"/>
              </w:tabs>
              <w:adjustRightInd w:val="0"/>
              <w:jc w:val="both"/>
              <w:rPr>
                <w:sz w:val="18"/>
                <w:szCs w:val="18"/>
              </w:rPr>
            </w:pPr>
            <w:r w:rsidRPr="0062348B">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62348B" w:rsidRDefault="004D2F62" w:rsidP="00ED70B6">
            <w:pPr>
              <w:shd w:val="clear" w:color="auto" w:fill="FFFFFF"/>
              <w:tabs>
                <w:tab w:val="num" w:pos="1080"/>
              </w:tabs>
              <w:adjustRightInd w:val="0"/>
              <w:jc w:val="both"/>
              <w:rPr>
                <w:sz w:val="18"/>
                <w:szCs w:val="18"/>
              </w:rPr>
            </w:pPr>
            <w:r w:rsidRPr="0062348B">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62348B" w:rsidRDefault="004D2F62" w:rsidP="00ED70B6">
            <w:pPr>
              <w:autoSpaceDE w:val="0"/>
              <w:autoSpaceDN w:val="0"/>
              <w:adjustRightInd w:val="0"/>
              <w:jc w:val="both"/>
              <w:rPr>
                <w:sz w:val="18"/>
                <w:szCs w:val="18"/>
              </w:rPr>
            </w:pPr>
          </w:p>
        </w:tc>
        <w:tc>
          <w:tcPr>
            <w:tcW w:w="1275" w:type="dxa"/>
          </w:tcPr>
          <w:p w:rsidR="004D2F62" w:rsidRPr="0062348B" w:rsidRDefault="004D2F62" w:rsidP="00ED70B6">
            <w:pPr>
              <w:shd w:val="clear" w:color="auto" w:fill="FFFFFF"/>
              <w:tabs>
                <w:tab w:val="num" w:pos="1080"/>
              </w:tabs>
              <w:adjustRightInd w:val="0"/>
              <w:jc w:val="both"/>
              <w:rPr>
                <w:sz w:val="18"/>
                <w:szCs w:val="18"/>
              </w:rPr>
            </w:pPr>
            <w:r w:rsidRPr="0062348B">
              <w:rPr>
                <w:sz w:val="18"/>
                <w:szCs w:val="18"/>
              </w:rPr>
              <w:t xml:space="preserve">Постановление администрации Пугачевского сельского поселения  № 9 от 27.02.2018г. «Об утверждении административного регламента </w:t>
            </w:r>
            <w:r w:rsidRPr="0062348B">
              <w:rPr>
                <w:bCs/>
                <w:sz w:val="18"/>
                <w:szCs w:val="18"/>
              </w:rPr>
              <w:t>администрации Пугачевского сельского поселения Аннинского муниципального района Воронежской области</w:t>
            </w:r>
            <w:r w:rsidRPr="0062348B">
              <w:rPr>
                <w:sz w:val="18"/>
                <w:szCs w:val="18"/>
              </w:rPr>
              <w:t xml:space="preserve"> по предоставлению муниципальной услуги «Присвоение адреса объекту капитального строительства»,</w:t>
            </w:r>
          </w:p>
        </w:tc>
        <w:tc>
          <w:tcPr>
            <w:tcW w:w="993" w:type="dxa"/>
          </w:tcPr>
          <w:p w:rsidR="004D2F62" w:rsidRPr="0062348B" w:rsidRDefault="004D2F62" w:rsidP="00ED70B6">
            <w:pPr>
              <w:rPr>
                <w:rFonts w:eastAsia="Calibri"/>
                <w:sz w:val="18"/>
                <w:szCs w:val="18"/>
              </w:rPr>
            </w:pPr>
            <w:r w:rsidRPr="0062348B">
              <w:rPr>
                <w:rFonts w:eastAsia="Calibri"/>
                <w:sz w:val="18"/>
                <w:szCs w:val="18"/>
              </w:rPr>
              <w:t>Обращение заявителей</w:t>
            </w:r>
          </w:p>
          <w:p w:rsidR="004D2F62" w:rsidRPr="0062348B" w:rsidRDefault="004D2F62" w:rsidP="00ED70B6">
            <w:pPr>
              <w:rPr>
                <w:sz w:val="18"/>
                <w:szCs w:val="18"/>
              </w:rPr>
            </w:pPr>
          </w:p>
        </w:tc>
        <w:tc>
          <w:tcPr>
            <w:tcW w:w="1701" w:type="dxa"/>
          </w:tcPr>
          <w:p w:rsidR="004D2F62" w:rsidRPr="0062348B" w:rsidRDefault="004D2F62" w:rsidP="0062348B">
            <w:pPr>
              <w:pStyle w:val="ConsPlusNormal"/>
              <w:ind w:firstLine="0"/>
              <w:rPr>
                <w:rFonts w:ascii="Times New Roman" w:hAnsi="Times New Roman" w:cs="Times New Roman"/>
                <w:sz w:val="18"/>
                <w:szCs w:val="18"/>
              </w:rPr>
            </w:pPr>
            <w:r w:rsidRPr="0062348B">
              <w:rPr>
                <w:rFonts w:ascii="Times New Roman" w:hAnsi="Times New Roman" w:cs="Times New Roman"/>
                <w:sz w:val="18"/>
                <w:szCs w:val="18"/>
              </w:rPr>
              <w:t>правоустанавливающие и (или) правоудостоверяющие документы на объект (объекты) адресации;</w:t>
            </w:r>
          </w:p>
          <w:p w:rsidR="004D2F62" w:rsidRDefault="004D2F62" w:rsidP="0062348B">
            <w:pPr>
              <w:rPr>
                <w:sz w:val="18"/>
                <w:szCs w:val="18"/>
              </w:rPr>
            </w:pPr>
            <w:r w:rsidRPr="0062348B">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w:t>
            </w:r>
            <w:r>
              <w:rPr>
                <w:sz w:val="18"/>
                <w:szCs w:val="18"/>
              </w:rPr>
              <w:t>-</w:t>
            </w:r>
            <w:r w:rsidRPr="0062348B">
              <w:rPr>
                <w:sz w:val="18"/>
                <w:szCs w:val="18"/>
              </w:rPr>
              <w:t>зования объектов недвижимости с образованием одного и более новых объектов адресации);</w:t>
            </w:r>
          </w:p>
          <w:p w:rsidR="004D2F62" w:rsidRDefault="004D2F62" w:rsidP="0062348B">
            <w:pPr>
              <w:rPr>
                <w:sz w:val="18"/>
                <w:szCs w:val="18"/>
              </w:rPr>
            </w:pPr>
            <w:r w:rsidRPr="0062348B">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62348B">
            <w:pPr>
              <w:rPr>
                <w:sz w:val="18"/>
                <w:szCs w:val="18"/>
                <w:lang w:eastAsia="ar-SA"/>
              </w:rPr>
            </w:pPr>
            <w:r w:rsidRPr="0062348B">
              <w:rPr>
                <w:sz w:val="18"/>
                <w:szCs w:val="18"/>
                <w:lang w:eastAsia="ar-SA"/>
              </w:rPr>
              <w:t>- кадастровая выписка об объекте недвижи</w:t>
            </w:r>
            <w:r>
              <w:rPr>
                <w:sz w:val="18"/>
                <w:szCs w:val="18"/>
                <w:lang w:eastAsia="ar-SA"/>
              </w:rPr>
              <w:t>-</w:t>
            </w:r>
            <w:r w:rsidRPr="0062348B">
              <w:rPr>
                <w:sz w:val="18"/>
                <w:szCs w:val="18"/>
                <w:lang w:eastAsia="ar-SA"/>
              </w:rPr>
              <w:t>мости, который снят с учета (в случае аннулиро</w:t>
            </w:r>
            <w:r>
              <w:rPr>
                <w:sz w:val="18"/>
                <w:szCs w:val="18"/>
                <w:lang w:eastAsia="ar-SA"/>
              </w:rPr>
              <w:t>-</w:t>
            </w:r>
            <w:r w:rsidRPr="0062348B">
              <w:rPr>
                <w:sz w:val="18"/>
                <w:szCs w:val="18"/>
                <w:lang w:eastAsia="ar-SA"/>
              </w:rPr>
              <w:t>вания адреса объекта адресации при пр</w:t>
            </w:r>
            <w:r>
              <w:rPr>
                <w:sz w:val="18"/>
                <w:szCs w:val="18"/>
                <w:lang w:eastAsia="ar-SA"/>
              </w:rPr>
              <w:t>екращении существования объекта</w:t>
            </w:r>
          </w:p>
          <w:p w:rsidR="004D2F62" w:rsidRDefault="004D2F62" w:rsidP="0062348B">
            <w:pPr>
              <w:rPr>
                <w:sz w:val="18"/>
                <w:szCs w:val="18"/>
              </w:rPr>
            </w:pPr>
            <w:r w:rsidRPr="0062348B">
              <w:rPr>
                <w:sz w:val="18"/>
                <w:szCs w:val="18"/>
                <w:lang w:eastAsia="ar-SA"/>
              </w:rPr>
              <w:t>адресации);</w:t>
            </w:r>
          </w:p>
          <w:p w:rsidR="004D2F62" w:rsidRPr="0062348B" w:rsidRDefault="004D2F62" w:rsidP="0062348B">
            <w:pPr>
              <w:rPr>
                <w:sz w:val="18"/>
                <w:szCs w:val="18"/>
              </w:rPr>
            </w:pPr>
            <w:r w:rsidRPr="0062348B">
              <w:rPr>
                <w:sz w:val="18"/>
                <w:szCs w:val="18"/>
                <w:lang w:eastAsia="ar-SA"/>
              </w:rPr>
              <w:t>- уведомление об отсутствии в государственном кадастре недвижи</w:t>
            </w:r>
            <w:r>
              <w:rPr>
                <w:sz w:val="18"/>
                <w:szCs w:val="18"/>
                <w:lang w:eastAsia="ar-SA"/>
              </w:rPr>
              <w:t>-</w:t>
            </w:r>
            <w:r w:rsidRPr="0062348B">
              <w:rPr>
                <w:sz w:val="18"/>
                <w:szCs w:val="18"/>
                <w:lang w:eastAsia="ar-SA"/>
              </w:rPr>
              <w:t>мости запрашива</w:t>
            </w:r>
            <w:r>
              <w:rPr>
                <w:sz w:val="18"/>
                <w:szCs w:val="18"/>
                <w:lang w:eastAsia="ar-SA"/>
              </w:rPr>
              <w:t>-</w:t>
            </w:r>
            <w:r w:rsidRPr="0062348B">
              <w:rPr>
                <w:sz w:val="18"/>
                <w:szCs w:val="18"/>
                <w:lang w:eastAsia="ar-SA"/>
              </w:rPr>
              <w:lastRenderedPageBreak/>
              <w:t>емых сведений по объекту адресации (в случае аннулирования адреса объекта адресации при отказе в осуществ</w:t>
            </w:r>
            <w:r>
              <w:rPr>
                <w:sz w:val="18"/>
                <w:szCs w:val="18"/>
                <w:lang w:eastAsia="ar-SA"/>
              </w:rPr>
              <w:t>-</w:t>
            </w:r>
            <w:r w:rsidRPr="0062348B">
              <w:rPr>
                <w:sz w:val="18"/>
                <w:szCs w:val="18"/>
                <w:lang w:eastAsia="ar-SA"/>
              </w:rPr>
              <w:t>лении кадаст</w:t>
            </w:r>
            <w:r>
              <w:rPr>
                <w:sz w:val="18"/>
                <w:szCs w:val="18"/>
                <w:lang w:eastAsia="ar-SA"/>
              </w:rPr>
              <w:t>-</w:t>
            </w:r>
            <w:r w:rsidRPr="0062348B">
              <w:rPr>
                <w:sz w:val="18"/>
                <w:szCs w:val="18"/>
                <w:lang w:eastAsia="ar-SA"/>
              </w:rPr>
              <w:t>рового учета объекта адресации);</w:t>
            </w:r>
          </w:p>
          <w:p w:rsidR="004D2F62" w:rsidRPr="0062348B" w:rsidRDefault="004D2F62" w:rsidP="00ED70B6">
            <w:pPr>
              <w:pStyle w:val="ConsPlusNormal"/>
              <w:ind w:firstLine="0"/>
              <w:rPr>
                <w:rFonts w:ascii="Times New Roman" w:hAnsi="Times New Roman" w:cs="Times New Roman"/>
                <w:sz w:val="18"/>
                <w:szCs w:val="18"/>
              </w:rPr>
            </w:pPr>
            <w:r w:rsidRPr="0062348B">
              <w:rPr>
                <w:rFonts w:ascii="Times New Roman" w:hAnsi="Times New Roman" w:cs="Times New Roman"/>
                <w:sz w:val="18"/>
                <w:szCs w:val="18"/>
              </w:rPr>
              <w:t>-разрешение на строительство объекта адресации (при присвоении адреса стро</w:t>
            </w:r>
            <w:r>
              <w:rPr>
                <w:rFonts w:ascii="Times New Roman" w:hAnsi="Times New Roman" w:cs="Times New Roman"/>
                <w:sz w:val="18"/>
                <w:szCs w:val="18"/>
              </w:rPr>
              <w:t>я</w:t>
            </w:r>
            <w:r w:rsidRPr="0062348B">
              <w:rPr>
                <w:rFonts w:ascii="Times New Roman" w:hAnsi="Times New Roman" w:cs="Times New Roman"/>
                <w:sz w:val="18"/>
                <w:szCs w:val="18"/>
              </w:rPr>
              <w:t>щими</w:t>
            </w:r>
            <w:r>
              <w:rPr>
                <w:rFonts w:ascii="Times New Roman" w:hAnsi="Times New Roman" w:cs="Times New Roman"/>
                <w:sz w:val="18"/>
                <w:szCs w:val="18"/>
              </w:rPr>
              <w:t>-</w:t>
            </w:r>
            <w:r w:rsidRPr="0062348B">
              <w:rPr>
                <w:rFonts w:ascii="Times New Roman" w:hAnsi="Times New Roman" w:cs="Times New Roman"/>
                <w:sz w:val="18"/>
                <w:szCs w:val="18"/>
              </w:rPr>
              <w:t>ся объектам адресации) и (или) разрешение на ввод объекта адресации в эксплуатацию; - схема располо</w:t>
            </w:r>
            <w:r>
              <w:rPr>
                <w:rFonts w:ascii="Times New Roman" w:hAnsi="Times New Roman" w:cs="Times New Roman"/>
                <w:sz w:val="18"/>
                <w:szCs w:val="18"/>
              </w:rPr>
              <w:t>-</w:t>
            </w:r>
            <w:r w:rsidRPr="0062348B">
              <w:rPr>
                <w:rFonts w:ascii="Times New Roman" w:hAnsi="Times New Roman" w:cs="Times New Roman"/>
                <w:sz w:val="18"/>
                <w:szCs w:val="18"/>
              </w:rPr>
              <w:t>жения объекта адресации на кадастровом плане или кадастровой карте соответс</w:t>
            </w:r>
            <w:r>
              <w:rPr>
                <w:rFonts w:ascii="Times New Roman" w:hAnsi="Times New Roman" w:cs="Times New Roman"/>
                <w:sz w:val="18"/>
                <w:szCs w:val="18"/>
              </w:rPr>
              <w:t>-</w:t>
            </w:r>
            <w:r w:rsidRPr="0062348B">
              <w:rPr>
                <w:rFonts w:ascii="Times New Roman" w:hAnsi="Times New Roman" w:cs="Times New Roman"/>
                <w:sz w:val="18"/>
                <w:szCs w:val="18"/>
              </w:rPr>
              <w:t>твующей территории (в случае присвоения земельному участку адреса);       -решение органа</w:t>
            </w:r>
            <w:r>
              <w:rPr>
                <w:rFonts w:ascii="Times New Roman" w:hAnsi="Times New Roman" w:cs="Times New Roman"/>
                <w:sz w:val="18"/>
                <w:szCs w:val="18"/>
              </w:rPr>
              <w:t xml:space="preserve"> </w:t>
            </w:r>
            <w:r w:rsidRPr="0062348B">
              <w:rPr>
                <w:rFonts w:ascii="Times New Roman" w:hAnsi="Times New Roman" w:cs="Times New Roman"/>
                <w:sz w:val="18"/>
                <w:szCs w:val="18"/>
              </w:rPr>
              <w:t>местного само</w:t>
            </w:r>
            <w:r>
              <w:rPr>
                <w:rFonts w:ascii="Times New Roman" w:hAnsi="Times New Roman" w:cs="Times New Roman"/>
                <w:sz w:val="18"/>
                <w:szCs w:val="18"/>
              </w:rPr>
              <w:t>-</w:t>
            </w:r>
            <w:r w:rsidRPr="0062348B">
              <w:rPr>
                <w:rFonts w:ascii="Times New Roman" w:hAnsi="Times New Roman" w:cs="Times New Roman"/>
                <w:sz w:val="18"/>
                <w:szCs w:val="18"/>
              </w:rPr>
              <w:t>управления о переводе жилого помещения в нежилое помеще</w:t>
            </w:r>
            <w:r>
              <w:rPr>
                <w:rFonts w:ascii="Times New Roman" w:hAnsi="Times New Roman" w:cs="Times New Roman"/>
                <w:sz w:val="18"/>
                <w:szCs w:val="18"/>
              </w:rPr>
              <w:t>-</w:t>
            </w:r>
            <w:r w:rsidRPr="0062348B">
              <w:rPr>
                <w:rFonts w:ascii="Times New Roman" w:hAnsi="Times New Roman" w:cs="Times New Roman"/>
                <w:sz w:val="18"/>
                <w:szCs w:val="18"/>
              </w:rPr>
              <w:t>ние или нежилого помещения в жилое помещение (в случае присво</w:t>
            </w:r>
            <w:r>
              <w:rPr>
                <w:rFonts w:ascii="Times New Roman" w:hAnsi="Times New Roman" w:cs="Times New Roman"/>
                <w:sz w:val="18"/>
                <w:szCs w:val="18"/>
              </w:rPr>
              <w:t>-</w:t>
            </w:r>
            <w:r w:rsidRPr="0062348B">
              <w:rPr>
                <w:rFonts w:ascii="Times New Roman" w:hAnsi="Times New Roman" w:cs="Times New Roman"/>
                <w:sz w:val="18"/>
                <w:szCs w:val="18"/>
              </w:rPr>
              <w:t xml:space="preserve">ения помещению адреса, изменения и аннулирования такого адреса </w:t>
            </w:r>
            <w:r w:rsidRPr="0062348B">
              <w:rPr>
                <w:rFonts w:ascii="Times New Roman" w:hAnsi="Times New Roman" w:cs="Times New Roman"/>
                <w:sz w:val="18"/>
                <w:szCs w:val="18"/>
              </w:rPr>
              <w:lastRenderedPageBreak/>
              <w:t>вследствие его перевода из жилого помещения в нежилое поме</w:t>
            </w:r>
            <w:r>
              <w:rPr>
                <w:rFonts w:ascii="Times New Roman" w:hAnsi="Times New Roman" w:cs="Times New Roman"/>
                <w:sz w:val="18"/>
                <w:szCs w:val="18"/>
              </w:rPr>
              <w:t>-</w:t>
            </w:r>
            <w:r w:rsidRPr="0062348B">
              <w:rPr>
                <w:rFonts w:ascii="Times New Roman" w:hAnsi="Times New Roman" w:cs="Times New Roman"/>
                <w:sz w:val="18"/>
                <w:szCs w:val="18"/>
              </w:rPr>
              <w:t>щение или не</w:t>
            </w:r>
            <w:r>
              <w:rPr>
                <w:rFonts w:ascii="Times New Roman" w:hAnsi="Times New Roman" w:cs="Times New Roman"/>
                <w:sz w:val="18"/>
                <w:szCs w:val="18"/>
              </w:rPr>
              <w:t>-</w:t>
            </w:r>
            <w:r w:rsidRPr="0062348B">
              <w:rPr>
                <w:rFonts w:ascii="Times New Roman" w:hAnsi="Times New Roman" w:cs="Times New Roman"/>
                <w:sz w:val="18"/>
                <w:szCs w:val="18"/>
              </w:rPr>
              <w:t>жилого помещения в жило</w:t>
            </w:r>
            <w:r>
              <w:rPr>
                <w:rFonts w:ascii="Times New Roman" w:hAnsi="Times New Roman" w:cs="Times New Roman"/>
                <w:sz w:val="18"/>
                <w:szCs w:val="18"/>
              </w:rPr>
              <w:t xml:space="preserve">е </w:t>
            </w:r>
            <w:r w:rsidRPr="0062348B">
              <w:rPr>
                <w:rFonts w:ascii="Times New Roman" w:hAnsi="Times New Roman" w:cs="Times New Roman"/>
                <w:sz w:val="18"/>
                <w:szCs w:val="18"/>
              </w:rPr>
              <w:t>помеще</w:t>
            </w:r>
            <w:r>
              <w:rPr>
                <w:rFonts w:ascii="Times New Roman" w:hAnsi="Times New Roman" w:cs="Times New Roman"/>
                <w:sz w:val="18"/>
                <w:szCs w:val="18"/>
              </w:rPr>
              <w:t>-</w:t>
            </w:r>
            <w:r w:rsidRPr="0062348B">
              <w:rPr>
                <w:rFonts w:ascii="Times New Roman" w:hAnsi="Times New Roman" w:cs="Times New Roman"/>
                <w:sz w:val="18"/>
                <w:szCs w:val="18"/>
              </w:rPr>
              <w:t>ние); - ак</w:t>
            </w:r>
            <w:r>
              <w:rPr>
                <w:rFonts w:ascii="Times New Roman" w:hAnsi="Times New Roman" w:cs="Times New Roman"/>
                <w:sz w:val="18"/>
                <w:szCs w:val="18"/>
              </w:rPr>
              <w:t xml:space="preserve">т </w:t>
            </w:r>
            <w:r w:rsidRPr="0062348B">
              <w:rPr>
                <w:rFonts w:ascii="Times New Roman" w:hAnsi="Times New Roman" w:cs="Times New Roman"/>
                <w:sz w:val="18"/>
                <w:szCs w:val="18"/>
              </w:rPr>
              <w:t>приемочной комиссии при переустройстве и (или) переплани</w:t>
            </w:r>
            <w:r>
              <w:rPr>
                <w:rFonts w:ascii="Times New Roman" w:hAnsi="Times New Roman" w:cs="Times New Roman"/>
                <w:sz w:val="18"/>
                <w:szCs w:val="18"/>
              </w:rPr>
              <w:t>-</w:t>
            </w:r>
            <w:r w:rsidRPr="0062348B">
              <w:rPr>
                <w:rFonts w:ascii="Times New Roman" w:hAnsi="Times New Roman" w:cs="Times New Roman"/>
                <w:sz w:val="18"/>
                <w:szCs w:val="18"/>
              </w:rPr>
              <w:t>ровке помещения,</w:t>
            </w:r>
            <w:r>
              <w:rPr>
                <w:rFonts w:ascii="Times New Roman" w:hAnsi="Times New Roman" w:cs="Times New Roman"/>
                <w:sz w:val="18"/>
                <w:szCs w:val="18"/>
              </w:rPr>
              <w:t>-</w:t>
            </w:r>
            <w:r w:rsidRPr="0062348B">
              <w:rPr>
                <w:rFonts w:ascii="Times New Roman" w:hAnsi="Times New Roman" w:cs="Times New Roman"/>
                <w:sz w:val="18"/>
                <w:szCs w:val="18"/>
              </w:rPr>
              <w:t>приводящих к образованию одного или более новых объектов адресации (в случае преобра</w:t>
            </w:r>
            <w:r>
              <w:rPr>
                <w:rFonts w:ascii="Times New Roman" w:hAnsi="Times New Roman" w:cs="Times New Roman"/>
                <w:sz w:val="18"/>
                <w:szCs w:val="18"/>
              </w:rPr>
              <w:t>-</w:t>
            </w:r>
            <w:r w:rsidRPr="0062348B">
              <w:rPr>
                <w:rFonts w:ascii="Times New Roman" w:hAnsi="Times New Roman" w:cs="Times New Roman"/>
                <w:sz w:val="18"/>
                <w:szCs w:val="18"/>
              </w:rPr>
              <w:t xml:space="preserve">зования объектов недвижимости (помещений) с образованием одного и более новых объектов адресации) </w:t>
            </w:r>
          </w:p>
        </w:tc>
        <w:tc>
          <w:tcPr>
            <w:tcW w:w="1134" w:type="dxa"/>
          </w:tcPr>
          <w:p w:rsidR="004D2F62" w:rsidRPr="0062348B" w:rsidRDefault="004D2F62" w:rsidP="00ED70B6">
            <w:pPr>
              <w:pStyle w:val="ConsPlusNormal"/>
              <w:ind w:firstLine="0"/>
              <w:jc w:val="both"/>
              <w:rPr>
                <w:rFonts w:ascii="Times New Roman" w:hAnsi="Times New Roman" w:cs="Times New Roman"/>
                <w:sz w:val="18"/>
                <w:szCs w:val="18"/>
              </w:rPr>
            </w:pPr>
          </w:p>
          <w:p w:rsidR="004D2F62" w:rsidRPr="0062348B" w:rsidRDefault="004D2F62" w:rsidP="0062348B">
            <w:pPr>
              <w:numPr>
                <w:ilvl w:val="0"/>
                <w:numId w:val="8"/>
              </w:numPr>
              <w:tabs>
                <w:tab w:val="left" w:pos="1560"/>
              </w:tabs>
              <w:suppressAutoHyphens/>
              <w:autoSpaceDE w:val="0"/>
              <w:autoSpaceDN w:val="0"/>
              <w:adjustRightInd w:val="0"/>
              <w:ind w:left="0" w:firstLine="709"/>
              <w:jc w:val="both"/>
              <w:rPr>
                <w:sz w:val="18"/>
                <w:szCs w:val="18"/>
              </w:rPr>
            </w:pPr>
            <w:r w:rsidRPr="0062348B">
              <w:rPr>
                <w:sz w:val="18"/>
                <w:szCs w:val="18"/>
              </w:rPr>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62348B" w:rsidRDefault="004D2F62" w:rsidP="00ED70B6">
            <w:pPr>
              <w:rPr>
                <w:sz w:val="18"/>
                <w:szCs w:val="18"/>
              </w:rPr>
            </w:pPr>
          </w:p>
        </w:tc>
        <w:tc>
          <w:tcPr>
            <w:tcW w:w="1417" w:type="dxa"/>
          </w:tcPr>
          <w:p w:rsidR="004D2F62" w:rsidRPr="0062348B" w:rsidRDefault="004D2F62" w:rsidP="0062348B">
            <w:pPr>
              <w:numPr>
                <w:ilvl w:val="0"/>
                <w:numId w:val="8"/>
              </w:numPr>
              <w:tabs>
                <w:tab w:val="left" w:pos="1560"/>
              </w:tabs>
              <w:suppressAutoHyphens/>
              <w:autoSpaceDE w:val="0"/>
              <w:autoSpaceDN w:val="0"/>
              <w:adjustRightInd w:val="0"/>
              <w:ind w:left="0" w:firstLine="709"/>
              <w:jc w:val="both"/>
              <w:rPr>
                <w:sz w:val="18"/>
                <w:szCs w:val="18"/>
              </w:rPr>
            </w:pPr>
          </w:p>
          <w:p w:rsidR="004D2F62" w:rsidRPr="0062348B" w:rsidRDefault="004D2F62" w:rsidP="00ED70B6">
            <w:pPr>
              <w:tabs>
                <w:tab w:val="num" w:pos="792"/>
                <w:tab w:val="left" w:pos="1440"/>
                <w:tab w:val="left" w:pos="1560"/>
              </w:tabs>
              <w:jc w:val="both"/>
              <w:rPr>
                <w:sz w:val="18"/>
                <w:szCs w:val="18"/>
              </w:rPr>
            </w:pPr>
            <w:r w:rsidRPr="0062348B">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18" w:type="dxa"/>
          </w:tcPr>
          <w:p w:rsidR="004D2F62" w:rsidRPr="0062348B" w:rsidRDefault="004D2F62" w:rsidP="00ED70B6">
            <w:pPr>
              <w:rPr>
                <w:rFonts w:eastAsia="Calibri"/>
                <w:sz w:val="18"/>
                <w:szCs w:val="18"/>
              </w:rPr>
            </w:pPr>
          </w:p>
          <w:p w:rsidR="004D2F62" w:rsidRPr="0062348B" w:rsidRDefault="004D2F62" w:rsidP="00ED70B6">
            <w:pPr>
              <w:tabs>
                <w:tab w:val="left" w:pos="1440"/>
                <w:tab w:val="left" w:pos="1560"/>
              </w:tabs>
              <w:jc w:val="both"/>
              <w:rPr>
                <w:sz w:val="18"/>
                <w:szCs w:val="18"/>
              </w:rPr>
            </w:pPr>
            <w:r w:rsidRPr="0062348B">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62348B" w:rsidRDefault="004D2F62" w:rsidP="00ED70B6">
            <w:pPr>
              <w:tabs>
                <w:tab w:val="left" w:pos="1440"/>
                <w:tab w:val="left" w:pos="1560"/>
              </w:tabs>
              <w:jc w:val="both"/>
              <w:rPr>
                <w:sz w:val="18"/>
                <w:szCs w:val="18"/>
              </w:rPr>
            </w:pPr>
            <w:r w:rsidRPr="0062348B">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62348B" w:rsidRDefault="004D2F62" w:rsidP="00ED70B6">
            <w:pPr>
              <w:tabs>
                <w:tab w:val="left" w:pos="1440"/>
                <w:tab w:val="left" w:pos="1560"/>
              </w:tabs>
              <w:ind w:firstLine="709"/>
              <w:jc w:val="both"/>
              <w:rPr>
                <w:sz w:val="18"/>
                <w:szCs w:val="18"/>
              </w:rPr>
            </w:pPr>
            <w:r w:rsidRPr="0062348B">
              <w:rPr>
                <w:sz w:val="18"/>
                <w:szCs w:val="18"/>
              </w:rPr>
              <w:t xml:space="preserve">- документы, обязанность по предоставлению которых для присвоения объекту </w:t>
            </w:r>
            <w:r w:rsidRPr="0062348B">
              <w:rPr>
                <w:sz w:val="18"/>
                <w:szCs w:val="18"/>
              </w:rPr>
              <w:lastRenderedPageBreak/>
              <w:t>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62348B" w:rsidRDefault="004D2F62" w:rsidP="00ED70B6">
            <w:pPr>
              <w:tabs>
                <w:tab w:val="num" w:pos="1155"/>
                <w:tab w:val="left" w:pos="1440"/>
                <w:tab w:val="left" w:pos="1560"/>
              </w:tabs>
              <w:ind w:firstLine="709"/>
              <w:jc w:val="both"/>
              <w:rPr>
                <w:sz w:val="18"/>
                <w:szCs w:val="18"/>
              </w:rPr>
            </w:pPr>
            <w:r w:rsidRPr="0062348B">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62348B" w:rsidRDefault="004D2F62" w:rsidP="00ED70B6">
            <w:pPr>
              <w:tabs>
                <w:tab w:val="left" w:pos="1440"/>
                <w:tab w:val="left" w:pos="1560"/>
              </w:tabs>
              <w:jc w:val="both"/>
              <w:rPr>
                <w:sz w:val="18"/>
                <w:szCs w:val="18"/>
              </w:rPr>
            </w:pPr>
          </w:p>
        </w:tc>
        <w:tc>
          <w:tcPr>
            <w:tcW w:w="1417" w:type="dxa"/>
          </w:tcPr>
          <w:p w:rsidR="004D2F62" w:rsidRPr="0062348B" w:rsidRDefault="004D2F62" w:rsidP="00ED70B6">
            <w:pPr>
              <w:tabs>
                <w:tab w:val="left" w:pos="1440"/>
                <w:tab w:val="left" w:pos="1560"/>
              </w:tabs>
              <w:jc w:val="both"/>
              <w:rPr>
                <w:sz w:val="18"/>
                <w:szCs w:val="18"/>
              </w:rPr>
            </w:pPr>
            <w:r w:rsidRPr="0062348B">
              <w:rPr>
                <w:sz w:val="18"/>
                <w:szCs w:val="18"/>
              </w:rPr>
              <w:lastRenderedPageBreak/>
              <w:t xml:space="preserve">, </w:t>
            </w:r>
          </w:p>
          <w:p w:rsidR="004D2F62" w:rsidRPr="0062348B" w:rsidRDefault="004D2F62" w:rsidP="00ED70B6">
            <w:pPr>
              <w:rPr>
                <w:rFonts w:eastAsia="Calibri"/>
                <w:sz w:val="18"/>
                <w:szCs w:val="18"/>
              </w:rPr>
            </w:pPr>
            <w:r w:rsidRPr="0062348B">
              <w:rPr>
                <w:rFonts w:eastAsia="Calibri"/>
                <w:sz w:val="18"/>
                <w:szCs w:val="18"/>
              </w:rPr>
              <w:t>12 рабочих дней</w:t>
            </w:r>
          </w:p>
          <w:p w:rsidR="004D2F62" w:rsidRPr="0062348B" w:rsidRDefault="004D2F62" w:rsidP="00ED70B6">
            <w:pPr>
              <w:tabs>
                <w:tab w:val="num" w:pos="142"/>
                <w:tab w:val="left" w:pos="1440"/>
                <w:tab w:val="left" w:pos="1560"/>
              </w:tabs>
              <w:autoSpaceDE w:val="0"/>
              <w:autoSpaceDN w:val="0"/>
              <w:adjustRightInd w:val="0"/>
              <w:jc w:val="both"/>
              <w:rPr>
                <w:sz w:val="18"/>
                <w:szCs w:val="18"/>
              </w:rPr>
            </w:pPr>
          </w:p>
        </w:tc>
        <w:tc>
          <w:tcPr>
            <w:tcW w:w="992" w:type="dxa"/>
          </w:tcPr>
          <w:p w:rsidR="004D2F62" w:rsidRPr="0062348B" w:rsidRDefault="004D2F62" w:rsidP="00ED70B6">
            <w:pPr>
              <w:rPr>
                <w:rFonts w:eastAsia="Calibri"/>
                <w:sz w:val="18"/>
                <w:szCs w:val="18"/>
              </w:rPr>
            </w:pPr>
            <w:r w:rsidRPr="0062348B">
              <w:rPr>
                <w:rFonts w:eastAsia="Calibri"/>
                <w:sz w:val="18"/>
                <w:szCs w:val="18"/>
              </w:rPr>
              <w:t>Процедура</w:t>
            </w:r>
          </w:p>
          <w:p w:rsidR="004D2F62" w:rsidRPr="0062348B" w:rsidRDefault="004D2F62" w:rsidP="00ED70B6">
            <w:pPr>
              <w:ind w:right="-321"/>
              <w:rPr>
                <w:sz w:val="18"/>
                <w:szCs w:val="18"/>
              </w:rPr>
            </w:pPr>
            <w:r w:rsidRPr="0062348B">
              <w:rPr>
                <w:rFonts w:eastAsia="Calibri"/>
                <w:sz w:val="18"/>
                <w:szCs w:val="18"/>
              </w:rPr>
              <w:t> предоставляется на безвозмездной основе</w:t>
            </w:r>
          </w:p>
        </w:tc>
        <w:tc>
          <w:tcPr>
            <w:tcW w:w="851" w:type="dxa"/>
          </w:tcPr>
          <w:p w:rsidR="004D2F62" w:rsidRPr="0062348B" w:rsidRDefault="004D2F62" w:rsidP="00ED70B6">
            <w:pPr>
              <w:rPr>
                <w:rFonts w:eastAsia="Calibri"/>
                <w:sz w:val="18"/>
                <w:szCs w:val="18"/>
              </w:rPr>
            </w:pPr>
            <w:r w:rsidRPr="0062348B">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62348B">
              <w:rPr>
                <w:rFonts w:eastAsia="Calibri"/>
                <w:sz w:val="18"/>
                <w:szCs w:val="18"/>
              </w:rPr>
              <w:lastRenderedPageBreak/>
              <w:t>ственных или муниципальных услуг  Воронежской области</w:t>
            </w:r>
          </w:p>
          <w:p w:rsidR="004D2F62" w:rsidRPr="0062348B" w:rsidRDefault="004D2F62" w:rsidP="00ED70B6">
            <w:pPr>
              <w:rPr>
                <w:rFonts w:eastAsia="Calibri"/>
                <w:sz w:val="18"/>
                <w:szCs w:val="18"/>
              </w:rPr>
            </w:pPr>
          </w:p>
          <w:p w:rsidR="004D2F62" w:rsidRPr="0062348B" w:rsidRDefault="004D2F62" w:rsidP="00ED70B6">
            <w:pPr>
              <w:rPr>
                <w:sz w:val="18"/>
                <w:szCs w:val="18"/>
              </w:rPr>
            </w:pPr>
          </w:p>
        </w:tc>
        <w:tc>
          <w:tcPr>
            <w:tcW w:w="1134" w:type="dxa"/>
          </w:tcPr>
          <w:p w:rsidR="004D2F62" w:rsidRPr="0062348B" w:rsidRDefault="004D2F62" w:rsidP="00ED70B6">
            <w:pPr>
              <w:rPr>
                <w:sz w:val="18"/>
                <w:szCs w:val="18"/>
              </w:rPr>
            </w:pPr>
            <w:r w:rsidRPr="0062348B">
              <w:rPr>
                <w:rFonts w:eastAsia="Calibri"/>
                <w:sz w:val="18"/>
                <w:szCs w:val="18"/>
              </w:rPr>
              <w:lastRenderedPageBreak/>
              <w:t>Администрация Пугачевского сельского поселения Аннинского муниципального района Воронежской области</w:t>
            </w:r>
          </w:p>
        </w:tc>
      </w:tr>
      <w:tr w:rsidR="004D2F62" w:rsidRPr="00F719B1" w:rsidTr="00903CE8">
        <w:trPr>
          <w:trHeight w:val="2815"/>
        </w:trPr>
        <w:tc>
          <w:tcPr>
            <w:tcW w:w="959" w:type="dxa"/>
          </w:tcPr>
          <w:p w:rsidR="004D2F62" w:rsidRPr="00DB06A0" w:rsidRDefault="004D2F62" w:rsidP="00ED70B6">
            <w:pPr>
              <w:rPr>
                <w:rFonts w:eastAsia="Calibri"/>
                <w:sz w:val="16"/>
                <w:szCs w:val="16"/>
              </w:rPr>
            </w:pPr>
            <w:r>
              <w:rPr>
                <w:rFonts w:eastAsia="Calibri"/>
                <w:sz w:val="16"/>
                <w:szCs w:val="16"/>
              </w:rPr>
              <w:lastRenderedPageBreak/>
              <w:t>№ 12</w:t>
            </w:r>
            <w:r w:rsidRPr="00AA7193">
              <w:rPr>
                <w:rFonts w:eastAsia="Calibri"/>
                <w:sz w:val="16"/>
                <w:szCs w:val="16"/>
              </w:rPr>
              <w:t>9</w:t>
            </w:r>
            <w:r>
              <w:rPr>
                <w:rFonts w:eastAsia="Calibri"/>
                <w:sz w:val="16"/>
                <w:szCs w:val="16"/>
              </w:rPr>
              <w:t>(</w:t>
            </w:r>
            <w:r w:rsidRPr="00AA7193">
              <w:rPr>
                <w:rFonts w:eastAsia="Calibri"/>
                <w:sz w:val="16"/>
                <w:szCs w:val="16"/>
              </w:rPr>
              <w:t>1</w:t>
            </w:r>
            <w:r>
              <w:rPr>
                <w:rFonts w:eastAsia="Calibri"/>
                <w:sz w:val="16"/>
                <w:szCs w:val="16"/>
              </w:rPr>
              <w:t>)</w:t>
            </w:r>
            <w:r w:rsidRPr="00DB06A0">
              <w:rPr>
                <w:rFonts w:eastAsia="Calibri"/>
                <w:sz w:val="16"/>
                <w:szCs w:val="16"/>
              </w:rPr>
              <w:t xml:space="preserve"> «Присвоение адреса объекту </w:t>
            </w:r>
            <w:r>
              <w:rPr>
                <w:rFonts w:eastAsia="Calibri"/>
                <w:sz w:val="16"/>
                <w:szCs w:val="16"/>
              </w:rPr>
              <w:t>капитального строительства</w:t>
            </w:r>
            <w:r w:rsidRPr="00DB06A0">
              <w:rPr>
                <w:rFonts w:eastAsia="Calibri"/>
                <w:sz w:val="16"/>
                <w:szCs w:val="16"/>
              </w:rPr>
              <w:t>»</w:t>
            </w:r>
          </w:p>
          <w:p w:rsidR="004D2F62" w:rsidRPr="00733952" w:rsidRDefault="004D2F62" w:rsidP="00ED70B6">
            <w:pPr>
              <w:autoSpaceDE w:val="0"/>
              <w:autoSpaceDN w:val="0"/>
              <w:adjustRightInd w:val="0"/>
              <w:ind w:firstLine="142"/>
              <w:rPr>
                <w:sz w:val="18"/>
                <w:szCs w:val="18"/>
                <w:lang w:eastAsia="en-US"/>
              </w:rPr>
            </w:pPr>
          </w:p>
        </w:tc>
        <w:tc>
          <w:tcPr>
            <w:tcW w:w="2161" w:type="dxa"/>
            <w:gridSpan w:val="2"/>
          </w:tcPr>
          <w:p w:rsidR="004D2F62" w:rsidRPr="00DB06A0" w:rsidRDefault="004D2F62" w:rsidP="00ED70B6">
            <w:pPr>
              <w:autoSpaceDE w:val="0"/>
              <w:autoSpaceDN w:val="0"/>
              <w:adjustRightInd w:val="0"/>
              <w:ind w:firstLine="709"/>
              <w:jc w:val="both"/>
              <w:rPr>
                <w:sz w:val="16"/>
                <w:szCs w:val="16"/>
              </w:rPr>
            </w:pPr>
            <w:r w:rsidRPr="00DB06A0">
              <w:rPr>
                <w:sz w:val="16"/>
                <w:szCs w:val="16"/>
              </w:rPr>
              <w:t>Федеральный закон от 06.10.2003 № 131-ФЗ «Об общих принципах организации местного самоуправления в Российской Федерации» (</w:t>
            </w:r>
            <w:r w:rsidRPr="00DB06A0">
              <w:rPr>
                <w:color w:val="000000"/>
                <w:sz w:val="16"/>
                <w:szCs w:val="16"/>
              </w:rPr>
              <w:t>Собрание законодательства РФ», 2003, № 40, 6 октября</w:t>
            </w:r>
            <w:r w:rsidRPr="00DB06A0">
              <w:rPr>
                <w:sz w:val="16"/>
                <w:szCs w:val="16"/>
              </w:rPr>
              <w:t>);</w:t>
            </w:r>
          </w:p>
          <w:p w:rsidR="004D2F62" w:rsidRPr="00DB06A0" w:rsidRDefault="004D2F62" w:rsidP="00ED70B6">
            <w:pPr>
              <w:autoSpaceDE w:val="0"/>
              <w:autoSpaceDN w:val="0"/>
              <w:adjustRightInd w:val="0"/>
              <w:jc w:val="both"/>
              <w:rPr>
                <w:sz w:val="16"/>
                <w:szCs w:val="16"/>
              </w:rPr>
            </w:pPr>
            <w:r w:rsidRPr="00DB06A0">
              <w:rPr>
                <w:sz w:val="16"/>
                <w:szCs w:val="16"/>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DB06A0" w:rsidRDefault="004D2F62" w:rsidP="00ED70B6">
            <w:pPr>
              <w:shd w:val="clear" w:color="auto" w:fill="FFFFFF"/>
              <w:tabs>
                <w:tab w:val="num" w:pos="1080"/>
              </w:tabs>
              <w:adjustRightInd w:val="0"/>
              <w:jc w:val="both"/>
              <w:rPr>
                <w:sz w:val="16"/>
                <w:szCs w:val="16"/>
              </w:rPr>
            </w:pPr>
            <w:r w:rsidRPr="00DB06A0">
              <w:rPr>
                <w:sz w:val="16"/>
                <w:szCs w:val="16"/>
              </w:rPr>
              <w:t>- Постановление Правительства РФ от 19.11.2014 № 1221 «Об утверждении Правил присвоения, изменения и аннулирования адресов» (Официальный интернет-</w:t>
            </w:r>
            <w:r w:rsidRPr="00DB06A0">
              <w:rPr>
                <w:sz w:val="16"/>
                <w:szCs w:val="16"/>
              </w:rPr>
              <w:lastRenderedPageBreak/>
              <w:t>портал правовой информации http://www.pravo.gov.ru, 24.11.2014);</w:t>
            </w:r>
          </w:p>
          <w:p w:rsidR="004D2F62" w:rsidRPr="00DB06A0" w:rsidRDefault="004D2F62" w:rsidP="00ED70B6">
            <w:pPr>
              <w:shd w:val="clear" w:color="auto" w:fill="FFFFFF"/>
              <w:tabs>
                <w:tab w:val="num" w:pos="1080"/>
              </w:tabs>
              <w:adjustRightInd w:val="0"/>
              <w:jc w:val="both"/>
              <w:rPr>
                <w:sz w:val="16"/>
                <w:szCs w:val="16"/>
              </w:rPr>
            </w:pPr>
            <w:r w:rsidRPr="00DB06A0">
              <w:rPr>
                <w:sz w:val="16"/>
                <w:szCs w:val="16"/>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733952" w:rsidRDefault="004D2F62" w:rsidP="00ED70B6">
            <w:pPr>
              <w:rPr>
                <w:sz w:val="18"/>
                <w:szCs w:val="18"/>
              </w:rPr>
            </w:pPr>
            <w:r w:rsidRPr="00DB06A0">
              <w:rPr>
                <w:sz w:val="16"/>
                <w:szCs w:val="16"/>
              </w:rPr>
              <w:t xml:space="preserve">Постановление администрации </w:t>
            </w:r>
            <w:r>
              <w:rPr>
                <w:sz w:val="16"/>
                <w:szCs w:val="16"/>
              </w:rPr>
              <w:t>Рамоньского сельского поселения  № 10 от 26.02.2018</w:t>
            </w:r>
            <w:r w:rsidRPr="00DB06A0">
              <w:rPr>
                <w:sz w:val="16"/>
                <w:szCs w:val="16"/>
              </w:rPr>
              <w:t xml:space="preserve"> «Об утверждении административного регламента </w:t>
            </w:r>
            <w:r w:rsidRPr="00DB06A0">
              <w:rPr>
                <w:bCs/>
                <w:sz w:val="16"/>
                <w:szCs w:val="16"/>
              </w:rPr>
              <w:t xml:space="preserve">администрации </w:t>
            </w:r>
            <w:r>
              <w:rPr>
                <w:bCs/>
                <w:sz w:val="16"/>
                <w:szCs w:val="16"/>
              </w:rPr>
              <w:t>Рамоньского</w:t>
            </w:r>
            <w:r w:rsidRPr="00DB06A0">
              <w:rPr>
                <w:bCs/>
                <w:sz w:val="16"/>
                <w:szCs w:val="16"/>
              </w:rPr>
              <w:t xml:space="preserve"> сельского поселения Аннинского муниципального района Воронежской области</w:t>
            </w:r>
            <w:r w:rsidRPr="00DB06A0">
              <w:rPr>
                <w:sz w:val="16"/>
                <w:szCs w:val="16"/>
              </w:rPr>
              <w:t xml:space="preserve"> по предоставлению муниципальной услуги «Присвоение адреса объекту </w:t>
            </w:r>
            <w:r>
              <w:rPr>
                <w:sz w:val="16"/>
                <w:szCs w:val="16"/>
              </w:rPr>
              <w:t>капитального строительства»</w:t>
            </w:r>
          </w:p>
        </w:tc>
        <w:tc>
          <w:tcPr>
            <w:tcW w:w="1275" w:type="dxa"/>
          </w:tcPr>
          <w:p w:rsidR="004D2F62" w:rsidRPr="00733952" w:rsidRDefault="004D2F62" w:rsidP="00ED70B6">
            <w:pPr>
              <w:rPr>
                <w:sz w:val="18"/>
                <w:szCs w:val="18"/>
              </w:rPr>
            </w:pPr>
            <w:r w:rsidRPr="00DB06A0">
              <w:rPr>
                <w:sz w:val="16"/>
                <w:szCs w:val="16"/>
              </w:rPr>
              <w:lastRenderedPageBreak/>
              <w:t xml:space="preserve">Постановление администрации </w:t>
            </w:r>
            <w:r>
              <w:rPr>
                <w:sz w:val="16"/>
                <w:szCs w:val="16"/>
              </w:rPr>
              <w:t xml:space="preserve">Рамоньского сельского поселения  № </w:t>
            </w:r>
            <w:r w:rsidRPr="007E7F65">
              <w:rPr>
                <w:sz w:val="16"/>
                <w:szCs w:val="16"/>
              </w:rPr>
              <w:t>10</w:t>
            </w:r>
            <w:r>
              <w:rPr>
                <w:sz w:val="16"/>
                <w:szCs w:val="16"/>
              </w:rPr>
              <w:t>от 26.02.2018</w:t>
            </w:r>
            <w:r w:rsidRPr="00DB06A0">
              <w:rPr>
                <w:sz w:val="16"/>
                <w:szCs w:val="16"/>
              </w:rPr>
              <w:t xml:space="preserve"> «Об утверждении административного регламента </w:t>
            </w:r>
            <w:r w:rsidRPr="00DB06A0">
              <w:rPr>
                <w:bCs/>
                <w:sz w:val="16"/>
                <w:szCs w:val="16"/>
              </w:rPr>
              <w:t xml:space="preserve">администрации </w:t>
            </w:r>
            <w:r>
              <w:rPr>
                <w:bCs/>
                <w:sz w:val="16"/>
                <w:szCs w:val="16"/>
              </w:rPr>
              <w:t>Рамоньского</w:t>
            </w:r>
            <w:r w:rsidRPr="00DB06A0">
              <w:rPr>
                <w:bCs/>
                <w:sz w:val="16"/>
                <w:szCs w:val="16"/>
              </w:rPr>
              <w:t xml:space="preserve"> сельского поселения Аннинского муниципального района Воронежской области</w:t>
            </w:r>
            <w:r w:rsidRPr="00DB06A0">
              <w:rPr>
                <w:sz w:val="16"/>
                <w:szCs w:val="16"/>
              </w:rPr>
              <w:t xml:space="preserve"> по предоставлению муниципальной услуги </w:t>
            </w:r>
            <w:r w:rsidRPr="00DB06A0">
              <w:rPr>
                <w:sz w:val="16"/>
                <w:szCs w:val="16"/>
              </w:rPr>
              <w:lastRenderedPageBreak/>
              <w:t xml:space="preserve">«Присвоение адреса объекту </w:t>
            </w:r>
            <w:r>
              <w:rPr>
                <w:sz w:val="16"/>
                <w:szCs w:val="16"/>
              </w:rPr>
              <w:t>капитального строительства»</w:t>
            </w:r>
          </w:p>
        </w:tc>
        <w:tc>
          <w:tcPr>
            <w:tcW w:w="993" w:type="dxa"/>
          </w:tcPr>
          <w:p w:rsidR="004D2F62" w:rsidRPr="00DB06A0" w:rsidRDefault="004D2F62" w:rsidP="00ED70B6">
            <w:pPr>
              <w:rPr>
                <w:rFonts w:eastAsia="Calibri"/>
                <w:sz w:val="16"/>
                <w:szCs w:val="16"/>
              </w:rPr>
            </w:pPr>
            <w:r w:rsidRPr="00DB06A0">
              <w:rPr>
                <w:rFonts w:eastAsia="Calibri"/>
                <w:sz w:val="16"/>
                <w:szCs w:val="16"/>
              </w:rPr>
              <w:lastRenderedPageBreak/>
              <w:t>Обращение заявителей</w:t>
            </w:r>
          </w:p>
          <w:p w:rsidR="004D2F62" w:rsidRPr="00733952" w:rsidRDefault="004D2F62" w:rsidP="00ED70B6">
            <w:pPr>
              <w:rPr>
                <w:sz w:val="18"/>
                <w:szCs w:val="18"/>
              </w:rPr>
            </w:pPr>
          </w:p>
        </w:tc>
        <w:tc>
          <w:tcPr>
            <w:tcW w:w="1701" w:type="dxa"/>
          </w:tcPr>
          <w:p w:rsidR="004D2F62" w:rsidRPr="00DB06A0" w:rsidRDefault="004D2F62" w:rsidP="00ED70B6">
            <w:pPr>
              <w:pStyle w:val="ConsPlusNormal"/>
              <w:ind w:firstLine="0"/>
              <w:rPr>
                <w:rFonts w:ascii="Times New Roman" w:hAnsi="Times New Roman" w:cs="Times New Roman"/>
                <w:sz w:val="16"/>
                <w:szCs w:val="16"/>
              </w:rPr>
            </w:pPr>
            <w:r w:rsidRPr="00DB06A0">
              <w:rPr>
                <w:rFonts w:ascii="Times New Roman" w:hAnsi="Times New Roman" w:cs="Times New Roman"/>
                <w:sz w:val="16"/>
                <w:szCs w:val="16"/>
              </w:rPr>
              <w:t>Правоустанавливающие и (или) право</w:t>
            </w:r>
            <w:r>
              <w:rPr>
                <w:rFonts w:ascii="Times New Roman" w:hAnsi="Times New Roman" w:cs="Times New Roman"/>
                <w:sz w:val="16"/>
                <w:szCs w:val="16"/>
              </w:rPr>
              <w:t>-</w:t>
            </w:r>
            <w:r w:rsidRPr="00DB06A0">
              <w:rPr>
                <w:rFonts w:ascii="Times New Roman" w:hAnsi="Times New Roman" w:cs="Times New Roman"/>
                <w:sz w:val="16"/>
                <w:szCs w:val="16"/>
              </w:rPr>
              <w:t>удостоверяющие документы на объект (объекты) адресации;</w:t>
            </w:r>
          </w:p>
          <w:p w:rsidR="004D2F62" w:rsidRDefault="004D2F62" w:rsidP="00ED70B6">
            <w:pPr>
              <w:rPr>
                <w:sz w:val="16"/>
                <w:szCs w:val="16"/>
              </w:rPr>
            </w:pPr>
            <w:r w:rsidRPr="00DB06A0">
              <w:rPr>
                <w:sz w:val="16"/>
                <w:szCs w:val="16"/>
              </w:rPr>
              <w:t>- кадастровые паспорта объектов недвижимости, следствием преобра</w:t>
            </w:r>
            <w:r>
              <w:rPr>
                <w:sz w:val="16"/>
                <w:szCs w:val="16"/>
              </w:rPr>
              <w:t>-</w:t>
            </w:r>
            <w:r w:rsidRPr="00DB06A0">
              <w:rPr>
                <w:sz w:val="16"/>
                <w:szCs w:val="16"/>
              </w:rPr>
              <w:t>зования которых является образование одного и более объекта адресации (в случае преобразо</w:t>
            </w:r>
            <w:r>
              <w:rPr>
                <w:sz w:val="16"/>
                <w:szCs w:val="16"/>
              </w:rPr>
              <w:t>-</w:t>
            </w:r>
            <w:r w:rsidRPr="00DB06A0">
              <w:rPr>
                <w:sz w:val="16"/>
                <w:szCs w:val="16"/>
              </w:rPr>
              <w:t>вания объектов недвижимости с образованием одного и более новых объектов адресации);</w:t>
            </w:r>
          </w:p>
          <w:p w:rsidR="004D2F62" w:rsidRPr="00DB06A0" w:rsidRDefault="004D2F62" w:rsidP="00ED70B6">
            <w:pPr>
              <w:rPr>
                <w:sz w:val="16"/>
                <w:szCs w:val="16"/>
              </w:rPr>
            </w:pPr>
            <w:r w:rsidRPr="00DB06A0">
              <w:rPr>
                <w:sz w:val="16"/>
                <w:szCs w:val="16"/>
                <w:lang w:eastAsia="ar-SA"/>
              </w:rPr>
              <w:t xml:space="preserve">- кадастровый паспорт объекта адресации (в случае присвоения адреса объекту адресации, </w:t>
            </w:r>
            <w:r w:rsidRPr="00DB06A0">
              <w:rPr>
                <w:sz w:val="16"/>
                <w:szCs w:val="16"/>
                <w:lang w:eastAsia="ar-SA"/>
              </w:rPr>
              <w:lastRenderedPageBreak/>
              <w:t>поставленному на кадастровый учет);</w:t>
            </w:r>
          </w:p>
          <w:p w:rsidR="004D2F62" w:rsidRDefault="004D2F62" w:rsidP="00ED70B6">
            <w:pPr>
              <w:ind w:firstLine="33"/>
              <w:rPr>
                <w:sz w:val="16"/>
                <w:szCs w:val="16"/>
                <w:lang w:eastAsia="ar-SA"/>
              </w:rPr>
            </w:pPr>
            <w:r w:rsidRPr="00DB06A0">
              <w:rPr>
                <w:sz w:val="16"/>
                <w:szCs w:val="16"/>
                <w:lang w:eastAsia="ar-SA"/>
              </w:rPr>
              <w:t>- кадастровая выписка об объекте недвижимости, который снят с учета (в случае аннулиро</w:t>
            </w:r>
            <w:r>
              <w:rPr>
                <w:sz w:val="16"/>
                <w:szCs w:val="16"/>
                <w:lang w:eastAsia="ar-SA"/>
              </w:rPr>
              <w:t>-</w:t>
            </w:r>
            <w:r w:rsidRPr="00DB06A0">
              <w:rPr>
                <w:sz w:val="16"/>
                <w:szCs w:val="16"/>
                <w:lang w:eastAsia="ar-SA"/>
              </w:rPr>
              <w:t>вания адреса объекта адресации при прекращении существования объекта адресации);</w:t>
            </w:r>
          </w:p>
          <w:p w:rsidR="004D2F62" w:rsidRPr="00DB06A0" w:rsidRDefault="004D2F62" w:rsidP="00ED70B6">
            <w:pPr>
              <w:rPr>
                <w:sz w:val="16"/>
                <w:szCs w:val="16"/>
                <w:lang w:eastAsia="ar-SA"/>
              </w:rPr>
            </w:pPr>
            <w:r w:rsidRPr="00DB06A0">
              <w:rPr>
                <w:sz w:val="16"/>
                <w:szCs w:val="16"/>
                <w:lang w:eastAsia="ar-SA"/>
              </w:rPr>
              <w:t>- уведомление об отсутствии в государственном кадастре недвижимо</w:t>
            </w:r>
            <w:r>
              <w:rPr>
                <w:sz w:val="16"/>
                <w:szCs w:val="16"/>
                <w:lang w:eastAsia="ar-SA"/>
              </w:rPr>
              <w:t>-</w:t>
            </w:r>
            <w:r w:rsidRPr="00DB06A0">
              <w:rPr>
                <w:sz w:val="16"/>
                <w:szCs w:val="16"/>
                <w:lang w:eastAsia="ar-SA"/>
              </w:rPr>
              <w:t>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D2F62" w:rsidRPr="00DB06A0" w:rsidRDefault="004D2F62" w:rsidP="00ED70B6">
            <w:pPr>
              <w:pStyle w:val="ConsPlusNormal"/>
              <w:ind w:firstLine="0"/>
              <w:rPr>
                <w:rFonts w:ascii="Times New Roman" w:hAnsi="Times New Roman" w:cs="Times New Roman"/>
                <w:sz w:val="16"/>
                <w:szCs w:val="16"/>
              </w:rPr>
            </w:pPr>
            <w:r w:rsidRPr="00DB06A0">
              <w:rPr>
                <w:rFonts w:ascii="Times New Roman" w:hAnsi="Times New Roman" w:cs="Times New Roman"/>
                <w:sz w:val="16"/>
                <w:szCs w:val="1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DB06A0" w:rsidRDefault="004D2F62" w:rsidP="00ED70B6">
            <w:pPr>
              <w:pStyle w:val="ConsPlusNormal"/>
              <w:ind w:firstLine="0"/>
              <w:rPr>
                <w:rFonts w:ascii="Times New Roman" w:hAnsi="Times New Roman" w:cs="Times New Roman"/>
                <w:sz w:val="16"/>
                <w:szCs w:val="16"/>
              </w:rPr>
            </w:pPr>
            <w:r>
              <w:rPr>
                <w:rFonts w:ascii="Times New Roman" w:hAnsi="Times New Roman" w:cs="Times New Roman"/>
                <w:sz w:val="16"/>
                <w:szCs w:val="16"/>
              </w:rPr>
              <w:t>-</w:t>
            </w:r>
            <w:r w:rsidRPr="00DB06A0">
              <w:rPr>
                <w:rFonts w:ascii="Times New Roman" w:hAnsi="Times New Roman" w:cs="Times New Roman"/>
                <w:sz w:val="16"/>
                <w:szCs w:val="16"/>
              </w:rPr>
              <w:t>схема расположения объекта адресации на кадастровом плане или кадастровой карте соответствую</w:t>
            </w:r>
            <w:r>
              <w:rPr>
                <w:rFonts w:ascii="Times New Roman" w:hAnsi="Times New Roman" w:cs="Times New Roman"/>
                <w:sz w:val="16"/>
                <w:szCs w:val="16"/>
              </w:rPr>
              <w:t>-</w:t>
            </w:r>
            <w:r w:rsidRPr="00DB06A0">
              <w:rPr>
                <w:rFonts w:ascii="Times New Roman" w:hAnsi="Times New Roman" w:cs="Times New Roman"/>
                <w:sz w:val="16"/>
                <w:szCs w:val="16"/>
              </w:rPr>
              <w:t>щей территории (в случае присвоения земельному участку адреса);</w:t>
            </w:r>
          </w:p>
          <w:p w:rsidR="004D2F62" w:rsidRPr="00DB06A0" w:rsidRDefault="004D2F62" w:rsidP="00ED70B6">
            <w:pPr>
              <w:pStyle w:val="ConsPlusNormal"/>
              <w:ind w:firstLine="33"/>
              <w:rPr>
                <w:rFonts w:ascii="Times New Roman" w:hAnsi="Times New Roman" w:cs="Times New Roman"/>
                <w:sz w:val="16"/>
                <w:szCs w:val="16"/>
              </w:rPr>
            </w:pPr>
            <w:r w:rsidRPr="00DB06A0">
              <w:rPr>
                <w:rFonts w:ascii="Times New Roman" w:hAnsi="Times New Roman" w:cs="Times New Roman"/>
                <w:sz w:val="16"/>
                <w:szCs w:val="16"/>
              </w:rPr>
              <w:t>- решение органа местного самоуправ</w:t>
            </w:r>
            <w:r>
              <w:rPr>
                <w:rFonts w:ascii="Times New Roman" w:hAnsi="Times New Roman" w:cs="Times New Roman"/>
                <w:sz w:val="16"/>
                <w:szCs w:val="16"/>
              </w:rPr>
              <w:t>-</w:t>
            </w:r>
            <w:r w:rsidRPr="00DB06A0">
              <w:rPr>
                <w:rFonts w:ascii="Times New Roman" w:hAnsi="Times New Roman" w:cs="Times New Roman"/>
                <w:sz w:val="16"/>
                <w:szCs w:val="16"/>
              </w:rPr>
              <w:t xml:space="preserve">ления о переводе жилого помещения в нежилое помещение или нежилого помещения в жилое помещение (в случае присвоения </w:t>
            </w:r>
            <w:r w:rsidRPr="00DB06A0">
              <w:rPr>
                <w:rFonts w:ascii="Times New Roman" w:hAnsi="Times New Roman" w:cs="Times New Roman"/>
                <w:sz w:val="16"/>
                <w:szCs w:val="16"/>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F62" w:rsidRPr="00ED70B6" w:rsidRDefault="004D2F62" w:rsidP="00ED70B6">
            <w:pPr>
              <w:pStyle w:val="ConsPlusNormal"/>
              <w:ind w:firstLine="0"/>
              <w:rPr>
                <w:rFonts w:ascii="Times New Roman" w:hAnsi="Times New Roman" w:cs="Times New Roman"/>
                <w:sz w:val="16"/>
                <w:szCs w:val="16"/>
              </w:rPr>
            </w:pPr>
            <w:r w:rsidRPr="00DB06A0">
              <w:rPr>
                <w:rFonts w:ascii="Times New Roman" w:hAnsi="Times New Roman" w:cs="Times New Roman"/>
                <w:sz w:val="16"/>
                <w:szCs w:val="16"/>
              </w:rPr>
              <w:t>-акт приемочной комиссии при переустройстве и (или) перепланиро</w:t>
            </w:r>
            <w:r>
              <w:rPr>
                <w:rFonts w:ascii="Times New Roman" w:hAnsi="Times New Roman" w:cs="Times New Roman"/>
                <w:sz w:val="16"/>
                <w:szCs w:val="16"/>
              </w:rPr>
              <w:t>-</w:t>
            </w:r>
            <w:r w:rsidRPr="00DB06A0">
              <w:rPr>
                <w:rFonts w:ascii="Times New Roman" w:hAnsi="Times New Roman" w:cs="Times New Roman"/>
                <w:sz w:val="16"/>
                <w:szCs w:val="16"/>
              </w:rPr>
              <w:t>вке помещения, приводящих к образованию одного и бо</w:t>
            </w:r>
            <w:r>
              <w:rPr>
                <w:rFonts w:ascii="Times New Roman" w:hAnsi="Times New Roman" w:cs="Times New Roman"/>
                <w:sz w:val="16"/>
                <w:szCs w:val="16"/>
              </w:rPr>
              <w:t xml:space="preserve">лее новых объектов адресации (в </w:t>
            </w:r>
            <w:r w:rsidRPr="00DB06A0">
              <w:rPr>
                <w:rFonts w:ascii="Times New Roman" w:hAnsi="Times New Roman" w:cs="Times New Roman"/>
                <w:sz w:val="16"/>
                <w:szCs w:val="16"/>
              </w:rPr>
              <w:t>случае преобразо</w:t>
            </w:r>
            <w:r>
              <w:rPr>
                <w:rFonts w:ascii="Times New Roman" w:hAnsi="Times New Roman" w:cs="Times New Roman"/>
                <w:sz w:val="16"/>
                <w:szCs w:val="16"/>
              </w:rPr>
              <w:t>-</w:t>
            </w:r>
            <w:r w:rsidRPr="00DB06A0">
              <w:rPr>
                <w:rFonts w:ascii="Times New Roman" w:hAnsi="Times New Roman" w:cs="Times New Roman"/>
                <w:sz w:val="16"/>
                <w:szCs w:val="16"/>
              </w:rPr>
              <w:t>вания объектов недвижимости (помещений) с образованием одного и более новых объектов адресации).</w:t>
            </w:r>
          </w:p>
        </w:tc>
        <w:tc>
          <w:tcPr>
            <w:tcW w:w="1134" w:type="dxa"/>
          </w:tcPr>
          <w:p w:rsidR="004D2F62" w:rsidRPr="00733952" w:rsidRDefault="004D2F62" w:rsidP="00ED70B6">
            <w:pPr>
              <w:rPr>
                <w:kern w:val="24"/>
                <w:sz w:val="18"/>
                <w:szCs w:val="18"/>
              </w:rPr>
            </w:pPr>
            <w:r w:rsidRPr="00DB06A0">
              <w:rPr>
                <w:sz w:val="16"/>
                <w:szCs w:val="16"/>
              </w:rPr>
              <w:lastRenderedPageBreak/>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tc>
        <w:tc>
          <w:tcPr>
            <w:tcW w:w="1417" w:type="dxa"/>
          </w:tcPr>
          <w:p w:rsidR="004D2F62" w:rsidRPr="00DB06A0" w:rsidRDefault="004D2F62" w:rsidP="00ED70B6">
            <w:pPr>
              <w:rPr>
                <w:rFonts w:eastAsia="Calibri"/>
                <w:sz w:val="16"/>
                <w:szCs w:val="16"/>
              </w:rPr>
            </w:pPr>
            <w:r w:rsidRPr="00DB06A0">
              <w:rPr>
                <w:rFonts w:eastAsia="Calibri"/>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733952" w:rsidRDefault="004D2F62" w:rsidP="00ED70B6">
            <w:pPr>
              <w:autoSpaceDE w:val="0"/>
              <w:autoSpaceDN w:val="0"/>
              <w:adjustRightInd w:val="0"/>
              <w:jc w:val="both"/>
              <w:rPr>
                <w:sz w:val="18"/>
                <w:szCs w:val="18"/>
              </w:rPr>
            </w:pPr>
          </w:p>
        </w:tc>
        <w:tc>
          <w:tcPr>
            <w:tcW w:w="1418" w:type="dxa"/>
          </w:tcPr>
          <w:p w:rsidR="004D2F62" w:rsidRPr="00DB06A0" w:rsidRDefault="004D2F62" w:rsidP="00ED70B6">
            <w:pPr>
              <w:tabs>
                <w:tab w:val="left" w:pos="1440"/>
                <w:tab w:val="left" w:pos="1560"/>
              </w:tabs>
              <w:jc w:val="both"/>
              <w:rPr>
                <w:sz w:val="16"/>
                <w:szCs w:val="16"/>
              </w:rPr>
            </w:pPr>
            <w:r w:rsidRPr="00DB06A0">
              <w:rPr>
                <w:sz w:val="16"/>
                <w:szCs w:val="16"/>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DB06A0" w:rsidRDefault="004D2F62" w:rsidP="00ED70B6">
            <w:pPr>
              <w:tabs>
                <w:tab w:val="left" w:pos="1440"/>
                <w:tab w:val="left" w:pos="1560"/>
              </w:tabs>
              <w:jc w:val="both"/>
              <w:rPr>
                <w:sz w:val="16"/>
                <w:szCs w:val="16"/>
              </w:rPr>
            </w:pPr>
            <w:r w:rsidRPr="00DB06A0">
              <w:rPr>
                <w:sz w:val="16"/>
                <w:szCs w:val="16"/>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w:t>
            </w:r>
            <w:r w:rsidRPr="00DB06A0">
              <w:rPr>
                <w:sz w:val="16"/>
                <w:szCs w:val="16"/>
              </w:rPr>
              <w:lastRenderedPageBreak/>
              <w:t>его адреса, и соответствующий документ не был представлен заявителем (представителем заявителя) по собственной инициативе;</w:t>
            </w:r>
          </w:p>
          <w:p w:rsidR="004D2F62" w:rsidRPr="00DB06A0" w:rsidRDefault="004D2F62" w:rsidP="00ED70B6">
            <w:pPr>
              <w:tabs>
                <w:tab w:val="left" w:pos="1440"/>
                <w:tab w:val="left" w:pos="1560"/>
              </w:tabs>
              <w:ind w:firstLine="709"/>
              <w:jc w:val="both"/>
              <w:rPr>
                <w:sz w:val="16"/>
                <w:szCs w:val="16"/>
              </w:rPr>
            </w:pPr>
            <w:r w:rsidRPr="00DB06A0">
              <w:rPr>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DB06A0" w:rsidRDefault="004D2F62" w:rsidP="00ED70B6">
            <w:pPr>
              <w:tabs>
                <w:tab w:val="num" w:pos="1155"/>
                <w:tab w:val="left" w:pos="1440"/>
                <w:tab w:val="left" w:pos="1560"/>
              </w:tabs>
              <w:ind w:firstLine="709"/>
              <w:jc w:val="both"/>
              <w:rPr>
                <w:sz w:val="16"/>
                <w:szCs w:val="16"/>
              </w:rPr>
            </w:pPr>
            <w:r w:rsidRPr="00DB06A0">
              <w:rPr>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733952" w:rsidRDefault="004D2F62" w:rsidP="00ED70B6">
            <w:pPr>
              <w:tabs>
                <w:tab w:val="left" w:pos="1440"/>
                <w:tab w:val="left" w:pos="1560"/>
              </w:tabs>
              <w:jc w:val="both"/>
              <w:rPr>
                <w:sz w:val="18"/>
                <w:szCs w:val="18"/>
              </w:rPr>
            </w:pPr>
          </w:p>
        </w:tc>
        <w:tc>
          <w:tcPr>
            <w:tcW w:w="1417" w:type="dxa"/>
          </w:tcPr>
          <w:p w:rsidR="004D2F62" w:rsidRPr="00DB06A0" w:rsidRDefault="004D2F62" w:rsidP="00ED70B6">
            <w:pPr>
              <w:rPr>
                <w:rFonts w:eastAsia="Calibri"/>
                <w:sz w:val="16"/>
                <w:szCs w:val="16"/>
              </w:rPr>
            </w:pPr>
            <w:r>
              <w:rPr>
                <w:rFonts w:eastAsia="Calibri"/>
                <w:sz w:val="16"/>
                <w:szCs w:val="16"/>
              </w:rPr>
              <w:lastRenderedPageBreak/>
              <w:t>12</w:t>
            </w:r>
            <w:r w:rsidRPr="00DB06A0">
              <w:rPr>
                <w:rFonts w:eastAsia="Calibri"/>
                <w:sz w:val="16"/>
                <w:szCs w:val="16"/>
              </w:rPr>
              <w:t xml:space="preserve"> рабочих дней</w:t>
            </w:r>
          </w:p>
          <w:p w:rsidR="004D2F62" w:rsidRPr="00733952" w:rsidRDefault="004D2F62" w:rsidP="00ED70B6">
            <w:pPr>
              <w:rPr>
                <w:sz w:val="18"/>
                <w:szCs w:val="18"/>
                <w:lang w:eastAsia="en-US"/>
              </w:rPr>
            </w:pPr>
          </w:p>
        </w:tc>
        <w:tc>
          <w:tcPr>
            <w:tcW w:w="992" w:type="dxa"/>
          </w:tcPr>
          <w:p w:rsidR="004D2F62" w:rsidRPr="00DB06A0" w:rsidRDefault="004D2F62" w:rsidP="00ED70B6">
            <w:pPr>
              <w:rPr>
                <w:rFonts w:eastAsia="Calibri"/>
                <w:sz w:val="16"/>
                <w:szCs w:val="16"/>
              </w:rPr>
            </w:pPr>
            <w:r w:rsidRPr="00DB06A0">
              <w:rPr>
                <w:rFonts w:eastAsia="Calibri"/>
                <w:sz w:val="16"/>
                <w:szCs w:val="16"/>
              </w:rPr>
              <w:t>Процедура</w:t>
            </w:r>
          </w:p>
          <w:p w:rsidR="004D2F62" w:rsidRPr="00733952" w:rsidRDefault="004D2F62" w:rsidP="00ED70B6">
            <w:pPr>
              <w:ind w:right="-321"/>
              <w:rPr>
                <w:sz w:val="18"/>
                <w:szCs w:val="18"/>
              </w:rPr>
            </w:pPr>
            <w:r w:rsidRPr="00DB06A0">
              <w:rPr>
                <w:rFonts w:eastAsia="Calibri"/>
                <w:sz w:val="16"/>
                <w:szCs w:val="16"/>
              </w:rPr>
              <w:t> предоставляется на безвозмездной основе.</w:t>
            </w:r>
          </w:p>
        </w:tc>
        <w:tc>
          <w:tcPr>
            <w:tcW w:w="851" w:type="dxa"/>
          </w:tcPr>
          <w:p w:rsidR="004D2F62" w:rsidRPr="00DB06A0" w:rsidRDefault="004D2F62" w:rsidP="00ED70B6">
            <w:pPr>
              <w:rPr>
                <w:rFonts w:eastAsia="Calibri"/>
                <w:sz w:val="16"/>
                <w:szCs w:val="16"/>
              </w:rPr>
            </w:pPr>
            <w:r w:rsidRPr="00DB06A0">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w:t>
            </w:r>
            <w:r w:rsidRPr="00DB06A0">
              <w:rPr>
                <w:rFonts w:eastAsia="Calibri"/>
                <w:sz w:val="16"/>
                <w:szCs w:val="16"/>
              </w:rPr>
              <w:lastRenderedPageBreak/>
              <w:t>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733952" w:rsidRDefault="004D2F62" w:rsidP="00ED70B6">
            <w:pPr>
              <w:rPr>
                <w:sz w:val="18"/>
                <w:szCs w:val="18"/>
              </w:rPr>
            </w:pPr>
          </w:p>
        </w:tc>
        <w:tc>
          <w:tcPr>
            <w:tcW w:w="1134" w:type="dxa"/>
          </w:tcPr>
          <w:p w:rsidR="004D2F62" w:rsidRPr="00733952" w:rsidRDefault="004D2F62" w:rsidP="00ED70B6">
            <w:pPr>
              <w:jc w:val="center"/>
              <w:rPr>
                <w:sz w:val="18"/>
                <w:szCs w:val="18"/>
                <w:lang w:eastAsia="en-US"/>
              </w:rPr>
            </w:pPr>
            <w:r w:rsidRPr="00DB06A0">
              <w:rPr>
                <w:sz w:val="16"/>
                <w:szCs w:val="16"/>
                <w:lang w:eastAsia="en-US"/>
              </w:rPr>
              <w:lastRenderedPageBreak/>
              <w:t xml:space="preserve">Администрация </w:t>
            </w:r>
            <w:r>
              <w:rPr>
                <w:sz w:val="16"/>
                <w:szCs w:val="16"/>
                <w:lang w:eastAsia="en-US"/>
              </w:rPr>
              <w:t>Рамоньского</w:t>
            </w:r>
            <w:r w:rsidRPr="00DB06A0">
              <w:rPr>
                <w:sz w:val="16"/>
                <w:szCs w:val="16"/>
                <w:lang w:eastAsia="en-US"/>
              </w:rPr>
              <w:t xml:space="preserve"> сельского поселения Аннинского муниципального района Воронежской области</w:t>
            </w:r>
          </w:p>
        </w:tc>
      </w:tr>
      <w:tr w:rsidR="004D2F62" w:rsidRPr="00F719B1" w:rsidTr="00ED70B6">
        <w:trPr>
          <w:trHeight w:val="3807"/>
        </w:trPr>
        <w:tc>
          <w:tcPr>
            <w:tcW w:w="959" w:type="dxa"/>
            <w:vAlign w:val="center"/>
          </w:tcPr>
          <w:p w:rsidR="004D2F62" w:rsidRPr="009A7A73" w:rsidRDefault="004D2F62" w:rsidP="00ED70B6">
            <w:pPr>
              <w:rPr>
                <w:rFonts w:eastAsia="Calibri"/>
                <w:sz w:val="18"/>
                <w:szCs w:val="18"/>
              </w:rPr>
            </w:pPr>
            <w:r w:rsidRPr="009A7A73">
              <w:rPr>
                <w:rFonts w:eastAsia="Calibri"/>
                <w:sz w:val="18"/>
                <w:szCs w:val="18"/>
              </w:rPr>
              <w:lastRenderedPageBreak/>
              <w:t>№ 129</w:t>
            </w:r>
            <w:r>
              <w:rPr>
                <w:rFonts w:eastAsia="Calibri"/>
                <w:sz w:val="18"/>
                <w:szCs w:val="18"/>
              </w:rPr>
              <w:t>(</w:t>
            </w:r>
            <w:r w:rsidRPr="009A7A73">
              <w:rPr>
                <w:rFonts w:eastAsia="Calibri"/>
                <w:sz w:val="18"/>
                <w:szCs w:val="18"/>
              </w:rPr>
              <w:t>1</w:t>
            </w:r>
            <w:r>
              <w:rPr>
                <w:rFonts w:eastAsia="Calibri"/>
                <w:sz w:val="18"/>
                <w:szCs w:val="18"/>
              </w:rPr>
              <w:t>)</w:t>
            </w:r>
            <w:r w:rsidRPr="009A7A73">
              <w:rPr>
                <w:rFonts w:eastAsia="Calibri"/>
                <w:sz w:val="18"/>
                <w:szCs w:val="18"/>
              </w:rPr>
              <w:t xml:space="preserve">  «</w:t>
            </w:r>
            <w:r w:rsidRPr="009A7A73">
              <w:rPr>
                <w:sz w:val="18"/>
                <w:szCs w:val="18"/>
              </w:rPr>
              <w:t>Присвоение адреса объекту капитального строительства</w:t>
            </w:r>
            <w:r w:rsidRPr="009A7A73">
              <w:rPr>
                <w:rFonts w:eastAsia="Calibri"/>
                <w:sz w:val="18"/>
                <w:szCs w:val="18"/>
              </w:rPr>
              <w:t xml:space="preserve"> </w:t>
            </w:r>
          </w:p>
        </w:tc>
        <w:tc>
          <w:tcPr>
            <w:tcW w:w="2161" w:type="dxa"/>
            <w:gridSpan w:val="2"/>
            <w:vAlign w:val="bottom"/>
          </w:tcPr>
          <w:p w:rsidR="004D2F62" w:rsidRPr="009A7A73" w:rsidRDefault="004D2F62" w:rsidP="00ED70B6">
            <w:pPr>
              <w:autoSpaceDE w:val="0"/>
              <w:autoSpaceDN w:val="0"/>
              <w:adjustRightInd w:val="0"/>
              <w:ind w:hanging="74"/>
              <w:rPr>
                <w:sz w:val="18"/>
                <w:szCs w:val="18"/>
              </w:rPr>
            </w:pPr>
            <w:r w:rsidRPr="009A7A73">
              <w:rPr>
                <w:color w:val="000000"/>
                <w:sz w:val="18"/>
                <w:szCs w:val="18"/>
              </w:rPr>
              <w:t xml:space="preserve">- </w:t>
            </w:r>
            <w:r w:rsidRPr="009A7A73">
              <w:rPr>
                <w:sz w:val="18"/>
                <w:szCs w:val="18"/>
              </w:rPr>
              <w:t>Федеральный закон от 06.10.2003 № 131-ФЗ «Об общих принципах организации местного самоуправления в Российской Федерации» (</w:t>
            </w:r>
            <w:r w:rsidRPr="009A7A73">
              <w:rPr>
                <w:color w:val="000000"/>
                <w:sz w:val="18"/>
                <w:szCs w:val="18"/>
              </w:rPr>
              <w:t>Собрание законодательства РФ», 2003, № 40, 6 октября</w:t>
            </w:r>
            <w:r w:rsidRPr="009A7A73">
              <w:rPr>
                <w:sz w:val="18"/>
                <w:szCs w:val="18"/>
              </w:rPr>
              <w:t>);</w:t>
            </w:r>
          </w:p>
          <w:p w:rsidR="004D2F62" w:rsidRPr="009A7A73" w:rsidRDefault="004D2F62" w:rsidP="00ED70B6">
            <w:pPr>
              <w:autoSpaceDE w:val="0"/>
              <w:autoSpaceDN w:val="0"/>
              <w:adjustRightInd w:val="0"/>
              <w:ind w:firstLine="709"/>
              <w:rPr>
                <w:sz w:val="18"/>
                <w:szCs w:val="18"/>
              </w:rPr>
            </w:pPr>
            <w:r w:rsidRPr="009A7A73">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9A7A73" w:rsidRDefault="004D2F62" w:rsidP="00ED70B6">
            <w:pPr>
              <w:shd w:val="clear" w:color="auto" w:fill="FFFFFF"/>
              <w:tabs>
                <w:tab w:val="num" w:pos="1080"/>
              </w:tabs>
              <w:adjustRightInd w:val="0"/>
              <w:ind w:firstLine="709"/>
              <w:rPr>
                <w:sz w:val="18"/>
                <w:szCs w:val="18"/>
              </w:rPr>
            </w:pPr>
            <w:r w:rsidRPr="009A7A73">
              <w:rPr>
                <w:sz w:val="18"/>
                <w:szCs w:val="18"/>
              </w:rPr>
              <w:t xml:space="preserve">- Постановление Правительства РФ от 19.11.2014 № 1221 «Об утверждении Правил присвоения, изменения и </w:t>
            </w:r>
            <w:r w:rsidRPr="009A7A73">
              <w:rPr>
                <w:sz w:val="18"/>
                <w:szCs w:val="18"/>
              </w:rPr>
              <w:lastRenderedPageBreak/>
              <w:t>аннулирования адресов» (Официальный интернет-портал правовой информации http://www.pravo.gov.ru, 24.11.2014);</w:t>
            </w:r>
          </w:p>
          <w:p w:rsidR="004D2F62" w:rsidRPr="009A7A73" w:rsidRDefault="004D2F62" w:rsidP="00ED70B6">
            <w:pPr>
              <w:shd w:val="clear" w:color="auto" w:fill="FFFFFF"/>
              <w:tabs>
                <w:tab w:val="num" w:pos="1080"/>
              </w:tabs>
              <w:adjustRightInd w:val="0"/>
              <w:ind w:firstLine="709"/>
              <w:rPr>
                <w:sz w:val="18"/>
                <w:szCs w:val="18"/>
              </w:rPr>
            </w:pPr>
            <w:r w:rsidRPr="009A7A73">
              <w:rPr>
                <w:sz w:val="18"/>
                <w:szCs w:val="18"/>
              </w:rPr>
              <w:t>-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9A7A73" w:rsidRDefault="004D2F62" w:rsidP="00ED70B6">
            <w:pPr>
              <w:shd w:val="clear" w:color="auto" w:fill="FFFFFF"/>
              <w:tabs>
                <w:tab w:val="num" w:pos="1080"/>
              </w:tabs>
              <w:adjustRightInd w:val="0"/>
              <w:ind w:firstLine="709"/>
              <w:rPr>
                <w:sz w:val="18"/>
                <w:szCs w:val="18"/>
              </w:rPr>
            </w:pPr>
            <w:r w:rsidRPr="009A7A73">
              <w:rPr>
                <w:sz w:val="18"/>
                <w:szCs w:val="18"/>
              </w:rPr>
              <w:t>- Постановление Правительства РФ от 30 апреля 2014 г. № 403 «Об исчерпывающем перечне процедур в сфере жилищного строительства» (Официальном интернет-портале правовой информации (www.pravo.gov.ru) 7 мая 2014 г.);</w:t>
            </w:r>
          </w:p>
          <w:p w:rsidR="004D2F62" w:rsidRPr="009A7A73" w:rsidRDefault="004D2F62" w:rsidP="00ED70B6">
            <w:pPr>
              <w:pStyle w:val="a7"/>
              <w:spacing w:line="276" w:lineRule="auto"/>
              <w:rPr>
                <w:sz w:val="18"/>
                <w:szCs w:val="18"/>
              </w:rPr>
            </w:pPr>
          </w:p>
        </w:tc>
        <w:tc>
          <w:tcPr>
            <w:tcW w:w="1275" w:type="dxa"/>
            <w:vAlign w:val="bottom"/>
          </w:tcPr>
          <w:p w:rsidR="004D2F62" w:rsidRPr="009A7A73" w:rsidRDefault="004D2F62" w:rsidP="00ED70B6">
            <w:pPr>
              <w:pStyle w:val="a7"/>
              <w:spacing w:line="276" w:lineRule="auto"/>
              <w:rPr>
                <w:sz w:val="18"/>
                <w:szCs w:val="18"/>
              </w:rPr>
            </w:pPr>
            <w:r w:rsidRPr="009A7A73">
              <w:rPr>
                <w:sz w:val="18"/>
                <w:szCs w:val="18"/>
              </w:rPr>
              <w:lastRenderedPageBreak/>
              <w:t xml:space="preserve">Постановление администрации Рубашевского  сельского поселения № 16 от 27.02.2018     « Об утверждении административного регламента администрации Рубашевского сельского поселения Аннинского </w:t>
            </w:r>
            <w:r w:rsidRPr="009A7A73">
              <w:rPr>
                <w:sz w:val="18"/>
                <w:szCs w:val="18"/>
              </w:rPr>
              <w:lastRenderedPageBreak/>
              <w:t>муниципального района Воронежской области по предоставлению муниципальной услуги «Присвоение адреса объекту капитального строительства»</w:t>
            </w:r>
          </w:p>
          <w:p w:rsidR="004D2F62" w:rsidRPr="009A7A73" w:rsidRDefault="004D2F62" w:rsidP="00ED70B6">
            <w:pPr>
              <w:pStyle w:val="a7"/>
              <w:spacing w:line="276" w:lineRule="auto"/>
              <w:rPr>
                <w:sz w:val="18"/>
                <w:szCs w:val="18"/>
              </w:rPr>
            </w:pPr>
          </w:p>
        </w:tc>
        <w:tc>
          <w:tcPr>
            <w:tcW w:w="993" w:type="dxa"/>
            <w:vAlign w:val="bottom"/>
          </w:tcPr>
          <w:p w:rsidR="004D2F62" w:rsidRPr="009A7A73" w:rsidRDefault="004D2F62" w:rsidP="00ED70B6">
            <w:pPr>
              <w:pStyle w:val="a7"/>
              <w:spacing w:line="276" w:lineRule="auto"/>
              <w:rPr>
                <w:sz w:val="18"/>
                <w:szCs w:val="18"/>
              </w:rPr>
            </w:pPr>
            <w:r w:rsidRPr="009A7A73">
              <w:rPr>
                <w:sz w:val="18"/>
                <w:szCs w:val="18"/>
              </w:rPr>
              <w:lastRenderedPageBreak/>
              <w:t>Обращение заявителей</w:t>
            </w:r>
          </w:p>
          <w:p w:rsidR="004D2F62" w:rsidRPr="009A7A73" w:rsidRDefault="004D2F62" w:rsidP="00ED70B6">
            <w:pPr>
              <w:pStyle w:val="a7"/>
              <w:spacing w:line="276" w:lineRule="auto"/>
              <w:rPr>
                <w:sz w:val="18"/>
                <w:szCs w:val="18"/>
              </w:rPr>
            </w:pPr>
          </w:p>
        </w:tc>
        <w:tc>
          <w:tcPr>
            <w:tcW w:w="1701" w:type="dxa"/>
            <w:vAlign w:val="bottom"/>
          </w:tcPr>
          <w:p w:rsidR="004D2F62" w:rsidRPr="009A7A73" w:rsidRDefault="004D2F62" w:rsidP="00ED70B6">
            <w:pPr>
              <w:autoSpaceDE w:val="0"/>
              <w:autoSpaceDN w:val="0"/>
              <w:adjustRightInd w:val="0"/>
              <w:rPr>
                <w:sz w:val="18"/>
                <w:szCs w:val="18"/>
              </w:rPr>
            </w:pPr>
            <w:r w:rsidRPr="009A7A73">
              <w:rPr>
                <w:sz w:val="18"/>
                <w:szCs w:val="18"/>
              </w:rPr>
              <w:t>Заявление представляется заявителем (представителем заявителя) лично в администрацию или многофунк</w:t>
            </w:r>
            <w:r>
              <w:rPr>
                <w:sz w:val="18"/>
                <w:szCs w:val="18"/>
              </w:rPr>
              <w:t>-</w:t>
            </w:r>
            <w:r w:rsidRPr="009A7A73">
              <w:rPr>
                <w:sz w:val="18"/>
                <w:szCs w:val="18"/>
              </w:rPr>
              <w:t>циональный центр либо направляется заявителем (представителем заявителя) в администрацию на бумажном носи</w:t>
            </w:r>
            <w:r>
              <w:rPr>
                <w:sz w:val="18"/>
                <w:szCs w:val="18"/>
              </w:rPr>
              <w:t>-</w:t>
            </w:r>
            <w:r w:rsidRPr="009A7A73">
              <w:rPr>
                <w:sz w:val="18"/>
                <w:szCs w:val="18"/>
              </w:rPr>
              <w:t>теле посредством почтового отправления с описью вложения и уведомлением о вручении или в форме электрон</w:t>
            </w:r>
            <w:r>
              <w:rPr>
                <w:sz w:val="18"/>
                <w:szCs w:val="18"/>
              </w:rPr>
              <w:t>-</w:t>
            </w:r>
            <w:r w:rsidRPr="009A7A73">
              <w:rPr>
                <w:sz w:val="18"/>
                <w:szCs w:val="18"/>
              </w:rPr>
              <w:t xml:space="preserve">ного документа с использованием </w:t>
            </w:r>
            <w:r w:rsidRPr="009A7A73">
              <w:rPr>
                <w:sz w:val="18"/>
                <w:szCs w:val="18"/>
              </w:rPr>
              <w:lastRenderedPageBreak/>
              <w:t>информационно-телекоммуникационных сетей общего пользования, в том числе Единого портала и (или) Регионального Портала.</w:t>
            </w:r>
          </w:p>
          <w:p w:rsidR="004D2F62" w:rsidRPr="009A7A73" w:rsidRDefault="004D2F62" w:rsidP="00ED70B6">
            <w:pPr>
              <w:autoSpaceDE w:val="0"/>
              <w:autoSpaceDN w:val="0"/>
              <w:adjustRightInd w:val="0"/>
              <w:rPr>
                <w:sz w:val="18"/>
                <w:szCs w:val="18"/>
              </w:rPr>
            </w:pPr>
            <w:r w:rsidRPr="009A7A73">
              <w:rPr>
                <w:sz w:val="18"/>
                <w:szCs w:val="18"/>
              </w:rPr>
              <w:t>Заявление должно быть подписано заявителем либо представителем заявителя.</w:t>
            </w:r>
            <w:r>
              <w:rPr>
                <w:sz w:val="18"/>
                <w:szCs w:val="18"/>
              </w:rPr>
              <w:t xml:space="preserve"> </w:t>
            </w:r>
            <w:r w:rsidRPr="009A7A73">
              <w:rPr>
                <w:sz w:val="18"/>
                <w:szCs w:val="18"/>
              </w:rPr>
              <w:t>При представлении заявления пред</w:t>
            </w:r>
            <w:r>
              <w:rPr>
                <w:sz w:val="18"/>
                <w:szCs w:val="18"/>
              </w:rPr>
              <w:t>-</w:t>
            </w:r>
            <w:r w:rsidRPr="009A7A73">
              <w:rPr>
                <w:sz w:val="18"/>
                <w:szCs w:val="18"/>
              </w:rPr>
              <w:t>ставителем заявителя к такому заявлению прилагается доверенность, выданная представителю заявителя, оформленная в порядке, преду</w:t>
            </w:r>
            <w:r>
              <w:rPr>
                <w:sz w:val="18"/>
                <w:szCs w:val="18"/>
              </w:rPr>
              <w:t>-</w:t>
            </w:r>
            <w:r w:rsidRPr="009A7A73">
              <w:rPr>
                <w:sz w:val="18"/>
                <w:szCs w:val="18"/>
              </w:rPr>
              <w:t>смотренном законодательством Российской Федерации.</w:t>
            </w:r>
          </w:p>
          <w:p w:rsidR="004D2F62" w:rsidRPr="009A7A73" w:rsidRDefault="004D2F62" w:rsidP="00ED70B6">
            <w:pPr>
              <w:autoSpaceDE w:val="0"/>
              <w:autoSpaceDN w:val="0"/>
              <w:adjustRightInd w:val="0"/>
              <w:rPr>
                <w:sz w:val="18"/>
                <w:szCs w:val="18"/>
              </w:rPr>
            </w:pPr>
            <w:r w:rsidRPr="009A7A73">
              <w:rPr>
                <w:sz w:val="18"/>
                <w:szCs w:val="1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D2F62" w:rsidRPr="009A7A73" w:rsidRDefault="004D2F62" w:rsidP="00ED70B6">
            <w:pPr>
              <w:autoSpaceDE w:val="0"/>
              <w:autoSpaceDN w:val="0"/>
              <w:adjustRightInd w:val="0"/>
              <w:rPr>
                <w:sz w:val="18"/>
                <w:szCs w:val="18"/>
              </w:rPr>
            </w:pPr>
            <w:r>
              <w:rPr>
                <w:sz w:val="18"/>
                <w:szCs w:val="18"/>
              </w:rPr>
              <w:t xml:space="preserve">При </w:t>
            </w:r>
            <w:r w:rsidRPr="009A7A73">
              <w:rPr>
                <w:sz w:val="18"/>
                <w:szCs w:val="18"/>
              </w:rPr>
              <w:t>предоставле</w:t>
            </w:r>
            <w:r>
              <w:rPr>
                <w:sz w:val="18"/>
                <w:szCs w:val="18"/>
              </w:rPr>
              <w:t>-</w:t>
            </w:r>
            <w:r w:rsidRPr="009A7A73">
              <w:rPr>
                <w:sz w:val="18"/>
                <w:szCs w:val="18"/>
              </w:rPr>
              <w:t xml:space="preserve">нии заявления представителем заявителя в форме электронного документа к </w:t>
            </w:r>
            <w:r w:rsidRPr="009A7A73">
              <w:rPr>
                <w:sz w:val="18"/>
                <w:szCs w:val="18"/>
              </w:rPr>
              <w:lastRenderedPageBreak/>
              <w:t>такому заявлению прилагается надлежащим образом оформле</w:t>
            </w:r>
            <w:r>
              <w:rPr>
                <w:sz w:val="18"/>
                <w:szCs w:val="18"/>
              </w:rPr>
              <w:t>-</w:t>
            </w:r>
            <w:r w:rsidRPr="009A7A73">
              <w:rPr>
                <w:sz w:val="18"/>
                <w:szCs w:val="18"/>
              </w:rPr>
              <w:t>нная доверенность в форме электрон</w:t>
            </w:r>
            <w:r>
              <w:rPr>
                <w:sz w:val="18"/>
                <w:szCs w:val="18"/>
              </w:rPr>
              <w:t>-</w:t>
            </w:r>
            <w:r w:rsidRPr="009A7A73">
              <w:rPr>
                <w:sz w:val="18"/>
                <w:szCs w:val="18"/>
              </w:rPr>
              <w:t>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w:t>
            </w:r>
            <w:r>
              <w:rPr>
                <w:sz w:val="18"/>
                <w:szCs w:val="18"/>
              </w:rPr>
              <w:t>-</w:t>
            </w:r>
            <w:r w:rsidRPr="009A7A73">
              <w:rPr>
                <w:sz w:val="18"/>
                <w:szCs w:val="18"/>
              </w:rPr>
              <w:t>тель заявителя действует на основании доверенности). В случае представле</w:t>
            </w:r>
            <w:r>
              <w:rPr>
                <w:sz w:val="18"/>
                <w:szCs w:val="18"/>
              </w:rPr>
              <w:t>-</w:t>
            </w:r>
            <w:r w:rsidRPr="009A7A73">
              <w:rPr>
                <w:sz w:val="18"/>
                <w:szCs w:val="18"/>
              </w:rPr>
              <w:t>ния заявления при личном обращении заявителя или представителя заявителя предъяв</w:t>
            </w:r>
            <w:r>
              <w:rPr>
                <w:sz w:val="18"/>
                <w:szCs w:val="18"/>
              </w:rPr>
              <w:t>-</w:t>
            </w:r>
            <w:r w:rsidRPr="009A7A73">
              <w:rPr>
                <w:sz w:val="18"/>
                <w:szCs w:val="18"/>
              </w:rPr>
              <w:t>ляется документ, удостоверяющий соответственно личность заяви</w:t>
            </w:r>
            <w:r>
              <w:rPr>
                <w:sz w:val="18"/>
                <w:szCs w:val="18"/>
              </w:rPr>
              <w:t>-</w:t>
            </w:r>
            <w:r w:rsidRPr="009A7A73">
              <w:rPr>
                <w:sz w:val="18"/>
                <w:szCs w:val="18"/>
              </w:rPr>
              <w:t>теля или пред</w:t>
            </w:r>
            <w:r>
              <w:rPr>
                <w:sz w:val="18"/>
                <w:szCs w:val="18"/>
              </w:rPr>
              <w:t>-</w:t>
            </w:r>
            <w:r w:rsidRPr="009A7A73">
              <w:rPr>
                <w:sz w:val="18"/>
                <w:szCs w:val="18"/>
              </w:rPr>
              <w:t>ставителя заяви</w:t>
            </w:r>
            <w:r>
              <w:rPr>
                <w:sz w:val="18"/>
                <w:szCs w:val="18"/>
              </w:rPr>
              <w:t>-</w:t>
            </w:r>
            <w:r w:rsidRPr="009A7A73">
              <w:rPr>
                <w:sz w:val="18"/>
                <w:szCs w:val="18"/>
              </w:rPr>
              <w:t>теля.</w:t>
            </w:r>
            <w:r>
              <w:rPr>
                <w:sz w:val="18"/>
                <w:szCs w:val="18"/>
              </w:rPr>
              <w:t xml:space="preserve"> </w:t>
            </w:r>
            <w:r w:rsidRPr="009A7A73">
              <w:rPr>
                <w:sz w:val="18"/>
                <w:szCs w:val="18"/>
              </w:rPr>
              <w:t>Лицо, имеющее право действовать без доверенности от имени юриди</w:t>
            </w:r>
            <w:r>
              <w:rPr>
                <w:sz w:val="18"/>
                <w:szCs w:val="18"/>
              </w:rPr>
              <w:t>-</w:t>
            </w:r>
            <w:r w:rsidRPr="009A7A73">
              <w:rPr>
                <w:sz w:val="18"/>
                <w:szCs w:val="18"/>
              </w:rPr>
              <w:t>ческого лица, предъявляет документ, удосто</w:t>
            </w:r>
            <w:r>
              <w:rPr>
                <w:sz w:val="18"/>
                <w:szCs w:val="18"/>
              </w:rPr>
              <w:t>-</w:t>
            </w:r>
            <w:r w:rsidRPr="009A7A73">
              <w:rPr>
                <w:sz w:val="18"/>
                <w:szCs w:val="18"/>
              </w:rPr>
              <w:t>веряющий его личность, и сообщает реквизи</w:t>
            </w:r>
            <w:r>
              <w:rPr>
                <w:sz w:val="18"/>
                <w:szCs w:val="18"/>
              </w:rPr>
              <w:t>-</w:t>
            </w:r>
            <w:r w:rsidRPr="009A7A73">
              <w:rPr>
                <w:sz w:val="18"/>
                <w:szCs w:val="18"/>
              </w:rPr>
              <w:t xml:space="preserve">ты свидетельства о государственной регистрации </w:t>
            </w:r>
            <w:r w:rsidRPr="009A7A73">
              <w:rPr>
                <w:sz w:val="18"/>
                <w:szCs w:val="18"/>
              </w:rPr>
              <w:lastRenderedPageBreak/>
              <w:t>юридического лица, а представи</w:t>
            </w:r>
            <w:r>
              <w:rPr>
                <w:sz w:val="18"/>
                <w:szCs w:val="18"/>
              </w:rPr>
              <w:t>-</w:t>
            </w:r>
            <w:r w:rsidRPr="009A7A73">
              <w:rPr>
                <w:sz w:val="18"/>
                <w:szCs w:val="18"/>
              </w:rPr>
              <w:t>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w:t>
            </w:r>
            <w:r>
              <w:rPr>
                <w:sz w:val="18"/>
                <w:szCs w:val="18"/>
              </w:rPr>
              <w:t>-</w:t>
            </w:r>
            <w:r w:rsidRPr="009A7A73">
              <w:rPr>
                <w:sz w:val="18"/>
                <w:szCs w:val="18"/>
              </w:rPr>
              <w:t>ского лица.</w:t>
            </w:r>
          </w:p>
        </w:tc>
        <w:tc>
          <w:tcPr>
            <w:tcW w:w="1134" w:type="dxa"/>
            <w:vAlign w:val="bottom"/>
          </w:tcPr>
          <w:p w:rsidR="004D2F62" w:rsidRPr="009A7A73" w:rsidRDefault="004D2F62" w:rsidP="00ED70B6">
            <w:pPr>
              <w:autoSpaceDE w:val="0"/>
              <w:autoSpaceDN w:val="0"/>
              <w:adjustRightInd w:val="0"/>
              <w:ind w:firstLine="709"/>
              <w:outlineLvl w:val="0"/>
              <w:rPr>
                <w:sz w:val="18"/>
                <w:szCs w:val="18"/>
              </w:rPr>
            </w:pPr>
            <w:r w:rsidRPr="009A7A73">
              <w:rPr>
                <w:sz w:val="18"/>
                <w:szCs w:val="18"/>
              </w:rPr>
              <w:lastRenderedPageBreak/>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D2F62" w:rsidRPr="009A7A73" w:rsidRDefault="004D2F62" w:rsidP="00ED70B6">
            <w:pPr>
              <w:pStyle w:val="a7"/>
              <w:spacing w:line="276" w:lineRule="auto"/>
              <w:rPr>
                <w:sz w:val="18"/>
                <w:szCs w:val="18"/>
              </w:rPr>
            </w:pPr>
          </w:p>
        </w:tc>
        <w:tc>
          <w:tcPr>
            <w:tcW w:w="1417" w:type="dxa"/>
            <w:vAlign w:val="bottom"/>
          </w:tcPr>
          <w:p w:rsidR="004D2F62" w:rsidRPr="009A7A73" w:rsidRDefault="004D2F62" w:rsidP="00ED70B6">
            <w:pPr>
              <w:tabs>
                <w:tab w:val="num" w:pos="792"/>
                <w:tab w:val="left" w:pos="1440"/>
                <w:tab w:val="left" w:pos="1560"/>
              </w:tabs>
              <w:rPr>
                <w:sz w:val="18"/>
                <w:szCs w:val="18"/>
              </w:rPr>
            </w:pPr>
            <w:r w:rsidRPr="009A7A73">
              <w:rPr>
                <w:sz w:val="18"/>
                <w:szCs w:val="1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 с заявлением о присвоении объекту адресации адреса обратилось лицо, не указанное в пункте 1.2. настоящего административ</w:t>
            </w:r>
            <w:r w:rsidRPr="009A7A73">
              <w:rPr>
                <w:sz w:val="18"/>
                <w:szCs w:val="18"/>
              </w:rPr>
              <w:lastRenderedPageBreak/>
              <w:t>ного регламента;</w:t>
            </w:r>
          </w:p>
          <w:p w:rsidR="004D2F62" w:rsidRPr="009A7A73" w:rsidRDefault="004D2F62" w:rsidP="00ED70B6">
            <w:pPr>
              <w:tabs>
                <w:tab w:val="left" w:pos="1440"/>
                <w:tab w:val="left" w:pos="1560"/>
              </w:tabs>
              <w:ind w:firstLine="709"/>
              <w:rPr>
                <w:sz w:val="18"/>
                <w:szCs w:val="18"/>
              </w:rPr>
            </w:pPr>
            <w:r w:rsidRPr="009A7A73">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9A7A73" w:rsidRDefault="004D2F62" w:rsidP="00ED70B6">
            <w:pPr>
              <w:tabs>
                <w:tab w:val="left" w:pos="1440"/>
                <w:tab w:val="left" w:pos="1560"/>
              </w:tabs>
              <w:ind w:firstLine="709"/>
              <w:rPr>
                <w:sz w:val="18"/>
                <w:szCs w:val="18"/>
              </w:rPr>
            </w:pPr>
            <w:r w:rsidRPr="009A7A73">
              <w:rPr>
                <w:sz w:val="18"/>
                <w:szCs w:val="1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9A7A73">
              <w:rPr>
                <w:sz w:val="18"/>
                <w:szCs w:val="18"/>
              </w:rPr>
              <w:lastRenderedPageBreak/>
              <w:t>установленного законодательством Российской Федерации;</w:t>
            </w:r>
          </w:p>
          <w:p w:rsidR="004D2F62" w:rsidRPr="009A7A73" w:rsidRDefault="004D2F62" w:rsidP="00ED70B6">
            <w:pPr>
              <w:tabs>
                <w:tab w:val="num" w:pos="1155"/>
                <w:tab w:val="left" w:pos="1440"/>
                <w:tab w:val="left" w:pos="1560"/>
              </w:tabs>
              <w:ind w:firstLine="709"/>
              <w:rPr>
                <w:sz w:val="18"/>
                <w:szCs w:val="18"/>
              </w:rPr>
            </w:pPr>
            <w:r w:rsidRPr="009A7A73">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9A7A73" w:rsidRDefault="004D2F62" w:rsidP="00ED70B6">
            <w:pPr>
              <w:pStyle w:val="a7"/>
              <w:spacing w:line="276" w:lineRule="auto"/>
              <w:rPr>
                <w:sz w:val="18"/>
                <w:szCs w:val="18"/>
              </w:rPr>
            </w:pPr>
          </w:p>
        </w:tc>
        <w:tc>
          <w:tcPr>
            <w:tcW w:w="1418" w:type="dxa"/>
          </w:tcPr>
          <w:p w:rsidR="004D2F62" w:rsidRPr="009A7A73" w:rsidRDefault="004D2F62" w:rsidP="00ED70B6">
            <w:pPr>
              <w:tabs>
                <w:tab w:val="left" w:pos="1440"/>
                <w:tab w:val="left" w:pos="1560"/>
              </w:tabs>
              <w:ind w:firstLine="709"/>
              <w:rPr>
                <w:sz w:val="18"/>
                <w:szCs w:val="18"/>
              </w:rPr>
            </w:pPr>
            <w:r w:rsidRPr="009A7A73">
              <w:rPr>
                <w:sz w:val="18"/>
                <w:szCs w:val="18"/>
              </w:rPr>
              <w:lastRenderedPageBreak/>
              <w:t>- 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9A7A73" w:rsidRDefault="004D2F62" w:rsidP="00ED70B6">
            <w:pPr>
              <w:tabs>
                <w:tab w:val="left" w:pos="1440"/>
                <w:tab w:val="left" w:pos="1560"/>
              </w:tabs>
              <w:ind w:firstLine="709"/>
              <w:rPr>
                <w:sz w:val="18"/>
                <w:szCs w:val="18"/>
              </w:rPr>
            </w:pPr>
            <w:r w:rsidRPr="009A7A73">
              <w:rPr>
                <w:sz w:val="18"/>
                <w:szCs w:val="18"/>
              </w:rPr>
              <w:t xml:space="preserve">- ответ на межведомственный запрос свидетельствует об отсутствии документа и (или) </w:t>
            </w:r>
            <w:r w:rsidRPr="009A7A73">
              <w:rPr>
                <w:sz w:val="18"/>
                <w:szCs w:val="18"/>
              </w:rPr>
              <w:lastRenderedPageBreak/>
              <w:t>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9A7A73" w:rsidRDefault="004D2F62" w:rsidP="00ED70B6">
            <w:pPr>
              <w:tabs>
                <w:tab w:val="left" w:pos="1440"/>
                <w:tab w:val="left" w:pos="1560"/>
              </w:tabs>
              <w:ind w:firstLine="709"/>
              <w:rPr>
                <w:sz w:val="18"/>
                <w:szCs w:val="18"/>
              </w:rPr>
            </w:pPr>
            <w:r w:rsidRPr="009A7A73">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9A7A73" w:rsidRDefault="004D2F62" w:rsidP="00ED70B6">
            <w:pPr>
              <w:tabs>
                <w:tab w:val="num" w:pos="1155"/>
                <w:tab w:val="left" w:pos="1440"/>
                <w:tab w:val="left" w:pos="1560"/>
              </w:tabs>
              <w:ind w:firstLine="709"/>
              <w:rPr>
                <w:sz w:val="18"/>
                <w:szCs w:val="18"/>
              </w:rPr>
            </w:pPr>
            <w:r w:rsidRPr="009A7A73">
              <w:rPr>
                <w:sz w:val="18"/>
                <w:szCs w:val="18"/>
              </w:rPr>
              <w:t xml:space="preserve">- отсутствуют случаи и условия для присвоения </w:t>
            </w:r>
            <w:r w:rsidRPr="009A7A73">
              <w:rPr>
                <w:sz w:val="18"/>
                <w:szCs w:val="18"/>
              </w:rPr>
              <w:lastRenderedPageBreak/>
              <w:t xml:space="preserve">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9A7A73" w:rsidRDefault="004D2F62" w:rsidP="00ED70B6">
            <w:pPr>
              <w:pStyle w:val="a7"/>
              <w:spacing w:line="276" w:lineRule="auto"/>
              <w:rPr>
                <w:sz w:val="18"/>
                <w:szCs w:val="18"/>
              </w:rPr>
            </w:pPr>
          </w:p>
        </w:tc>
        <w:tc>
          <w:tcPr>
            <w:tcW w:w="1417" w:type="dxa"/>
          </w:tcPr>
          <w:p w:rsidR="004D2F62" w:rsidRPr="009A7A73" w:rsidRDefault="004D2F62" w:rsidP="00ED70B6">
            <w:pPr>
              <w:pStyle w:val="a7"/>
              <w:spacing w:line="276" w:lineRule="auto"/>
              <w:rPr>
                <w:sz w:val="18"/>
                <w:szCs w:val="18"/>
              </w:rPr>
            </w:pPr>
            <w:r w:rsidRPr="009A7A73">
              <w:rPr>
                <w:sz w:val="18"/>
                <w:szCs w:val="18"/>
              </w:rPr>
              <w:lastRenderedPageBreak/>
              <w:t>- 12 рабочих дней</w:t>
            </w:r>
          </w:p>
        </w:tc>
        <w:tc>
          <w:tcPr>
            <w:tcW w:w="992" w:type="dxa"/>
          </w:tcPr>
          <w:p w:rsidR="004D2F62" w:rsidRPr="009A7A73" w:rsidRDefault="004D2F62" w:rsidP="00ED70B6">
            <w:pPr>
              <w:pStyle w:val="a7"/>
              <w:spacing w:line="276" w:lineRule="auto"/>
              <w:rPr>
                <w:sz w:val="18"/>
                <w:szCs w:val="18"/>
              </w:rPr>
            </w:pPr>
            <w:r w:rsidRPr="009A7A73">
              <w:rPr>
                <w:sz w:val="18"/>
                <w:szCs w:val="18"/>
              </w:rPr>
              <w:t>- Процедура</w:t>
            </w:r>
          </w:p>
          <w:p w:rsidR="004D2F62" w:rsidRPr="009A7A73" w:rsidRDefault="004D2F62" w:rsidP="00ED70B6">
            <w:pPr>
              <w:pStyle w:val="a7"/>
              <w:spacing w:line="276" w:lineRule="auto"/>
              <w:rPr>
                <w:sz w:val="18"/>
                <w:szCs w:val="18"/>
              </w:rPr>
            </w:pPr>
            <w:r w:rsidRPr="009A7A73">
              <w:rPr>
                <w:sz w:val="18"/>
                <w:szCs w:val="18"/>
              </w:rPr>
              <w:t> предоставляется</w:t>
            </w:r>
          </w:p>
          <w:p w:rsidR="004D2F62" w:rsidRPr="009A7A73" w:rsidRDefault="004D2F62" w:rsidP="00ED70B6">
            <w:pPr>
              <w:pStyle w:val="a7"/>
              <w:spacing w:line="276" w:lineRule="auto"/>
              <w:rPr>
                <w:sz w:val="18"/>
                <w:szCs w:val="18"/>
              </w:rPr>
            </w:pPr>
            <w:r w:rsidRPr="009A7A73">
              <w:rPr>
                <w:sz w:val="18"/>
                <w:szCs w:val="18"/>
              </w:rPr>
              <w:t>на безвозмездной основе.</w:t>
            </w:r>
          </w:p>
          <w:p w:rsidR="004D2F62" w:rsidRPr="009A7A73" w:rsidRDefault="004D2F62" w:rsidP="00ED70B6">
            <w:pPr>
              <w:pStyle w:val="a7"/>
              <w:spacing w:line="276" w:lineRule="auto"/>
              <w:rPr>
                <w:sz w:val="18"/>
                <w:szCs w:val="18"/>
              </w:rPr>
            </w:pPr>
          </w:p>
        </w:tc>
        <w:tc>
          <w:tcPr>
            <w:tcW w:w="851" w:type="dxa"/>
          </w:tcPr>
          <w:p w:rsidR="004D2F62" w:rsidRPr="009A7A73" w:rsidRDefault="004D2F62" w:rsidP="00ED70B6">
            <w:pPr>
              <w:pStyle w:val="a7"/>
              <w:spacing w:line="276" w:lineRule="auto"/>
              <w:rPr>
                <w:sz w:val="18"/>
                <w:szCs w:val="18"/>
              </w:rPr>
            </w:pPr>
            <w:r w:rsidRPr="009A7A73">
              <w:rPr>
                <w:sz w:val="18"/>
                <w:szCs w:val="18"/>
              </w:rPr>
              <w:t xml:space="preserve">На бумажном носителе и в электронной форме: на бумажном носителе при подаче заявления лично, через МФЦ, или </w:t>
            </w:r>
            <w:r w:rsidRPr="009A7A73">
              <w:rPr>
                <w:sz w:val="18"/>
                <w:szCs w:val="18"/>
              </w:rPr>
              <w:lastRenderedPageBreak/>
              <w:t>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9A7A73" w:rsidRDefault="004D2F62" w:rsidP="00ED70B6">
            <w:pPr>
              <w:pStyle w:val="a7"/>
              <w:spacing w:line="276" w:lineRule="auto"/>
              <w:rPr>
                <w:sz w:val="18"/>
                <w:szCs w:val="18"/>
              </w:rPr>
            </w:pPr>
          </w:p>
        </w:tc>
        <w:tc>
          <w:tcPr>
            <w:tcW w:w="1134" w:type="dxa"/>
          </w:tcPr>
          <w:p w:rsidR="004D2F62" w:rsidRPr="009A7A73" w:rsidRDefault="004D2F62" w:rsidP="00ED70B6">
            <w:pPr>
              <w:rPr>
                <w:rFonts w:eastAsia="Calibri"/>
                <w:sz w:val="18"/>
                <w:szCs w:val="18"/>
              </w:rPr>
            </w:pPr>
            <w:r w:rsidRPr="009A7A73">
              <w:rPr>
                <w:rFonts w:eastAsia="Calibri"/>
                <w:sz w:val="18"/>
                <w:szCs w:val="18"/>
              </w:rPr>
              <w:lastRenderedPageBreak/>
              <w:t>Администрация Рубашевского сельского поселения Аннинского муниципального района Воронежской области</w:t>
            </w:r>
          </w:p>
          <w:p w:rsidR="004D2F62" w:rsidRPr="009A7A73" w:rsidRDefault="004D2F62" w:rsidP="00ED70B6">
            <w:pPr>
              <w:rPr>
                <w:rFonts w:eastAsia="Calibri"/>
                <w:sz w:val="18"/>
                <w:szCs w:val="18"/>
              </w:rPr>
            </w:pPr>
          </w:p>
          <w:p w:rsidR="004D2F62" w:rsidRPr="009A7A73" w:rsidRDefault="004D2F62" w:rsidP="00ED70B6">
            <w:pPr>
              <w:pStyle w:val="a7"/>
              <w:spacing w:line="276" w:lineRule="auto"/>
              <w:rPr>
                <w:sz w:val="18"/>
                <w:szCs w:val="18"/>
              </w:rPr>
            </w:pPr>
          </w:p>
        </w:tc>
      </w:tr>
      <w:tr w:rsidR="004D2F62" w:rsidRPr="00F719B1" w:rsidTr="00ED70B6">
        <w:trPr>
          <w:trHeight w:val="2815"/>
        </w:trPr>
        <w:tc>
          <w:tcPr>
            <w:tcW w:w="959" w:type="dxa"/>
            <w:vAlign w:val="center"/>
          </w:tcPr>
          <w:p w:rsidR="004D2F62" w:rsidRPr="00B5717B" w:rsidRDefault="004D2F62" w:rsidP="00ED70B6">
            <w:pPr>
              <w:rPr>
                <w:sz w:val="16"/>
                <w:szCs w:val="16"/>
              </w:rPr>
            </w:pPr>
            <w:r w:rsidRPr="00B5717B">
              <w:rPr>
                <w:sz w:val="16"/>
                <w:szCs w:val="16"/>
              </w:rPr>
              <w:lastRenderedPageBreak/>
              <w:t>№129</w:t>
            </w:r>
            <w:r>
              <w:rPr>
                <w:sz w:val="16"/>
                <w:szCs w:val="16"/>
              </w:rPr>
              <w:t>(1) Присвоение адреса объекту недвижимости и аннулирование адреса</w:t>
            </w:r>
          </w:p>
        </w:tc>
        <w:tc>
          <w:tcPr>
            <w:tcW w:w="2161" w:type="dxa"/>
            <w:gridSpan w:val="2"/>
            <w:vAlign w:val="center"/>
          </w:tcPr>
          <w:p w:rsidR="004D2F62" w:rsidRDefault="004D2F62" w:rsidP="00ED70B6">
            <w:pPr>
              <w:rPr>
                <w:sz w:val="16"/>
                <w:szCs w:val="16"/>
              </w:rPr>
            </w:pPr>
            <w:r w:rsidRPr="00BD46C6">
              <w:rPr>
                <w:sz w:val="16"/>
                <w:szCs w:val="16"/>
              </w:rPr>
              <w:t>- Федеральный закон от 06.10.2003 №131-ФЗ «Об общих принципах организации местного самоуправления в Российской Федерации»</w:t>
            </w:r>
            <w:r>
              <w:rPr>
                <w:sz w:val="16"/>
                <w:szCs w:val="16"/>
              </w:rPr>
              <w:t xml:space="preserve"> (Собрание законодательства РФ,2003,№40, 6 октября);</w:t>
            </w:r>
          </w:p>
          <w:p w:rsidR="004D2F62" w:rsidRDefault="004D2F62" w:rsidP="00ED70B6">
            <w:pPr>
              <w:rPr>
                <w:sz w:val="16"/>
                <w:szCs w:val="16"/>
              </w:rPr>
            </w:pPr>
            <w:r>
              <w:rPr>
                <w:sz w:val="16"/>
                <w:szCs w:val="16"/>
              </w:rPr>
              <w:t xml:space="preserve">-Федеральный Закон от 27.07.2010г. №210-ФЗ «Об организации предоставления государственных и муниципальных услуг» (Российская газета,2010,№168,30 июля);  </w:t>
            </w:r>
          </w:p>
          <w:p w:rsidR="004D2F62" w:rsidRPr="00C56D55" w:rsidRDefault="004D2F62" w:rsidP="00ED70B6">
            <w:pPr>
              <w:shd w:val="clear" w:color="auto" w:fill="FFFFFF"/>
              <w:tabs>
                <w:tab w:val="num" w:pos="1080"/>
              </w:tabs>
              <w:adjustRightInd w:val="0"/>
              <w:jc w:val="both"/>
              <w:rPr>
                <w:sz w:val="16"/>
                <w:szCs w:val="16"/>
              </w:rPr>
            </w:pPr>
            <w:r w:rsidRPr="002D07C0">
              <w:t xml:space="preserve">- </w:t>
            </w:r>
            <w:r w:rsidRPr="00C56D55">
              <w:rPr>
                <w:sz w:val="16"/>
                <w:szCs w:val="16"/>
              </w:rPr>
              <w:t>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Default="004D2F62" w:rsidP="00ED70B6">
            <w:pPr>
              <w:shd w:val="clear" w:color="auto" w:fill="FFFFFF"/>
              <w:tabs>
                <w:tab w:val="num" w:pos="1080"/>
              </w:tabs>
              <w:adjustRightInd w:val="0"/>
              <w:jc w:val="both"/>
              <w:rPr>
                <w:sz w:val="16"/>
                <w:szCs w:val="16"/>
              </w:rPr>
            </w:pPr>
            <w:r w:rsidRPr="00C56D55">
              <w:rPr>
                <w:sz w:val="16"/>
                <w:szCs w:val="16"/>
              </w:rPr>
              <w:t xml:space="preserve">- Приказ Минфина России от 11.12.2014 № 146н «Об утверждении форм заявления о присвоении </w:t>
            </w:r>
            <w:r w:rsidRPr="00C56D55">
              <w:rPr>
                <w:sz w:val="16"/>
                <w:szCs w:val="16"/>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B7014E" w:rsidRDefault="004D2F62" w:rsidP="00ED70B6">
            <w:pPr>
              <w:shd w:val="clear" w:color="auto" w:fill="FFFFFF"/>
              <w:tabs>
                <w:tab w:val="num" w:pos="1080"/>
              </w:tabs>
              <w:adjustRightInd w:val="0"/>
              <w:jc w:val="both"/>
              <w:rPr>
                <w:sz w:val="16"/>
                <w:szCs w:val="16"/>
              </w:rPr>
            </w:pPr>
            <w:r>
              <w:rPr>
                <w:sz w:val="16"/>
                <w:szCs w:val="16"/>
              </w:rPr>
              <w:t xml:space="preserve">Постановление администрации Садовского </w:t>
            </w:r>
            <w:r w:rsidRPr="00B7014E">
              <w:rPr>
                <w:sz w:val="16"/>
                <w:szCs w:val="16"/>
              </w:rPr>
              <w:t xml:space="preserve">сельского поселения  № </w:t>
            </w:r>
            <w:r>
              <w:rPr>
                <w:sz w:val="16"/>
                <w:szCs w:val="16"/>
              </w:rPr>
              <w:t>164</w:t>
            </w:r>
            <w:r w:rsidRPr="00B7014E">
              <w:rPr>
                <w:sz w:val="16"/>
                <w:szCs w:val="16"/>
              </w:rPr>
              <w:t xml:space="preserve"> от 08.12.2015 «Об утверждении административного регламента </w:t>
            </w:r>
            <w:r>
              <w:rPr>
                <w:bCs/>
                <w:sz w:val="16"/>
                <w:szCs w:val="16"/>
              </w:rPr>
              <w:t>администрации Садовского</w:t>
            </w:r>
            <w:r w:rsidRPr="00B7014E">
              <w:rPr>
                <w:bCs/>
                <w:sz w:val="16"/>
                <w:szCs w:val="16"/>
              </w:rPr>
              <w:t xml:space="preserve"> сельского поселения Аннинского муниципального района Воронежской области</w:t>
            </w:r>
            <w:r w:rsidRPr="00B7014E">
              <w:rPr>
                <w:sz w:val="16"/>
                <w:szCs w:val="16"/>
              </w:rPr>
              <w:t xml:space="preserve"> по предоставлению муниципальной услуги «Присвоение адреса объекту недвижимости и аннулирование адреса», </w:t>
            </w:r>
            <w:r>
              <w:rPr>
                <w:sz w:val="16"/>
                <w:szCs w:val="16"/>
              </w:rPr>
              <w:t>в редакции постановлений №67</w:t>
            </w:r>
            <w:r w:rsidRPr="00B7014E">
              <w:rPr>
                <w:sz w:val="16"/>
                <w:szCs w:val="16"/>
              </w:rPr>
              <w:t xml:space="preserve"> от 1</w:t>
            </w:r>
            <w:r>
              <w:rPr>
                <w:sz w:val="16"/>
                <w:szCs w:val="16"/>
              </w:rPr>
              <w:t>0.05.2016 , №82</w:t>
            </w:r>
            <w:r w:rsidRPr="00B7014E">
              <w:rPr>
                <w:sz w:val="16"/>
                <w:szCs w:val="16"/>
              </w:rPr>
              <w:t xml:space="preserve"> от 2</w:t>
            </w:r>
            <w:r>
              <w:rPr>
                <w:sz w:val="16"/>
                <w:szCs w:val="16"/>
              </w:rPr>
              <w:t>5</w:t>
            </w:r>
            <w:r w:rsidRPr="00B7014E">
              <w:rPr>
                <w:sz w:val="16"/>
                <w:szCs w:val="16"/>
              </w:rPr>
              <w:t>.09.2017</w:t>
            </w:r>
          </w:p>
          <w:p w:rsidR="004D2F62" w:rsidRPr="00B7014E" w:rsidRDefault="004D2F62" w:rsidP="00ED70B6">
            <w:pPr>
              <w:rPr>
                <w:sz w:val="16"/>
                <w:szCs w:val="16"/>
              </w:rPr>
            </w:pPr>
          </w:p>
          <w:p w:rsidR="004D2F62" w:rsidRPr="00B5717B" w:rsidRDefault="004D2F62" w:rsidP="00ED70B6"/>
        </w:tc>
        <w:tc>
          <w:tcPr>
            <w:tcW w:w="1275" w:type="dxa"/>
            <w:vAlign w:val="center"/>
          </w:tcPr>
          <w:p w:rsidR="004D2F62" w:rsidRPr="00B7014E" w:rsidRDefault="004D2F62" w:rsidP="00ED70B6">
            <w:pPr>
              <w:shd w:val="clear" w:color="auto" w:fill="FFFFFF"/>
              <w:tabs>
                <w:tab w:val="num" w:pos="1080"/>
              </w:tabs>
              <w:adjustRightInd w:val="0"/>
              <w:jc w:val="both"/>
              <w:rPr>
                <w:sz w:val="16"/>
                <w:szCs w:val="16"/>
              </w:rPr>
            </w:pPr>
            <w:r>
              <w:rPr>
                <w:sz w:val="16"/>
                <w:szCs w:val="16"/>
              </w:rPr>
              <w:lastRenderedPageBreak/>
              <w:t xml:space="preserve">Постановление администрации Садовского </w:t>
            </w:r>
            <w:r w:rsidRPr="00B7014E">
              <w:rPr>
                <w:sz w:val="16"/>
                <w:szCs w:val="16"/>
              </w:rPr>
              <w:t xml:space="preserve">сельского поселения  № </w:t>
            </w:r>
            <w:r>
              <w:rPr>
                <w:sz w:val="16"/>
                <w:szCs w:val="16"/>
              </w:rPr>
              <w:t>164</w:t>
            </w:r>
            <w:r w:rsidRPr="00B7014E">
              <w:rPr>
                <w:sz w:val="16"/>
                <w:szCs w:val="16"/>
              </w:rPr>
              <w:t xml:space="preserve"> от 08.12.2015 «Об утверждении административного регламента </w:t>
            </w:r>
            <w:r>
              <w:rPr>
                <w:bCs/>
                <w:sz w:val="16"/>
                <w:szCs w:val="16"/>
              </w:rPr>
              <w:t>администрации Садовского</w:t>
            </w:r>
            <w:r w:rsidRPr="00B7014E">
              <w:rPr>
                <w:bCs/>
                <w:sz w:val="16"/>
                <w:szCs w:val="16"/>
              </w:rPr>
              <w:t xml:space="preserve"> сельского поселения Аннинского муниципального района Воронежской области</w:t>
            </w:r>
            <w:r w:rsidRPr="00B7014E">
              <w:rPr>
                <w:sz w:val="16"/>
                <w:szCs w:val="16"/>
              </w:rPr>
              <w:t xml:space="preserve"> по предоставлению муниципальной услуги «Присвоение адреса объекту недвижимости и аннулирование адреса», </w:t>
            </w:r>
            <w:r>
              <w:rPr>
                <w:sz w:val="16"/>
                <w:szCs w:val="16"/>
              </w:rPr>
              <w:t>в редакции постановлений №67</w:t>
            </w:r>
            <w:r w:rsidRPr="00B7014E">
              <w:rPr>
                <w:sz w:val="16"/>
                <w:szCs w:val="16"/>
              </w:rPr>
              <w:t xml:space="preserve"> от </w:t>
            </w:r>
            <w:r w:rsidRPr="00B7014E">
              <w:rPr>
                <w:sz w:val="16"/>
                <w:szCs w:val="16"/>
              </w:rPr>
              <w:lastRenderedPageBreak/>
              <w:t>1</w:t>
            </w:r>
            <w:r>
              <w:rPr>
                <w:sz w:val="16"/>
                <w:szCs w:val="16"/>
              </w:rPr>
              <w:t>0.05.2016 , №82</w:t>
            </w:r>
            <w:r w:rsidRPr="00B7014E">
              <w:rPr>
                <w:sz w:val="16"/>
                <w:szCs w:val="16"/>
              </w:rPr>
              <w:t xml:space="preserve"> от 2</w:t>
            </w:r>
            <w:r>
              <w:rPr>
                <w:sz w:val="16"/>
                <w:szCs w:val="16"/>
              </w:rPr>
              <w:t>5</w:t>
            </w:r>
            <w:r w:rsidRPr="00B7014E">
              <w:rPr>
                <w:sz w:val="16"/>
                <w:szCs w:val="16"/>
              </w:rPr>
              <w:t>.09.2017</w:t>
            </w:r>
          </w:p>
          <w:p w:rsidR="004D2F62" w:rsidRPr="00B5717B" w:rsidRDefault="004D2F62" w:rsidP="00ED70B6">
            <w:pPr>
              <w:rPr>
                <w:sz w:val="16"/>
                <w:szCs w:val="16"/>
              </w:rPr>
            </w:pPr>
          </w:p>
        </w:tc>
        <w:tc>
          <w:tcPr>
            <w:tcW w:w="993" w:type="dxa"/>
          </w:tcPr>
          <w:p w:rsidR="004D2F62" w:rsidRPr="00B5717B" w:rsidRDefault="004D2F62" w:rsidP="00ED70B6">
            <w:pPr>
              <w:spacing w:before="100" w:beforeAutospacing="1" w:after="100" w:afterAutospacing="1"/>
              <w:rPr>
                <w:sz w:val="16"/>
                <w:szCs w:val="16"/>
              </w:rPr>
            </w:pPr>
            <w:r>
              <w:rPr>
                <w:sz w:val="16"/>
                <w:szCs w:val="16"/>
              </w:rPr>
              <w:lastRenderedPageBreak/>
              <w:t>Обращение заявителей</w:t>
            </w:r>
          </w:p>
        </w:tc>
        <w:tc>
          <w:tcPr>
            <w:tcW w:w="1701" w:type="dxa"/>
          </w:tcPr>
          <w:p w:rsidR="004D2F62" w:rsidRPr="00B7014E" w:rsidRDefault="004D2F62" w:rsidP="00ED70B6">
            <w:pPr>
              <w:pStyle w:val="ConsPlusNormal"/>
              <w:ind w:firstLine="0"/>
              <w:rPr>
                <w:rFonts w:ascii="Times New Roman" w:hAnsi="Times New Roman" w:cs="Times New Roman"/>
                <w:sz w:val="16"/>
                <w:szCs w:val="16"/>
              </w:rPr>
            </w:pPr>
            <w:r w:rsidRPr="00B7014E">
              <w:rPr>
                <w:rFonts w:ascii="Times New Roman" w:hAnsi="Times New Roman" w:cs="Times New Roman"/>
                <w:sz w:val="16"/>
                <w:szCs w:val="16"/>
              </w:rPr>
              <w:t>правоустанавливающие и (или) право</w:t>
            </w:r>
            <w:r>
              <w:rPr>
                <w:rFonts w:ascii="Times New Roman" w:hAnsi="Times New Roman" w:cs="Times New Roman"/>
                <w:sz w:val="16"/>
                <w:szCs w:val="16"/>
              </w:rPr>
              <w:t>-</w:t>
            </w:r>
            <w:r w:rsidRPr="00B7014E">
              <w:rPr>
                <w:rFonts w:ascii="Times New Roman" w:hAnsi="Times New Roman" w:cs="Times New Roman"/>
                <w:sz w:val="16"/>
                <w:szCs w:val="16"/>
              </w:rPr>
              <w:t>удостоверяющие документы на объект (объекты) адресации;</w:t>
            </w:r>
          </w:p>
          <w:p w:rsidR="004D2F62" w:rsidRDefault="004D2F62" w:rsidP="00ED70B6">
            <w:pPr>
              <w:rPr>
                <w:sz w:val="16"/>
                <w:szCs w:val="16"/>
              </w:rPr>
            </w:pPr>
            <w:r w:rsidRPr="00B7014E">
              <w:rPr>
                <w:sz w:val="16"/>
                <w:szCs w:val="16"/>
              </w:rPr>
              <w:t>- кадастровые паспорта объектов недвижимости, следствием преобра</w:t>
            </w:r>
            <w:r>
              <w:rPr>
                <w:sz w:val="16"/>
                <w:szCs w:val="16"/>
              </w:rPr>
              <w:t>-</w:t>
            </w:r>
            <w:r w:rsidRPr="00B7014E">
              <w:rPr>
                <w:sz w:val="16"/>
                <w:szCs w:val="16"/>
              </w:rPr>
              <w:t>зования которых является образование одного и более объекта адресации (в случае преобразо</w:t>
            </w:r>
            <w:r>
              <w:rPr>
                <w:sz w:val="16"/>
                <w:szCs w:val="16"/>
              </w:rPr>
              <w:t>-</w:t>
            </w:r>
            <w:r w:rsidRPr="00B7014E">
              <w:rPr>
                <w:sz w:val="16"/>
                <w:szCs w:val="16"/>
              </w:rPr>
              <w:t>вания объектов недвижимости с образованием одного и более новых объектов адресации);</w:t>
            </w:r>
          </w:p>
          <w:p w:rsidR="004D2F62" w:rsidRPr="00B7014E" w:rsidRDefault="004D2F62" w:rsidP="00ED70B6">
            <w:pPr>
              <w:rPr>
                <w:sz w:val="16"/>
                <w:szCs w:val="16"/>
              </w:rPr>
            </w:pPr>
            <w:r w:rsidRPr="00B7014E">
              <w:rPr>
                <w:sz w:val="16"/>
                <w:szCs w:val="16"/>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Pr="00B7014E" w:rsidRDefault="004D2F62" w:rsidP="00ED70B6">
            <w:pPr>
              <w:rPr>
                <w:sz w:val="16"/>
                <w:szCs w:val="16"/>
                <w:lang w:eastAsia="ar-SA"/>
              </w:rPr>
            </w:pPr>
            <w:r>
              <w:rPr>
                <w:sz w:val="16"/>
                <w:szCs w:val="16"/>
                <w:lang w:eastAsia="ar-SA"/>
              </w:rPr>
              <w:t>-</w:t>
            </w:r>
            <w:r w:rsidRPr="00B7014E">
              <w:rPr>
                <w:sz w:val="16"/>
                <w:szCs w:val="16"/>
                <w:lang w:eastAsia="ar-SA"/>
              </w:rPr>
              <w:t>кадастровая выписка об объекте недвиж</w:t>
            </w:r>
            <w:r>
              <w:rPr>
                <w:sz w:val="16"/>
                <w:szCs w:val="16"/>
                <w:lang w:eastAsia="ar-SA"/>
              </w:rPr>
              <w:t xml:space="preserve">имости, который снят с учета (в </w:t>
            </w:r>
            <w:r w:rsidRPr="00B7014E">
              <w:rPr>
                <w:sz w:val="16"/>
                <w:szCs w:val="16"/>
                <w:lang w:eastAsia="ar-SA"/>
              </w:rPr>
              <w:t>случае аннулиро</w:t>
            </w:r>
            <w:r>
              <w:rPr>
                <w:sz w:val="16"/>
                <w:szCs w:val="16"/>
                <w:lang w:eastAsia="ar-SA"/>
              </w:rPr>
              <w:t>-</w:t>
            </w:r>
            <w:r w:rsidRPr="00B7014E">
              <w:rPr>
                <w:sz w:val="16"/>
                <w:szCs w:val="16"/>
                <w:lang w:eastAsia="ar-SA"/>
              </w:rPr>
              <w:t xml:space="preserve">вания адреса объекта адресации при </w:t>
            </w:r>
            <w:r w:rsidRPr="00B7014E">
              <w:rPr>
                <w:sz w:val="16"/>
                <w:szCs w:val="16"/>
                <w:lang w:eastAsia="ar-SA"/>
              </w:rPr>
              <w:lastRenderedPageBreak/>
              <w:t>прекращении существования объекта адресации);</w:t>
            </w:r>
          </w:p>
          <w:p w:rsidR="004D2F62" w:rsidRPr="00B7014E" w:rsidRDefault="004D2F62" w:rsidP="00ED70B6">
            <w:pPr>
              <w:rPr>
                <w:sz w:val="16"/>
                <w:szCs w:val="16"/>
                <w:lang w:eastAsia="ar-SA"/>
              </w:rPr>
            </w:pPr>
            <w:r w:rsidRPr="00B7014E">
              <w:rPr>
                <w:sz w:val="16"/>
                <w:szCs w:val="16"/>
                <w:lang w:eastAsia="ar-SA"/>
              </w:rPr>
              <w:t>- уведомление об отсутствии в государственном кадастре недвижи</w:t>
            </w:r>
            <w:r>
              <w:rPr>
                <w:sz w:val="16"/>
                <w:szCs w:val="16"/>
                <w:lang w:eastAsia="ar-SA"/>
              </w:rPr>
              <w:t>-</w:t>
            </w:r>
            <w:r w:rsidRPr="00B7014E">
              <w:rPr>
                <w:sz w:val="16"/>
                <w:szCs w:val="16"/>
                <w:lang w:eastAsia="ar-SA"/>
              </w:rPr>
              <w:t>мости запраши</w:t>
            </w:r>
            <w:r>
              <w:rPr>
                <w:sz w:val="16"/>
                <w:szCs w:val="16"/>
                <w:lang w:eastAsia="ar-SA"/>
              </w:rPr>
              <w:t>-</w:t>
            </w:r>
            <w:r w:rsidRPr="00B7014E">
              <w:rPr>
                <w:sz w:val="16"/>
                <w:szCs w:val="16"/>
                <w:lang w:eastAsia="ar-SA"/>
              </w:rPr>
              <w:t>ваемых сведений по объекту адресации (в случае аннулиро</w:t>
            </w:r>
            <w:r>
              <w:rPr>
                <w:sz w:val="16"/>
                <w:szCs w:val="16"/>
                <w:lang w:eastAsia="ar-SA"/>
              </w:rPr>
              <w:t>-</w:t>
            </w:r>
            <w:r w:rsidRPr="00B7014E">
              <w:rPr>
                <w:sz w:val="16"/>
                <w:szCs w:val="16"/>
                <w:lang w:eastAsia="ar-SA"/>
              </w:rPr>
              <w:t>вания адреса объекта адресации при отказе в осуществлении кадастрового учета объекта адресации);</w:t>
            </w:r>
          </w:p>
          <w:p w:rsidR="004D2F62" w:rsidRPr="00B7014E" w:rsidRDefault="004D2F62" w:rsidP="00ED70B6">
            <w:pPr>
              <w:pStyle w:val="ConsPlusNormal"/>
              <w:ind w:firstLine="0"/>
              <w:rPr>
                <w:rFonts w:ascii="Times New Roman" w:hAnsi="Times New Roman" w:cs="Times New Roman"/>
                <w:sz w:val="16"/>
                <w:szCs w:val="16"/>
              </w:rPr>
            </w:pPr>
            <w:r w:rsidRPr="00B7014E">
              <w:rPr>
                <w:rFonts w:ascii="Times New Roman" w:hAnsi="Times New Roman" w:cs="Times New Roman"/>
                <w:sz w:val="16"/>
                <w:szCs w:val="1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Pr="00B7014E" w:rsidRDefault="004D2F62" w:rsidP="00ED70B6">
            <w:pPr>
              <w:pStyle w:val="ConsPlusNormal"/>
              <w:ind w:firstLine="0"/>
              <w:rPr>
                <w:rFonts w:ascii="Times New Roman" w:hAnsi="Times New Roman" w:cs="Times New Roman"/>
                <w:sz w:val="16"/>
                <w:szCs w:val="16"/>
              </w:rPr>
            </w:pPr>
            <w:r>
              <w:rPr>
                <w:rFonts w:ascii="Times New Roman" w:hAnsi="Times New Roman" w:cs="Times New Roman"/>
                <w:sz w:val="16"/>
                <w:szCs w:val="16"/>
              </w:rPr>
              <w:t>-</w:t>
            </w:r>
            <w:r w:rsidRPr="00B7014E">
              <w:rPr>
                <w:rFonts w:ascii="Times New Roman" w:hAnsi="Times New Roman" w:cs="Times New Roman"/>
                <w:sz w:val="16"/>
                <w:szCs w:val="16"/>
              </w:rPr>
              <w:t>схема расположения объекта адресации на кадастровом плане или кадастровой карте соответствую</w:t>
            </w:r>
            <w:r>
              <w:rPr>
                <w:rFonts w:ascii="Times New Roman" w:hAnsi="Times New Roman" w:cs="Times New Roman"/>
                <w:sz w:val="16"/>
                <w:szCs w:val="16"/>
              </w:rPr>
              <w:t>-</w:t>
            </w:r>
            <w:r w:rsidRPr="00B7014E">
              <w:rPr>
                <w:rFonts w:ascii="Times New Roman" w:hAnsi="Times New Roman" w:cs="Times New Roman"/>
                <w:sz w:val="16"/>
                <w:szCs w:val="16"/>
              </w:rPr>
              <w:t>щей территории (в случае присвоения земельному участку адреса);</w:t>
            </w:r>
          </w:p>
          <w:p w:rsidR="004D2F62" w:rsidRPr="00B7014E" w:rsidRDefault="004D2F62" w:rsidP="00ED70B6">
            <w:pPr>
              <w:pStyle w:val="ConsPlusNormal"/>
              <w:ind w:firstLine="0"/>
              <w:rPr>
                <w:rFonts w:ascii="Times New Roman" w:hAnsi="Times New Roman" w:cs="Times New Roman"/>
                <w:sz w:val="16"/>
                <w:szCs w:val="16"/>
              </w:rPr>
            </w:pPr>
            <w:r w:rsidRPr="00B7014E">
              <w:rPr>
                <w:rFonts w:ascii="Times New Roman" w:hAnsi="Times New Roman" w:cs="Times New Roman"/>
                <w:sz w:val="16"/>
                <w:szCs w:val="16"/>
              </w:rPr>
              <w:t>- решение органа местного самоупра</w:t>
            </w:r>
            <w:r>
              <w:rPr>
                <w:rFonts w:ascii="Times New Roman" w:hAnsi="Times New Roman" w:cs="Times New Roman"/>
                <w:sz w:val="16"/>
                <w:szCs w:val="16"/>
              </w:rPr>
              <w:t>-</w:t>
            </w:r>
            <w:r w:rsidRPr="00B7014E">
              <w:rPr>
                <w:rFonts w:ascii="Times New Roman" w:hAnsi="Times New Roman" w:cs="Times New Roman"/>
                <w:sz w:val="16"/>
                <w:szCs w:val="16"/>
              </w:rPr>
              <w:t>вления о переводе жилого помещения в нежилое помещение или нежилого помещения в жилое помещение (в случае присвоения помеще</w:t>
            </w:r>
            <w:r>
              <w:rPr>
                <w:rFonts w:ascii="Times New Roman" w:hAnsi="Times New Roman" w:cs="Times New Roman"/>
                <w:sz w:val="16"/>
                <w:szCs w:val="16"/>
              </w:rPr>
              <w:t>-</w:t>
            </w:r>
            <w:r w:rsidRPr="00B7014E">
              <w:rPr>
                <w:rFonts w:ascii="Times New Roman" w:hAnsi="Times New Roman" w:cs="Times New Roman"/>
                <w:sz w:val="16"/>
                <w:szCs w:val="16"/>
              </w:rPr>
              <w:t>нию адреса, измене</w:t>
            </w:r>
            <w:r>
              <w:rPr>
                <w:rFonts w:ascii="Times New Roman" w:hAnsi="Times New Roman" w:cs="Times New Roman"/>
                <w:sz w:val="16"/>
                <w:szCs w:val="16"/>
              </w:rPr>
              <w:t>-</w:t>
            </w:r>
            <w:r w:rsidRPr="00B7014E">
              <w:rPr>
                <w:rFonts w:ascii="Times New Roman" w:hAnsi="Times New Roman" w:cs="Times New Roman"/>
                <w:sz w:val="16"/>
                <w:szCs w:val="16"/>
              </w:rPr>
              <w:t>ния и аннулирования такого адреса вследствие его перевода из жилого помещения в нежи</w:t>
            </w:r>
            <w:r>
              <w:rPr>
                <w:rFonts w:ascii="Times New Roman" w:hAnsi="Times New Roman" w:cs="Times New Roman"/>
                <w:sz w:val="16"/>
                <w:szCs w:val="16"/>
              </w:rPr>
              <w:t>-</w:t>
            </w:r>
            <w:r w:rsidRPr="00B7014E">
              <w:rPr>
                <w:rFonts w:ascii="Times New Roman" w:hAnsi="Times New Roman" w:cs="Times New Roman"/>
                <w:sz w:val="16"/>
                <w:szCs w:val="16"/>
              </w:rPr>
              <w:t>лое помещение или нежилого помещения в жилое помещение);</w:t>
            </w:r>
          </w:p>
          <w:p w:rsidR="004D2F62" w:rsidRPr="00B5717B" w:rsidRDefault="004D2F62" w:rsidP="00DF250F">
            <w:pPr>
              <w:rPr>
                <w:sz w:val="16"/>
                <w:szCs w:val="16"/>
              </w:rPr>
            </w:pPr>
            <w:r w:rsidRPr="00B7014E">
              <w:rPr>
                <w:sz w:val="16"/>
                <w:szCs w:val="16"/>
              </w:rPr>
              <w:lastRenderedPageBreak/>
              <w:t>-акт приемочной комиссии при переустройстве и (или) переплани</w:t>
            </w:r>
            <w:r>
              <w:rPr>
                <w:sz w:val="16"/>
                <w:szCs w:val="16"/>
              </w:rPr>
              <w:t>-</w:t>
            </w:r>
            <w:r w:rsidRPr="00B7014E">
              <w:rPr>
                <w:sz w:val="16"/>
                <w:szCs w:val="16"/>
              </w:rPr>
              <w:t>ровке помещения, приводящих к образованию одного и более новых объектов адресации (в случае преобразо</w:t>
            </w:r>
            <w:r>
              <w:rPr>
                <w:sz w:val="16"/>
                <w:szCs w:val="16"/>
              </w:rPr>
              <w:t>-</w:t>
            </w:r>
            <w:r w:rsidRPr="00B7014E">
              <w:rPr>
                <w:sz w:val="16"/>
                <w:szCs w:val="16"/>
              </w:rPr>
              <w:t>вания объектов недвижимости (помещений) с образованием одного и более новых объектов адресации).</w:t>
            </w:r>
          </w:p>
        </w:tc>
        <w:tc>
          <w:tcPr>
            <w:tcW w:w="1134" w:type="dxa"/>
          </w:tcPr>
          <w:p w:rsidR="004D2F62" w:rsidRPr="00B7014E" w:rsidRDefault="004D2F62" w:rsidP="00DF250F">
            <w:pPr>
              <w:numPr>
                <w:ilvl w:val="0"/>
                <w:numId w:val="8"/>
              </w:numPr>
              <w:tabs>
                <w:tab w:val="left" w:pos="1560"/>
              </w:tabs>
              <w:suppressAutoHyphens/>
              <w:autoSpaceDE w:val="0"/>
              <w:autoSpaceDN w:val="0"/>
              <w:adjustRightInd w:val="0"/>
              <w:ind w:left="0" w:firstLine="709"/>
              <w:jc w:val="both"/>
              <w:rPr>
                <w:sz w:val="16"/>
                <w:szCs w:val="16"/>
              </w:rPr>
            </w:pPr>
            <w:r w:rsidRPr="00B7014E">
              <w:rPr>
                <w:sz w:val="16"/>
                <w:szCs w:val="16"/>
              </w:rPr>
              <w:lastRenderedPageBreak/>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B7014E" w:rsidRDefault="004D2F62" w:rsidP="00ED70B6">
            <w:pPr>
              <w:rPr>
                <w:rFonts w:eastAsia="Calibri"/>
                <w:sz w:val="16"/>
                <w:szCs w:val="16"/>
              </w:rPr>
            </w:pPr>
          </w:p>
          <w:p w:rsidR="004D2F62" w:rsidRPr="00B5717B" w:rsidRDefault="004D2F62" w:rsidP="00ED70B6">
            <w:pPr>
              <w:spacing w:before="100" w:beforeAutospacing="1" w:after="100" w:afterAutospacing="1"/>
              <w:rPr>
                <w:sz w:val="16"/>
                <w:szCs w:val="16"/>
              </w:rPr>
            </w:pPr>
          </w:p>
        </w:tc>
        <w:tc>
          <w:tcPr>
            <w:tcW w:w="1417" w:type="dxa"/>
          </w:tcPr>
          <w:p w:rsidR="004D2F62" w:rsidRPr="00B7014E" w:rsidRDefault="004D2F62" w:rsidP="00ED70B6">
            <w:pPr>
              <w:rPr>
                <w:rFonts w:eastAsia="Calibri"/>
                <w:sz w:val="16"/>
                <w:szCs w:val="16"/>
              </w:rPr>
            </w:pPr>
            <w:r w:rsidRPr="00B7014E">
              <w:rPr>
                <w:rFonts w:eastAsia="Calibri"/>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B5717B" w:rsidRDefault="004D2F62" w:rsidP="00ED70B6">
            <w:pPr>
              <w:spacing w:before="100" w:beforeAutospacing="1" w:after="100" w:afterAutospacing="1"/>
              <w:rPr>
                <w:sz w:val="16"/>
                <w:szCs w:val="16"/>
              </w:rPr>
            </w:pPr>
          </w:p>
        </w:tc>
        <w:tc>
          <w:tcPr>
            <w:tcW w:w="1418" w:type="dxa"/>
          </w:tcPr>
          <w:p w:rsidR="004D2F62" w:rsidRPr="00B7014E" w:rsidRDefault="004D2F62" w:rsidP="00ED70B6">
            <w:pPr>
              <w:tabs>
                <w:tab w:val="left" w:pos="1440"/>
                <w:tab w:val="left" w:pos="1560"/>
              </w:tabs>
              <w:jc w:val="both"/>
              <w:rPr>
                <w:sz w:val="16"/>
                <w:szCs w:val="16"/>
              </w:rPr>
            </w:pPr>
            <w:r w:rsidRPr="00B7014E">
              <w:rPr>
                <w:sz w:val="16"/>
                <w:szCs w:val="16"/>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B7014E" w:rsidRDefault="004D2F62" w:rsidP="00ED70B6">
            <w:pPr>
              <w:tabs>
                <w:tab w:val="left" w:pos="1440"/>
                <w:tab w:val="left" w:pos="1560"/>
              </w:tabs>
              <w:jc w:val="both"/>
              <w:rPr>
                <w:sz w:val="16"/>
                <w:szCs w:val="16"/>
              </w:rPr>
            </w:pPr>
            <w:r w:rsidRPr="00B7014E">
              <w:rPr>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B7014E" w:rsidRDefault="004D2F62" w:rsidP="00ED70B6">
            <w:pPr>
              <w:tabs>
                <w:tab w:val="left" w:pos="1440"/>
                <w:tab w:val="left" w:pos="1560"/>
              </w:tabs>
              <w:ind w:firstLine="709"/>
              <w:jc w:val="both"/>
              <w:rPr>
                <w:sz w:val="16"/>
                <w:szCs w:val="16"/>
              </w:rPr>
            </w:pPr>
            <w:r w:rsidRPr="00B7014E">
              <w:rPr>
                <w:sz w:val="16"/>
                <w:szCs w:val="16"/>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B7014E" w:rsidRDefault="004D2F62" w:rsidP="00ED70B6">
            <w:pPr>
              <w:tabs>
                <w:tab w:val="num" w:pos="1155"/>
                <w:tab w:val="left" w:pos="1440"/>
                <w:tab w:val="left" w:pos="1560"/>
              </w:tabs>
              <w:ind w:firstLine="709"/>
              <w:jc w:val="both"/>
              <w:rPr>
                <w:sz w:val="16"/>
                <w:szCs w:val="16"/>
              </w:rPr>
            </w:pPr>
            <w:r w:rsidRPr="00B7014E">
              <w:rPr>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B5717B" w:rsidRDefault="004D2F62" w:rsidP="00ED70B6">
            <w:pPr>
              <w:spacing w:before="100" w:beforeAutospacing="1" w:after="100" w:afterAutospacing="1"/>
              <w:rPr>
                <w:sz w:val="16"/>
                <w:szCs w:val="16"/>
              </w:rPr>
            </w:pPr>
          </w:p>
        </w:tc>
        <w:tc>
          <w:tcPr>
            <w:tcW w:w="1417" w:type="dxa"/>
          </w:tcPr>
          <w:p w:rsidR="004D2F62" w:rsidRPr="00B5717B" w:rsidRDefault="004D2F62" w:rsidP="00ED70B6">
            <w:pPr>
              <w:spacing w:before="100" w:beforeAutospacing="1" w:after="100" w:afterAutospacing="1"/>
              <w:rPr>
                <w:sz w:val="16"/>
                <w:szCs w:val="16"/>
              </w:rPr>
            </w:pPr>
            <w:r>
              <w:rPr>
                <w:sz w:val="16"/>
                <w:szCs w:val="16"/>
              </w:rPr>
              <w:lastRenderedPageBreak/>
              <w:t>18 рабочих дней</w:t>
            </w:r>
          </w:p>
        </w:tc>
        <w:tc>
          <w:tcPr>
            <w:tcW w:w="992" w:type="dxa"/>
          </w:tcPr>
          <w:p w:rsidR="004D2F62" w:rsidRPr="00CD7FED" w:rsidRDefault="004D2F62" w:rsidP="00ED70B6">
            <w:pPr>
              <w:spacing w:before="100" w:beforeAutospacing="1" w:after="100" w:afterAutospacing="1"/>
              <w:rPr>
                <w:sz w:val="16"/>
                <w:szCs w:val="16"/>
              </w:rPr>
            </w:pPr>
            <w:r w:rsidRPr="00CD7FED">
              <w:rPr>
                <w:sz w:val="16"/>
                <w:szCs w:val="16"/>
              </w:rPr>
              <w:t>Процедура предоставляется на безвозмездной основе</w:t>
            </w:r>
          </w:p>
        </w:tc>
        <w:tc>
          <w:tcPr>
            <w:tcW w:w="851" w:type="dxa"/>
          </w:tcPr>
          <w:p w:rsidR="004D2F62" w:rsidRPr="00CD7FED" w:rsidRDefault="004D2F62" w:rsidP="00ED70B6">
            <w:pPr>
              <w:rPr>
                <w:rFonts w:eastAsia="Calibri"/>
                <w:sz w:val="16"/>
                <w:szCs w:val="16"/>
              </w:rPr>
            </w:pPr>
            <w:r w:rsidRPr="00CD7FED">
              <w:rPr>
                <w:rFonts w:eastAsia="Calibri"/>
                <w:sz w:val="16"/>
                <w:szCs w:val="16"/>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w:t>
            </w:r>
            <w:r w:rsidRPr="00CD7FED">
              <w:rPr>
                <w:rFonts w:eastAsia="Calibri"/>
                <w:sz w:val="16"/>
                <w:szCs w:val="16"/>
              </w:rPr>
              <w:lastRenderedPageBreak/>
              <w:t>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2D07C0" w:rsidRDefault="004D2F62" w:rsidP="00ED70B6">
            <w:pPr>
              <w:rPr>
                <w:rFonts w:eastAsia="Calibri"/>
              </w:rPr>
            </w:pPr>
          </w:p>
          <w:p w:rsidR="004D2F62" w:rsidRPr="002265B1" w:rsidRDefault="004D2F62" w:rsidP="00ED70B6">
            <w:pPr>
              <w:spacing w:before="100" w:beforeAutospacing="1" w:after="100" w:afterAutospacing="1"/>
              <w:rPr>
                <w:sz w:val="20"/>
                <w:szCs w:val="20"/>
              </w:rPr>
            </w:pPr>
          </w:p>
        </w:tc>
        <w:tc>
          <w:tcPr>
            <w:tcW w:w="1134" w:type="dxa"/>
          </w:tcPr>
          <w:p w:rsidR="004D2F62" w:rsidRPr="00CD7FED" w:rsidRDefault="004D2F62" w:rsidP="00ED70B6">
            <w:pPr>
              <w:spacing w:before="100" w:beforeAutospacing="1" w:after="100" w:afterAutospacing="1"/>
              <w:rPr>
                <w:sz w:val="16"/>
                <w:szCs w:val="16"/>
              </w:rPr>
            </w:pPr>
            <w:r w:rsidRPr="00CD7FED">
              <w:rPr>
                <w:sz w:val="16"/>
                <w:szCs w:val="16"/>
              </w:rPr>
              <w:lastRenderedPageBreak/>
              <w:t>Администрация Садовского сельского поселения Аннинского муниципального района Воронежской области</w:t>
            </w:r>
          </w:p>
        </w:tc>
      </w:tr>
      <w:tr w:rsidR="004D2F62" w:rsidRPr="00F719B1" w:rsidTr="0090630F">
        <w:trPr>
          <w:trHeight w:val="5650"/>
        </w:trPr>
        <w:tc>
          <w:tcPr>
            <w:tcW w:w="959" w:type="dxa"/>
          </w:tcPr>
          <w:p w:rsidR="004D2F62" w:rsidRPr="0090630F" w:rsidRDefault="009A30B6" w:rsidP="0090630F">
            <w:pPr>
              <w:rPr>
                <w:rFonts w:eastAsia="Calibri"/>
                <w:sz w:val="18"/>
                <w:szCs w:val="18"/>
              </w:rPr>
            </w:pPr>
            <w:r>
              <w:rPr>
                <w:sz w:val="18"/>
                <w:szCs w:val="18"/>
              </w:rPr>
              <w:lastRenderedPageBreak/>
              <w:t xml:space="preserve">№ </w:t>
            </w:r>
            <w:r w:rsidR="004D2F62" w:rsidRPr="0090630F">
              <w:rPr>
                <w:sz w:val="18"/>
                <w:szCs w:val="18"/>
              </w:rPr>
              <w:t>129(1)</w:t>
            </w:r>
          </w:p>
          <w:p w:rsidR="004D2F62" w:rsidRPr="0090630F" w:rsidRDefault="004D2F62" w:rsidP="0090630F">
            <w:pPr>
              <w:rPr>
                <w:rFonts w:eastAsia="Calibri"/>
                <w:sz w:val="18"/>
                <w:szCs w:val="18"/>
              </w:rPr>
            </w:pPr>
            <w:r w:rsidRPr="0090630F">
              <w:rPr>
                <w:rFonts w:eastAsia="Calibri"/>
                <w:sz w:val="18"/>
                <w:szCs w:val="18"/>
              </w:rPr>
              <w:t>«Присвоение адреса объекту недвижимости»</w:t>
            </w:r>
          </w:p>
          <w:p w:rsidR="004D2F62" w:rsidRPr="0090630F" w:rsidRDefault="004D2F62" w:rsidP="00903CE8">
            <w:pPr>
              <w:autoSpaceDE w:val="0"/>
              <w:autoSpaceDN w:val="0"/>
              <w:adjustRightInd w:val="0"/>
              <w:ind w:firstLine="142"/>
              <w:jc w:val="both"/>
              <w:rPr>
                <w:sz w:val="18"/>
                <w:szCs w:val="18"/>
              </w:rPr>
            </w:pPr>
          </w:p>
        </w:tc>
        <w:tc>
          <w:tcPr>
            <w:tcW w:w="2161" w:type="dxa"/>
            <w:gridSpan w:val="2"/>
          </w:tcPr>
          <w:p w:rsidR="004D2F62" w:rsidRPr="0090630F" w:rsidRDefault="004D2F62" w:rsidP="0090630F">
            <w:pPr>
              <w:autoSpaceDE w:val="0"/>
              <w:autoSpaceDN w:val="0"/>
              <w:adjustRightInd w:val="0"/>
              <w:ind w:firstLine="68"/>
              <w:jc w:val="both"/>
              <w:rPr>
                <w:sz w:val="18"/>
                <w:szCs w:val="18"/>
              </w:rPr>
            </w:pPr>
            <w:r w:rsidRPr="0090630F">
              <w:rPr>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4D2F62" w:rsidRPr="0090630F" w:rsidRDefault="004D2F62" w:rsidP="0090630F">
            <w:pPr>
              <w:autoSpaceDE w:val="0"/>
              <w:autoSpaceDN w:val="0"/>
              <w:adjustRightInd w:val="0"/>
              <w:jc w:val="both"/>
              <w:rPr>
                <w:sz w:val="18"/>
                <w:szCs w:val="18"/>
              </w:rPr>
            </w:pPr>
            <w:r w:rsidRPr="0090630F">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4D2F62" w:rsidRPr="0090630F" w:rsidRDefault="004D2F62" w:rsidP="0090630F">
            <w:pPr>
              <w:shd w:val="clear" w:color="auto" w:fill="FFFFFF"/>
              <w:tabs>
                <w:tab w:val="num" w:pos="1080"/>
              </w:tabs>
              <w:adjustRightInd w:val="0"/>
              <w:jc w:val="both"/>
              <w:rPr>
                <w:sz w:val="18"/>
                <w:szCs w:val="18"/>
              </w:rPr>
            </w:pPr>
            <w:r w:rsidRPr="0090630F">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90630F" w:rsidRDefault="004D2F62" w:rsidP="0090630F">
            <w:pPr>
              <w:shd w:val="clear" w:color="auto" w:fill="FFFFFF"/>
              <w:tabs>
                <w:tab w:val="num" w:pos="1080"/>
              </w:tabs>
              <w:adjustRightInd w:val="0"/>
              <w:jc w:val="both"/>
              <w:rPr>
                <w:sz w:val="18"/>
                <w:szCs w:val="18"/>
              </w:rPr>
            </w:pPr>
            <w:r w:rsidRPr="0090630F">
              <w:rPr>
                <w:sz w:val="18"/>
                <w:szCs w:val="18"/>
              </w:rPr>
              <w:t xml:space="preserve">- Приказом Минфина России от 11.12.2014 № 146н «Об утверждении форм заявления о присвоении объекту </w:t>
            </w:r>
            <w:r w:rsidRPr="0090630F">
              <w:rPr>
                <w:sz w:val="18"/>
                <w:szCs w:val="18"/>
              </w:rPr>
              <w:lastRenderedPageBreak/>
              <w:t>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D2F62" w:rsidRPr="0090630F" w:rsidRDefault="004D2F62" w:rsidP="0090630F">
            <w:pPr>
              <w:rPr>
                <w:sz w:val="18"/>
                <w:szCs w:val="18"/>
              </w:rPr>
            </w:pPr>
            <w:r w:rsidRPr="0090630F">
              <w:rPr>
                <w:sz w:val="18"/>
                <w:szCs w:val="18"/>
              </w:rPr>
              <w:t xml:space="preserve">Постановление администрации Старотойденского сельского поселения  № 92 от 02.12.2015 «Об утверждении административного регламента </w:t>
            </w:r>
            <w:r w:rsidRPr="0090630F">
              <w:rPr>
                <w:bCs/>
                <w:sz w:val="18"/>
                <w:szCs w:val="18"/>
              </w:rPr>
              <w:t>администрации Старотойденского сельского поселения Аннинского муниципального района Воронежской области</w:t>
            </w:r>
            <w:r w:rsidRPr="0090630F">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 35 от 10.05.2016 , № 39 от 26.09.2017</w:t>
            </w:r>
          </w:p>
        </w:tc>
        <w:tc>
          <w:tcPr>
            <w:tcW w:w="1275" w:type="dxa"/>
          </w:tcPr>
          <w:p w:rsidR="004D2F62" w:rsidRPr="0090630F" w:rsidRDefault="004D2F62" w:rsidP="00B42B05">
            <w:pPr>
              <w:rPr>
                <w:sz w:val="18"/>
                <w:szCs w:val="18"/>
              </w:rPr>
            </w:pPr>
            <w:r w:rsidRPr="0090630F">
              <w:rPr>
                <w:sz w:val="18"/>
                <w:szCs w:val="18"/>
              </w:rPr>
              <w:lastRenderedPageBreak/>
              <w:t xml:space="preserve">Постановление администрации Старотойденского сельского поселения  № 92 от 02.12.2015 «Об утверждении административного регламента </w:t>
            </w:r>
            <w:r w:rsidRPr="0090630F">
              <w:rPr>
                <w:bCs/>
                <w:sz w:val="18"/>
                <w:szCs w:val="18"/>
              </w:rPr>
              <w:t>администрации Старотойденского сельского поселения Аннинского муниципального района Воронежской области</w:t>
            </w:r>
            <w:r w:rsidRPr="0090630F">
              <w:rPr>
                <w:sz w:val="18"/>
                <w:szCs w:val="18"/>
              </w:rPr>
              <w:t xml:space="preserve"> по предоставлению муниципальной услуги «Присвоение адреса объекту </w:t>
            </w:r>
            <w:r w:rsidRPr="0090630F">
              <w:rPr>
                <w:sz w:val="18"/>
                <w:szCs w:val="18"/>
              </w:rPr>
              <w:lastRenderedPageBreak/>
              <w:t>недвижимости  и аннулирование адреса», в редакции постановлений № 35 от 10.05.2016 , № 39 от 26.09.2017</w:t>
            </w:r>
          </w:p>
        </w:tc>
        <w:tc>
          <w:tcPr>
            <w:tcW w:w="993" w:type="dxa"/>
          </w:tcPr>
          <w:p w:rsidR="004D2F62" w:rsidRPr="0090630F" w:rsidRDefault="004D2F62" w:rsidP="0090630F">
            <w:pPr>
              <w:rPr>
                <w:rFonts w:eastAsia="Calibri"/>
                <w:sz w:val="18"/>
                <w:szCs w:val="18"/>
              </w:rPr>
            </w:pPr>
            <w:r w:rsidRPr="0090630F">
              <w:rPr>
                <w:rFonts w:eastAsia="Calibri"/>
                <w:sz w:val="18"/>
                <w:szCs w:val="18"/>
              </w:rPr>
              <w:lastRenderedPageBreak/>
              <w:t>Обращение заявителей</w:t>
            </w:r>
          </w:p>
          <w:p w:rsidR="004D2F62" w:rsidRPr="0090630F" w:rsidRDefault="004D2F62" w:rsidP="00176A4B">
            <w:pPr>
              <w:rPr>
                <w:sz w:val="18"/>
                <w:szCs w:val="18"/>
              </w:rPr>
            </w:pPr>
          </w:p>
        </w:tc>
        <w:tc>
          <w:tcPr>
            <w:tcW w:w="1701" w:type="dxa"/>
          </w:tcPr>
          <w:p w:rsidR="004D2F62" w:rsidRDefault="004D2F62" w:rsidP="0090630F">
            <w:pPr>
              <w:rPr>
                <w:sz w:val="18"/>
                <w:szCs w:val="18"/>
                <w:lang w:eastAsia="ar-SA"/>
              </w:rPr>
            </w:pPr>
            <w:r w:rsidRPr="0090630F">
              <w:rPr>
                <w:sz w:val="18"/>
                <w:szCs w:val="18"/>
              </w:rPr>
              <w:t>правоустанавливающие и (или) правоудостоверяющие документы на объект (объекты) адресации;</w:t>
            </w:r>
            <w:r w:rsidRPr="0090630F">
              <w:rPr>
                <w:sz w:val="18"/>
                <w:szCs w:val="18"/>
                <w:lang w:eastAsia="ar-SA"/>
              </w:rPr>
              <w:tab/>
            </w:r>
          </w:p>
          <w:p w:rsidR="004D2F62" w:rsidRDefault="004D2F62" w:rsidP="0090630F">
            <w:pPr>
              <w:rPr>
                <w:sz w:val="18"/>
                <w:szCs w:val="18"/>
              </w:rPr>
            </w:pPr>
            <w:r w:rsidRPr="0090630F">
              <w:rPr>
                <w:sz w:val="18"/>
                <w:szCs w:val="18"/>
              </w:rPr>
              <w:t>- кадастровые паспорта объектов недвижимости, следствием преоб</w:t>
            </w:r>
            <w:r>
              <w:rPr>
                <w:sz w:val="18"/>
                <w:szCs w:val="18"/>
              </w:rPr>
              <w:t>-</w:t>
            </w:r>
            <w:r w:rsidRPr="0090630F">
              <w:rPr>
                <w:sz w:val="18"/>
                <w:szCs w:val="18"/>
              </w:rPr>
              <w:t>разования которых является образова</w:t>
            </w:r>
            <w:r>
              <w:rPr>
                <w:sz w:val="18"/>
                <w:szCs w:val="18"/>
              </w:rPr>
              <w:t>-</w:t>
            </w:r>
            <w:r w:rsidRPr="0090630F">
              <w:rPr>
                <w:sz w:val="18"/>
                <w:szCs w:val="18"/>
              </w:rPr>
              <w:t>ние одного и более объекта адресации (в случае преоб</w:t>
            </w:r>
            <w:r>
              <w:rPr>
                <w:sz w:val="18"/>
                <w:szCs w:val="18"/>
              </w:rPr>
              <w:t>-</w:t>
            </w:r>
            <w:r w:rsidRPr="0090630F">
              <w:rPr>
                <w:sz w:val="18"/>
                <w:szCs w:val="18"/>
              </w:rPr>
              <w:t>разования объектов недвижимости с образованием одного и более новых объектов адресации);</w:t>
            </w:r>
          </w:p>
          <w:p w:rsidR="004D2F62" w:rsidRDefault="004D2F62" w:rsidP="0090630F">
            <w:pPr>
              <w:rPr>
                <w:sz w:val="18"/>
                <w:szCs w:val="18"/>
              </w:rPr>
            </w:pPr>
            <w:r w:rsidRPr="0090630F">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4D2F62" w:rsidRDefault="004D2F62" w:rsidP="0090630F">
            <w:pPr>
              <w:rPr>
                <w:sz w:val="18"/>
                <w:szCs w:val="18"/>
              </w:rPr>
            </w:pPr>
            <w:r w:rsidRPr="0090630F">
              <w:rPr>
                <w:sz w:val="18"/>
                <w:szCs w:val="18"/>
                <w:lang w:eastAsia="ar-SA"/>
              </w:rPr>
              <w:t>- кадастровая выписка об объекте недви</w:t>
            </w:r>
            <w:r>
              <w:rPr>
                <w:sz w:val="18"/>
                <w:szCs w:val="18"/>
                <w:lang w:eastAsia="ar-SA"/>
              </w:rPr>
              <w:t>-</w:t>
            </w:r>
            <w:r w:rsidRPr="0090630F">
              <w:rPr>
                <w:sz w:val="18"/>
                <w:szCs w:val="18"/>
                <w:lang w:eastAsia="ar-SA"/>
              </w:rPr>
              <w:lastRenderedPageBreak/>
              <w:t>жимости, который снят с учета (в случае аннулиро</w:t>
            </w:r>
            <w:r>
              <w:rPr>
                <w:sz w:val="18"/>
                <w:szCs w:val="18"/>
                <w:lang w:eastAsia="ar-SA"/>
              </w:rPr>
              <w:t>-</w:t>
            </w:r>
            <w:r w:rsidRPr="0090630F">
              <w:rPr>
                <w:sz w:val="18"/>
                <w:szCs w:val="18"/>
                <w:lang w:eastAsia="ar-SA"/>
              </w:rPr>
              <w:t>вания адреса объекта адресации при прекращении существования объекта адресации);</w:t>
            </w:r>
          </w:p>
          <w:p w:rsidR="004D2F62" w:rsidRDefault="004D2F62" w:rsidP="0090630F">
            <w:pPr>
              <w:rPr>
                <w:sz w:val="18"/>
                <w:szCs w:val="18"/>
                <w:lang w:eastAsia="ar-SA"/>
              </w:rPr>
            </w:pPr>
            <w:r w:rsidRPr="0090630F">
              <w:rPr>
                <w:sz w:val="18"/>
                <w:szCs w:val="18"/>
                <w:lang w:eastAsia="ar-SA"/>
              </w:rPr>
              <w:t>- уведомление об отсутствии в государственном кадастре недвижи</w:t>
            </w:r>
            <w:r>
              <w:rPr>
                <w:sz w:val="18"/>
                <w:szCs w:val="18"/>
                <w:lang w:eastAsia="ar-SA"/>
              </w:rPr>
              <w:t>-</w:t>
            </w:r>
            <w:r w:rsidRPr="0090630F">
              <w:rPr>
                <w:sz w:val="18"/>
                <w:szCs w:val="18"/>
                <w:lang w:eastAsia="ar-SA"/>
              </w:rPr>
              <w:t>мости запрашива</w:t>
            </w:r>
            <w:r>
              <w:rPr>
                <w:sz w:val="18"/>
                <w:szCs w:val="18"/>
                <w:lang w:eastAsia="ar-SA"/>
              </w:rPr>
              <w:t>-</w:t>
            </w:r>
            <w:r w:rsidRPr="0090630F">
              <w:rPr>
                <w:sz w:val="18"/>
                <w:szCs w:val="18"/>
                <w:lang w:eastAsia="ar-SA"/>
              </w:rPr>
              <w:t>емых сведений по объекту адресации (в случае аннули</w:t>
            </w:r>
            <w:r>
              <w:rPr>
                <w:sz w:val="18"/>
                <w:szCs w:val="18"/>
                <w:lang w:eastAsia="ar-SA"/>
              </w:rPr>
              <w:t>-</w:t>
            </w:r>
            <w:r w:rsidRPr="0090630F">
              <w:rPr>
                <w:sz w:val="18"/>
                <w:szCs w:val="18"/>
                <w:lang w:eastAsia="ar-SA"/>
              </w:rPr>
              <w:t>рования адреса объекта адресации при отказе в осуществлении кадастрового учета объекта адресации);</w:t>
            </w:r>
          </w:p>
          <w:p w:rsidR="004D2F62" w:rsidRDefault="004D2F62" w:rsidP="0090630F">
            <w:pPr>
              <w:rPr>
                <w:sz w:val="18"/>
                <w:szCs w:val="18"/>
              </w:rPr>
            </w:pPr>
            <w:r w:rsidRPr="0090630F">
              <w:rPr>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2F62" w:rsidRDefault="004D2F62" w:rsidP="0090630F">
            <w:pPr>
              <w:rPr>
                <w:sz w:val="18"/>
                <w:szCs w:val="18"/>
              </w:rPr>
            </w:pPr>
            <w:r w:rsidRPr="0090630F">
              <w:rPr>
                <w:sz w:val="18"/>
                <w:szCs w:val="18"/>
              </w:rPr>
              <w:t>- схема расположе</w:t>
            </w:r>
            <w:r>
              <w:rPr>
                <w:sz w:val="18"/>
                <w:szCs w:val="18"/>
              </w:rPr>
              <w:t>-</w:t>
            </w:r>
            <w:r w:rsidRPr="0090630F">
              <w:rPr>
                <w:sz w:val="18"/>
                <w:szCs w:val="18"/>
              </w:rPr>
              <w:t>ния объекта адресации на кадастровом плане или кадастровой карте соответ</w:t>
            </w:r>
            <w:r>
              <w:rPr>
                <w:sz w:val="18"/>
                <w:szCs w:val="18"/>
              </w:rPr>
              <w:t>-</w:t>
            </w:r>
            <w:r w:rsidRPr="0090630F">
              <w:rPr>
                <w:sz w:val="18"/>
                <w:szCs w:val="18"/>
              </w:rPr>
              <w:t>ствующей территории (в случае присвоения земельному участку адреса);</w:t>
            </w:r>
          </w:p>
          <w:p w:rsidR="004D2F62" w:rsidRPr="0090630F" w:rsidRDefault="004D2F62" w:rsidP="0090630F">
            <w:pPr>
              <w:rPr>
                <w:sz w:val="18"/>
                <w:szCs w:val="18"/>
              </w:rPr>
            </w:pPr>
            <w:r w:rsidRPr="0090630F">
              <w:rPr>
                <w:sz w:val="18"/>
                <w:szCs w:val="18"/>
              </w:rPr>
              <w:t xml:space="preserve">- решение органа </w:t>
            </w:r>
            <w:r w:rsidRPr="0090630F">
              <w:rPr>
                <w:sz w:val="18"/>
                <w:szCs w:val="18"/>
              </w:rPr>
              <w:lastRenderedPageBreak/>
              <w:t>местного само</w:t>
            </w:r>
            <w:r>
              <w:rPr>
                <w:sz w:val="18"/>
                <w:szCs w:val="18"/>
              </w:rPr>
              <w:t>-</w:t>
            </w:r>
            <w:r w:rsidRPr="0090630F">
              <w:rPr>
                <w:sz w:val="18"/>
                <w:szCs w:val="18"/>
              </w:rPr>
              <w:t>управления о переводе жилого помещения в нежилое помеще</w:t>
            </w:r>
            <w:r>
              <w:rPr>
                <w:sz w:val="18"/>
                <w:szCs w:val="18"/>
              </w:rPr>
              <w:t>-</w:t>
            </w:r>
            <w:r w:rsidRPr="0090630F">
              <w:rPr>
                <w:sz w:val="18"/>
                <w:szCs w:val="18"/>
              </w:rPr>
              <w:t>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w:t>
            </w:r>
            <w:r>
              <w:rPr>
                <w:sz w:val="18"/>
                <w:szCs w:val="18"/>
              </w:rPr>
              <w:t>-</w:t>
            </w:r>
            <w:r w:rsidRPr="0090630F">
              <w:rPr>
                <w:sz w:val="18"/>
                <w:szCs w:val="18"/>
              </w:rPr>
              <w:t>ния в жилое помещение);</w:t>
            </w:r>
          </w:p>
          <w:p w:rsidR="004D2F62" w:rsidRPr="0090630F" w:rsidRDefault="004D2F62" w:rsidP="0090630F">
            <w:pPr>
              <w:pStyle w:val="ConsPlusNormal"/>
              <w:ind w:firstLine="0"/>
              <w:jc w:val="both"/>
              <w:rPr>
                <w:rFonts w:ascii="Times New Roman" w:hAnsi="Times New Roman" w:cs="Times New Roman"/>
                <w:sz w:val="18"/>
                <w:szCs w:val="18"/>
              </w:rPr>
            </w:pPr>
            <w:r w:rsidRPr="0090630F">
              <w:rPr>
                <w:rFonts w:ascii="Times New Roman" w:hAnsi="Times New Roman" w:cs="Times New Roman"/>
                <w:sz w:val="18"/>
                <w:szCs w:val="18"/>
              </w:rPr>
              <w:t>-акт приемочной комиссии при переустройстве и (или) переплани</w:t>
            </w:r>
            <w:r>
              <w:rPr>
                <w:rFonts w:ascii="Times New Roman" w:hAnsi="Times New Roman" w:cs="Times New Roman"/>
                <w:sz w:val="18"/>
                <w:szCs w:val="18"/>
              </w:rPr>
              <w:t>-</w:t>
            </w:r>
            <w:r w:rsidRPr="0090630F">
              <w:rPr>
                <w:rFonts w:ascii="Times New Roman" w:hAnsi="Times New Roman" w:cs="Times New Roman"/>
                <w:sz w:val="18"/>
                <w:szCs w:val="18"/>
              </w:rPr>
              <w:t>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F62" w:rsidRPr="0090630F" w:rsidRDefault="004D2F62" w:rsidP="0062348B">
            <w:pPr>
              <w:autoSpaceDE w:val="0"/>
              <w:autoSpaceDN w:val="0"/>
              <w:adjustRightInd w:val="0"/>
              <w:rPr>
                <w:sz w:val="18"/>
                <w:szCs w:val="18"/>
              </w:rPr>
            </w:pPr>
          </w:p>
        </w:tc>
        <w:tc>
          <w:tcPr>
            <w:tcW w:w="1134" w:type="dxa"/>
          </w:tcPr>
          <w:p w:rsidR="004D2F62" w:rsidRPr="0090630F" w:rsidRDefault="004D2F62" w:rsidP="0090630F">
            <w:pPr>
              <w:numPr>
                <w:ilvl w:val="0"/>
                <w:numId w:val="8"/>
              </w:numPr>
              <w:tabs>
                <w:tab w:val="left" w:pos="1560"/>
              </w:tabs>
              <w:suppressAutoHyphens/>
              <w:autoSpaceDE w:val="0"/>
              <w:autoSpaceDN w:val="0"/>
              <w:adjustRightInd w:val="0"/>
              <w:ind w:left="0" w:firstLine="709"/>
              <w:jc w:val="both"/>
              <w:rPr>
                <w:sz w:val="18"/>
                <w:szCs w:val="18"/>
              </w:rPr>
            </w:pPr>
            <w:r w:rsidRPr="0090630F">
              <w:rPr>
                <w:sz w:val="18"/>
                <w:szCs w:val="18"/>
              </w:rPr>
              <w:lastRenderedPageBreak/>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D2F62" w:rsidRPr="0090630F" w:rsidRDefault="004D2F62" w:rsidP="0090630F">
            <w:pPr>
              <w:rPr>
                <w:rFonts w:eastAsia="Calibri"/>
                <w:sz w:val="18"/>
                <w:szCs w:val="18"/>
              </w:rPr>
            </w:pPr>
          </w:p>
          <w:p w:rsidR="004D2F62" w:rsidRPr="0090630F" w:rsidRDefault="004D2F62" w:rsidP="00472D6B">
            <w:pPr>
              <w:rPr>
                <w:sz w:val="18"/>
                <w:szCs w:val="18"/>
              </w:rPr>
            </w:pPr>
          </w:p>
        </w:tc>
        <w:tc>
          <w:tcPr>
            <w:tcW w:w="1417" w:type="dxa"/>
          </w:tcPr>
          <w:p w:rsidR="004D2F62" w:rsidRPr="0090630F" w:rsidRDefault="004D2F62" w:rsidP="0090630F">
            <w:pPr>
              <w:rPr>
                <w:rFonts w:eastAsia="Calibri"/>
                <w:sz w:val="18"/>
                <w:szCs w:val="18"/>
              </w:rPr>
            </w:pPr>
            <w:r w:rsidRPr="0090630F">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2F62" w:rsidRPr="0090630F" w:rsidRDefault="004D2F62" w:rsidP="00472D6B">
            <w:pPr>
              <w:tabs>
                <w:tab w:val="num" w:pos="792"/>
                <w:tab w:val="left" w:pos="1440"/>
                <w:tab w:val="left" w:pos="1560"/>
              </w:tabs>
              <w:jc w:val="both"/>
              <w:rPr>
                <w:sz w:val="18"/>
                <w:szCs w:val="18"/>
              </w:rPr>
            </w:pPr>
          </w:p>
        </w:tc>
        <w:tc>
          <w:tcPr>
            <w:tcW w:w="1418" w:type="dxa"/>
          </w:tcPr>
          <w:p w:rsidR="004D2F62" w:rsidRPr="0090630F" w:rsidRDefault="004D2F62" w:rsidP="0090630F">
            <w:pPr>
              <w:tabs>
                <w:tab w:val="left" w:pos="1440"/>
                <w:tab w:val="left" w:pos="1560"/>
              </w:tabs>
              <w:jc w:val="both"/>
              <w:rPr>
                <w:sz w:val="18"/>
                <w:szCs w:val="18"/>
              </w:rPr>
            </w:pPr>
            <w:r w:rsidRPr="0090630F">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90630F" w:rsidRDefault="004D2F62" w:rsidP="0090630F">
            <w:pPr>
              <w:tabs>
                <w:tab w:val="left" w:pos="1440"/>
                <w:tab w:val="left" w:pos="1560"/>
              </w:tabs>
              <w:jc w:val="both"/>
              <w:rPr>
                <w:sz w:val="18"/>
                <w:szCs w:val="18"/>
              </w:rPr>
            </w:pPr>
            <w:r w:rsidRPr="0090630F">
              <w:rPr>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90630F">
              <w:rPr>
                <w:sz w:val="18"/>
                <w:szCs w:val="18"/>
              </w:rPr>
              <w:lastRenderedPageBreak/>
              <w:t>представлен заявителем (представителем заявителя) по собственной инициативе;</w:t>
            </w:r>
          </w:p>
          <w:p w:rsidR="004D2F62" w:rsidRPr="0090630F" w:rsidRDefault="004D2F62" w:rsidP="0090630F">
            <w:pPr>
              <w:tabs>
                <w:tab w:val="left" w:pos="1440"/>
                <w:tab w:val="left" w:pos="1560"/>
              </w:tabs>
              <w:ind w:firstLine="709"/>
              <w:jc w:val="both"/>
              <w:rPr>
                <w:sz w:val="18"/>
                <w:szCs w:val="18"/>
              </w:rPr>
            </w:pPr>
            <w:r w:rsidRPr="0090630F">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90630F" w:rsidRDefault="004D2F62" w:rsidP="0090630F">
            <w:pPr>
              <w:tabs>
                <w:tab w:val="num" w:pos="1155"/>
                <w:tab w:val="left" w:pos="1440"/>
                <w:tab w:val="left" w:pos="1560"/>
              </w:tabs>
              <w:ind w:firstLine="709"/>
              <w:jc w:val="both"/>
              <w:rPr>
                <w:sz w:val="18"/>
                <w:szCs w:val="18"/>
              </w:rPr>
            </w:pPr>
            <w:r w:rsidRPr="0090630F">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w:t>
            </w:r>
            <w:r w:rsidRPr="0090630F">
              <w:rPr>
                <w:sz w:val="18"/>
                <w:szCs w:val="18"/>
              </w:rPr>
              <w:lastRenderedPageBreak/>
              <w:t xml:space="preserve">адресов, утвержденных постановлением правительства РФ от 19.11.2014 № 1221. </w:t>
            </w:r>
          </w:p>
          <w:p w:rsidR="004D2F62" w:rsidRPr="0090630F" w:rsidRDefault="004D2F62" w:rsidP="00717B70">
            <w:pPr>
              <w:rPr>
                <w:sz w:val="18"/>
                <w:szCs w:val="18"/>
              </w:rPr>
            </w:pPr>
          </w:p>
        </w:tc>
        <w:tc>
          <w:tcPr>
            <w:tcW w:w="1417" w:type="dxa"/>
          </w:tcPr>
          <w:p w:rsidR="004D2F62" w:rsidRPr="0090630F" w:rsidRDefault="004D2F62" w:rsidP="0090630F">
            <w:pPr>
              <w:rPr>
                <w:rFonts w:eastAsia="Calibri"/>
                <w:sz w:val="18"/>
                <w:szCs w:val="18"/>
              </w:rPr>
            </w:pPr>
            <w:r w:rsidRPr="0090630F">
              <w:rPr>
                <w:rFonts w:eastAsia="Calibri"/>
                <w:sz w:val="18"/>
                <w:szCs w:val="18"/>
              </w:rPr>
              <w:lastRenderedPageBreak/>
              <w:t>18 рабочих дней</w:t>
            </w:r>
          </w:p>
          <w:p w:rsidR="004D2F62" w:rsidRPr="0090630F" w:rsidRDefault="004D2F62" w:rsidP="00176A4B">
            <w:pPr>
              <w:rPr>
                <w:sz w:val="18"/>
                <w:szCs w:val="18"/>
                <w:lang w:eastAsia="en-US"/>
              </w:rPr>
            </w:pPr>
          </w:p>
        </w:tc>
        <w:tc>
          <w:tcPr>
            <w:tcW w:w="992" w:type="dxa"/>
          </w:tcPr>
          <w:p w:rsidR="004D2F62" w:rsidRPr="0090630F" w:rsidRDefault="004D2F62" w:rsidP="0090630F">
            <w:pPr>
              <w:rPr>
                <w:rFonts w:eastAsia="Calibri"/>
                <w:sz w:val="18"/>
                <w:szCs w:val="18"/>
              </w:rPr>
            </w:pPr>
            <w:r w:rsidRPr="0090630F">
              <w:rPr>
                <w:rFonts w:eastAsia="Calibri"/>
                <w:sz w:val="18"/>
                <w:szCs w:val="18"/>
              </w:rPr>
              <w:t>Процедура</w:t>
            </w:r>
          </w:p>
          <w:p w:rsidR="004D2F62" w:rsidRPr="0090630F" w:rsidRDefault="004D2F62" w:rsidP="0090630F">
            <w:pPr>
              <w:ind w:right="-321"/>
              <w:rPr>
                <w:sz w:val="18"/>
                <w:szCs w:val="18"/>
              </w:rPr>
            </w:pPr>
            <w:r w:rsidRPr="0090630F">
              <w:rPr>
                <w:rFonts w:eastAsia="Calibri"/>
                <w:sz w:val="18"/>
                <w:szCs w:val="18"/>
              </w:rPr>
              <w:t> предоставляется на безвозмездной основе.</w:t>
            </w:r>
          </w:p>
        </w:tc>
        <w:tc>
          <w:tcPr>
            <w:tcW w:w="851" w:type="dxa"/>
          </w:tcPr>
          <w:p w:rsidR="004D2F62" w:rsidRPr="0090630F" w:rsidRDefault="004D2F62" w:rsidP="0090630F">
            <w:pPr>
              <w:rPr>
                <w:rFonts w:eastAsia="Calibri"/>
                <w:sz w:val="18"/>
                <w:szCs w:val="18"/>
              </w:rPr>
            </w:pPr>
            <w:r w:rsidRPr="0090630F">
              <w:rPr>
                <w:rFonts w:eastAsia="Calibri"/>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w:t>
            </w:r>
            <w:r w:rsidRPr="0090630F">
              <w:rPr>
                <w:rFonts w:eastAsia="Calibri"/>
                <w:sz w:val="18"/>
                <w:szCs w:val="18"/>
              </w:rPr>
              <w:lastRenderedPageBreak/>
              <w:t>размещенной на едином портале государственных или муниципальных услуг, и портале государственных или муниципальных услуг  Воронежской области</w:t>
            </w:r>
          </w:p>
          <w:p w:rsidR="004D2F62" w:rsidRPr="0090630F" w:rsidRDefault="004D2F62" w:rsidP="00176A4B">
            <w:pPr>
              <w:rPr>
                <w:sz w:val="18"/>
                <w:szCs w:val="18"/>
              </w:rPr>
            </w:pPr>
          </w:p>
        </w:tc>
        <w:tc>
          <w:tcPr>
            <w:tcW w:w="1134" w:type="dxa"/>
          </w:tcPr>
          <w:p w:rsidR="004D2F62" w:rsidRPr="0090630F" w:rsidRDefault="004D2F62" w:rsidP="00B42B05">
            <w:pPr>
              <w:rPr>
                <w:sz w:val="18"/>
                <w:szCs w:val="18"/>
              </w:rPr>
            </w:pPr>
            <w:r w:rsidRPr="0090630F">
              <w:rPr>
                <w:rFonts w:eastAsia="Calibri"/>
                <w:sz w:val="18"/>
                <w:szCs w:val="18"/>
              </w:rPr>
              <w:lastRenderedPageBreak/>
              <w:t>Администрация Старотойденского сельского поселения Аннинского муниципального района Воронежской области</w:t>
            </w:r>
          </w:p>
        </w:tc>
      </w:tr>
      <w:tr w:rsidR="006B0C74" w:rsidRPr="00F719B1" w:rsidTr="0090630F">
        <w:trPr>
          <w:trHeight w:val="5650"/>
        </w:trPr>
        <w:tc>
          <w:tcPr>
            <w:tcW w:w="959" w:type="dxa"/>
          </w:tcPr>
          <w:p w:rsidR="006B0C74" w:rsidRPr="006B0C74" w:rsidRDefault="009A30B6" w:rsidP="006B0C74">
            <w:pPr>
              <w:rPr>
                <w:rFonts w:eastAsia="Calibri"/>
                <w:sz w:val="18"/>
                <w:szCs w:val="18"/>
              </w:rPr>
            </w:pPr>
            <w:r>
              <w:rPr>
                <w:sz w:val="18"/>
                <w:szCs w:val="18"/>
              </w:rPr>
              <w:lastRenderedPageBreak/>
              <w:t xml:space="preserve">№ </w:t>
            </w:r>
            <w:r w:rsidR="006B0C74" w:rsidRPr="006B0C74">
              <w:rPr>
                <w:sz w:val="18"/>
                <w:szCs w:val="18"/>
              </w:rPr>
              <w:t>129(1)</w:t>
            </w:r>
          </w:p>
          <w:p w:rsidR="006B0C74" w:rsidRPr="006B0C74" w:rsidRDefault="006B0C74" w:rsidP="006B0C74">
            <w:pPr>
              <w:rPr>
                <w:rFonts w:eastAsia="Calibri"/>
                <w:sz w:val="18"/>
                <w:szCs w:val="18"/>
              </w:rPr>
            </w:pPr>
            <w:r w:rsidRPr="006B0C74">
              <w:rPr>
                <w:rFonts w:eastAsia="Calibri"/>
                <w:sz w:val="18"/>
                <w:szCs w:val="18"/>
              </w:rPr>
              <w:t>«Присвоение адреса объекту недвижимости»</w:t>
            </w:r>
          </w:p>
          <w:p w:rsidR="006B0C74" w:rsidRPr="006B0C74" w:rsidRDefault="006B0C74" w:rsidP="006B0C74">
            <w:pPr>
              <w:rPr>
                <w:rFonts w:eastAsia="Calibri"/>
                <w:sz w:val="18"/>
                <w:szCs w:val="18"/>
              </w:rPr>
            </w:pPr>
          </w:p>
          <w:p w:rsidR="006B0C74" w:rsidRPr="006B0C74" w:rsidRDefault="006B0C74" w:rsidP="0090630F">
            <w:pPr>
              <w:rPr>
                <w:sz w:val="18"/>
                <w:szCs w:val="18"/>
              </w:rPr>
            </w:pPr>
          </w:p>
        </w:tc>
        <w:tc>
          <w:tcPr>
            <w:tcW w:w="2161" w:type="dxa"/>
            <w:gridSpan w:val="2"/>
          </w:tcPr>
          <w:p w:rsidR="006B0C74" w:rsidRPr="006B0C74" w:rsidRDefault="006B0C74" w:rsidP="006B0C74">
            <w:pPr>
              <w:autoSpaceDE w:val="0"/>
              <w:autoSpaceDN w:val="0"/>
              <w:adjustRightInd w:val="0"/>
              <w:ind w:firstLine="709"/>
              <w:jc w:val="both"/>
              <w:rPr>
                <w:sz w:val="18"/>
                <w:szCs w:val="18"/>
              </w:rPr>
            </w:pPr>
            <w:r w:rsidRPr="006B0C74">
              <w:rPr>
                <w:sz w:val="18"/>
                <w:szCs w:val="1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6 октября);</w:t>
            </w:r>
          </w:p>
          <w:p w:rsidR="006B0C74" w:rsidRPr="006B0C74" w:rsidRDefault="006B0C74" w:rsidP="006B0C74">
            <w:pPr>
              <w:autoSpaceDE w:val="0"/>
              <w:autoSpaceDN w:val="0"/>
              <w:adjustRightInd w:val="0"/>
              <w:jc w:val="both"/>
              <w:rPr>
                <w:sz w:val="18"/>
                <w:szCs w:val="18"/>
              </w:rPr>
            </w:pPr>
            <w:r w:rsidRPr="006B0C74">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6B0C74" w:rsidRPr="006B0C74" w:rsidRDefault="006B0C74" w:rsidP="006B0C74">
            <w:pPr>
              <w:shd w:val="clear" w:color="auto" w:fill="FFFFFF"/>
              <w:tabs>
                <w:tab w:val="num" w:pos="1080"/>
              </w:tabs>
              <w:adjustRightInd w:val="0"/>
              <w:jc w:val="both"/>
              <w:rPr>
                <w:sz w:val="18"/>
                <w:szCs w:val="18"/>
              </w:rPr>
            </w:pPr>
            <w:r w:rsidRPr="006B0C74">
              <w:rPr>
                <w:sz w:val="18"/>
                <w:szCs w:val="1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6B0C74" w:rsidRPr="006B0C74" w:rsidRDefault="006B0C74" w:rsidP="006B0C74">
            <w:pPr>
              <w:shd w:val="clear" w:color="auto" w:fill="FFFFFF"/>
              <w:tabs>
                <w:tab w:val="num" w:pos="1080"/>
              </w:tabs>
              <w:adjustRightInd w:val="0"/>
              <w:jc w:val="both"/>
              <w:rPr>
                <w:sz w:val="18"/>
                <w:szCs w:val="18"/>
              </w:rPr>
            </w:pPr>
            <w:r w:rsidRPr="006B0C74">
              <w:rPr>
                <w:sz w:val="18"/>
                <w:szCs w:val="1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B0C74" w:rsidRPr="006B0C74" w:rsidRDefault="006B0C74" w:rsidP="006B0C74">
            <w:pPr>
              <w:autoSpaceDE w:val="0"/>
              <w:autoSpaceDN w:val="0"/>
              <w:adjustRightInd w:val="0"/>
              <w:ind w:firstLine="68"/>
              <w:jc w:val="both"/>
              <w:rPr>
                <w:sz w:val="18"/>
                <w:szCs w:val="18"/>
              </w:rPr>
            </w:pPr>
            <w:r w:rsidRPr="006B0C74">
              <w:rPr>
                <w:sz w:val="18"/>
                <w:szCs w:val="18"/>
              </w:rPr>
              <w:t xml:space="preserve">Постановление </w:t>
            </w:r>
            <w:r w:rsidRPr="006B0C74">
              <w:rPr>
                <w:sz w:val="18"/>
                <w:szCs w:val="18"/>
              </w:rPr>
              <w:lastRenderedPageBreak/>
              <w:t xml:space="preserve">администрации Старочигольского сельского поселения  № 93 от 03.12.2015 «Об утверждении административного регламента </w:t>
            </w:r>
            <w:r w:rsidRPr="006B0C74">
              <w:rPr>
                <w:bCs/>
                <w:sz w:val="18"/>
                <w:szCs w:val="18"/>
              </w:rPr>
              <w:t>администрации Старочигольского сельского поселения Аннинского муниципального района Воронежской области</w:t>
            </w:r>
            <w:r w:rsidRPr="006B0C74">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35 от 16.05.2016 , № 47 от 27.09.2017</w:t>
            </w:r>
          </w:p>
        </w:tc>
        <w:tc>
          <w:tcPr>
            <w:tcW w:w="1275" w:type="dxa"/>
          </w:tcPr>
          <w:p w:rsidR="006B0C74" w:rsidRPr="006B0C74" w:rsidRDefault="006B0C74" w:rsidP="00B42B05">
            <w:pPr>
              <w:rPr>
                <w:sz w:val="18"/>
                <w:szCs w:val="18"/>
              </w:rPr>
            </w:pPr>
            <w:r w:rsidRPr="006B0C74">
              <w:rPr>
                <w:sz w:val="18"/>
                <w:szCs w:val="18"/>
              </w:rPr>
              <w:lastRenderedPageBreak/>
              <w:t xml:space="preserve">Постановление администрации Старочигольского сельского поселения  № 93 от 03.12.2015 «Об утверждении административного регламента </w:t>
            </w:r>
            <w:r w:rsidRPr="006B0C74">
              <w:rPr>
                <w:bCs/>
                <w:sz w:val="18"/>
                <w:szCs w:val="18"/>
              </w:rPr>
              <w:t>администрации Старочигольского сельского поселения Аннинского муниципального района Воронежской области</w:t>
            </w:r>
            <w:r w:rsidRPr="006B0C74">
              <w:rPr>
                <w:sz w:val="18"/>
                <w:szCs w:val="18"/>
              </w:rPr>
              <w:t xml:space="preserve"> по предоставлению муниципальной услуги «Присвоение адреса объекту недвижимости  и аннулирование адреса», в редакции постановлений № 35 от 16.05.2016 , № 47 от 27.09.2017</w:t>
            </w:r>
          </w:p>
        </w:tc>
        <w:tc>
          <w:tcPr>
            <w:tcW w:w="993" w:type="dxa"/>
          </w:tcPr>
          <w:p w:rsidR="006B0C74" w:rsidRPr="006B0C74" w:rsidRDefault="006B0C74" w:rsidP="006B0C74">
            <w:pPr>
              <w:rPr>
                <w:rFonts w:eastAsia="Calibri"/>
                <w:sz w:val="18"/>
                <w:szCs w:val="18"/>
              </w:rPr>
            </w:pPr>
            <w:r w:rsidRPr="006B0C74">
              <w:rPr>
                <w:rFonts w:eastAsia="Calibri"/>
                <w:sz w:val="18"/>
                <w:szCs w:val="18"/>
              </w:rPr>
              <w:t>Обращение заявителей</w:t>
            </w:r>
          </w:p>
          <w:p w:rsidR="006B0C74" w:rsidRPr="006B0C74" w:rsidRDefault="006B0C74" w:rsidP="0090630F">
            <w:pPr>
              <w:rPr>
                <w:rFonts w:eastAsia="Calibri"/>
                <w:sz w:val="18"/>
                <w:szCs w:val="18"/>
              </w:rPr>
            </w:pPr>
          </w:p>
        </w:tc>
        <w:tc>
          <w:tcPr>
            <w:tcW w:w="1701" w:type="dxa"/>
          </w:tcPr>
          <w:p w:rsidR="006B0C74" w:rsidRPr="006B0C74" w:rsidRDefault="000E11A2" w:rsidP="006B0C74">
            <w:pPr>
              <w:rPr>
                <w:sz w:val="18"/>
                <w:szCs w:val="18"/>
              </w:rPr>
            </w:pPr>
            <w:r>
              <w:rPr>
                <w:sz w:val="18"/>
                <w:szCs w:val="18"/>
              </w:rPr>
              <w:t>-</w:t>
            </w:r>
            <w:r w:rsidR="006B0C74" w:rsidRPr="006B0C74">
              <w:rPr>
                <w:sz w:val="18"/>
                <w:szCs w:val="18"/>
              </w:rPr>
              <w:t>правоустанавливающие и (или) правоудостоверяющие документы на объект (объекты) адресации;</w:t>
            </w:r>
            <w:r w:rsidR="006B0C74" w:rsidRPr="006B0C74">
              <w:rPr>
                <w:sz w:val="18"/>
                <w:szCs w:val="18"/>
                <w:lang w:eastAsia="ar-SA"/>
              </w:rPr>
              <w:tab/>
            </w:r>
            <w:r w:rsidR="006B0C74" w:rsidRPr="006B0C74">
              <w:rPr>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w:t>
            </w:r>
            <w:r>
              <w:rPr>
                <w:sz w:val="18"/>
                <w:szCs w:val="18"/>
              </w:rPr>
              <w:t>-</w:t>
            </w:r>
            <w:r w:rsidR="006B0C74" w:rsidRPr="006B0C74">
              <w:rPr>
                <w:sz w:val="18"/>
                <w:szCs w:val="18"/>
              </w:rPr>
              <w:t>зования объектов недвижимости с образованием одного и более новых объектов адресации);</w:t>
            </w:r>
          </w:p>
          <w:p w:rsidR="006B0C74" w:rsidRPr="006B0C74" w:rsidRDefault="006B0C74" w:rsidP="000E11A2">
            <w:pPr>
              <w:jc w:val="both"/>
              <w:rPr>
                <w:sz w:val="18"/>
                <w:szCs w:val="18"/>
                <w:lang w:eastAsia="ar-SA"/>
              </w:rPr>
            </w:pPr>
            <w:r w:rsidRPr="006B0C74">
              <w:rPr>
                <w:sz w:val="18"/>
                <w:szCs w:val="18"/>
                <w:lang w:eastAsia="ar-SA"/>
              </w:rPr>
              <w:t>- кадастровый паспорт объекта адресации (в случае присвоения адреса объекту адресации, поставленному на кадастровый учет);</w:t>
            </w:r>
          </w:p>
          <w:p w:rsidR="006B0C74" w:rsidRPr="006B0C74" w:rsidRDefault="006B0C74" w:rsidP="006B0C74">
            <w:pPr>
              <w:ind w:firstLine="709"/>
              <w:jc w:val="both"/>
              <w:rPr>
                <w:sz w:val="18"/>
                <w:szCs w:val="18"/>
                <w:lang w:eastAsia="ar-SA"/>
              </w:rPr>
            </w:pPr>
            <w:r w:rsidRPr="006B0C74">
              <w:rPr>
                <w:sz w:val="18"/>
                <w:szCs w:val="1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B0C74" w:rsidRPr="006B0C74" w:rsidRDefault="006B0C74" w:rsidP="006B0C74">
            <w:pPr>
              <w:ind w:firstLine="709"/>
              <w:jc w:val="both"/>
              <w:rPr>
                <w:sz w:val="18"/>
                <w:szCs w:val="18"/>
                <w:lang w:eastAsia="ar-SA"/>
              </w:rPr>
            </w:pPr>
            <w:r w:rsidRPr="006B0C74">
              <w:rPr>
                <w:sz w:val="18"/>
                <w:szCs w:val="18"/>
                <w:lang w:eastAsia="ar-SA"/>
              </w:rPr>
              <w:t xml:space="preserve">- уведомление об </w:t>
            </w:r>
            <w:r w:rsidRPr="006B0C74">
              <w:rPr>
                <w:sz w:val="18"/>
                <w:szCs w:val="18"/>
                <w:lang w:eastAsia="ar-SA"/>
              </w:rPr>
              <w:lastRenderedPageBreak/>
              <w:t>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6B0C74" w:rsidRPr="006B0C74" w:rsidRDefault="006B0C74" w:rsidP="006B0C74">
            <w:pPr>
              <w:pStyle w:val="ConsPlusNormal"/>
              <w:ind w:firstLine="709"/>
              <w:jc w:val="both"/>
              <w:rPr>
                <w:rFonts w:ascii="Times New Roman" w:hAnsi="Times New Roman" w:cs="Times New Roman"/>
                <w:sz w:val="18"/>
                <w:szCs w:val="18"/>
              </w:rPr>
            </w:pPr>
            <w:r w:rsidRPr="006B0C74">
              <w:rPr>
                <w:rFonts w:ascii="Times New Roman" w:hAnsi="Times New Roman" w:cs="Times New Roman"/>
                <w:sz w:val="18"/>
                <w:szCs w:val="1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0C74" w:rsidRPr="006B0C74" w:rsidRDefault="006B0C74" w:rsidP="006B0C74">
            <w:pPr>
              <w:pStyle w:val="ConsPlusNormal"/>
              <w:ind w:firstLine="709"/>
              <w:jc w:val="both"/>
              <w:rPr>
                <w:rFonts w:ascii="Times New Roman" w:hAnsi="Times New Roman" w:cs="Times New Roman"/>
                <w:sz w:val="18"/>
                <w:szCs w:val="18"/>
              </w:rPr>
            </w:pPr>
            <w:r w:rsidRPr="006B0C74">
              <w:rPr>
                <w:rFonts w:ascii="Times New Roman" w:hAnsi="Times New Roman" w:cs="Times New Roman"/>
                <w:sz w:val="18"/>
                <w:szCs w:val="1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0C74" w:rsidRPr="006B0C74" w:rsidRDefault="006B0C74" w:rsidP="006B0C74">
            <w:pPr>
              <w:pStyle w:val="ConsPlusNormal"/>
              <w:ind w:firstLine="709"/>
              <w:jc w:val="both"/>
              <w:rPr>
                <w:rFonts w:ascii="Times New Roman" w:hAnsi="Times New Roman" w:cs="Times New Roman"/>
                <w:sz w:val="18"/>
                <w:szCs w:val="18"/>
              </w:rPr>
            </w:pPr>
            <w:r w:rsidRPr="006B0C74">
              <w:rPr>
                <w:rFonts w:ascii="Times New Roman" w:hAnsi="Times New Roman" w:cs="Times New Roman"/>
                <w:sz w:val="18"/>
                <w:szCs w:val="18"/>
              </w:rPr>
              <w:t xml:space="preserve">- решение органа местного самоуправления о переводе жилого помещения в нежилое помещение или нежилого </w:t>
            </w:r>
            <w:r w:rsidRPr="006B0C74">
              <w:rPr>
                <w:rFonts w:ascii="Times New Roman" w:hAnsi="Times New Roman" w:cs="Times New Roman"/>
                <w:sz w:val="18"/>
                <w:szCs w:val="18"/>
              </w:rPr>
              <w:lastRenderedPageBreak/>
              <w:t>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0C74" w:rsidRPr="006B0C74" w:rsidRDefault="006B0C74" w:rsidP="006B0C74">
            <w:pPr>
              <w:rPr>
                <w:sz w:val="18"/>
                <w:szCs w:val="18"/>
              </w:rPr>
            </w:pPr>
            <w:r w:rsidRPr="006B0C74">
              <w:rPr>
                <w:sz w:val="18"/>
                <w:szCs w:val="1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134" w:type="dxa"/>
          </w:tcPr>
          <w:p w:rsidR="006B0C74" w:rsidRPr="006B0C74" w:rsidRDefault="006B0C74" w:rsidP="006B0C74">
            <w:pPr>
              <w:numPr>
                <w:ilvl w:val="0"/>
                <w:numId w:val="8"/>
              </w:numPr>
              <w:tabs>
                <w:tab w:val="clear" w:pos="1352"/>
                <w:tab w:val="left" w:pos="1560"/>
                <w:tab w:val="num" w:pos="3600"/>
              </w:tabs>
              <w:suppressAutoHyphens/>
              <w:autoSpaceDE w:val="0"/>
              <w:autoSpaceDN w:val="0"/>
              <w:adjustRightInd w:val="0"/>
              <w:ind w:left="0" w:firstLine="709"/>
              <w:jc w:val="both"/>
              <w:rPr>
                <w:sz w:val="18"/>
                <w:szCs w:val="18"/>
              </w:rPr>
            </w:pPr>
            <w:r w:rsidRPr="006B0C74">
              <w:rPr>
                <w:sz w:val="18"/>
                <w:szCs w:val="18"/>
              </w:rPr>
              <w:lastRenderedPageBreak/>
              <w:t>ввыдача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B0C74" w:rsidRPr="006B0C74" w:rsidRDefault="006B0C74" w:rsidP="006B0C74">
            <w:pPr>
              <w:rPr>
                <w:rFonts w:eastAsia="Calibri"/>
                <w:sz w:val="18"/>
                <w:szCs w:val="18"/>
              </w:rPr>
            </w:pPr>
          </w:p>
          <w:p w:rsidR="006B0C74" w:rsidRPr="006B0C74" w:rsidRDefault="006B0C74" w:rsidP="006B0C74">
            <w:pPr>
              <w:tabs>
                <w:tab w:val="left" w:pos="1560"/>
              </w:tabs>
              <w:suppressAutoHyphens/>
              <w:autoSpaceDE w:val="0"/>
              <w:autoSpaceDN w:val="0"/>
              <w:adjustRightInd w:val="0"/>
              <w:ind w:left="992"/>
              <w:jc w:val="both"/>
              <w:rPr>
                <w:sz w:val="18"/>
                <w:szCs w:val="18"/>
              </w:rPr>
            </w:pPr>
          </w:p>
        </w:tc>
        <w:tc>
          <w:tcPr>
            <w:tcW w:w="1417" w:type="dxa"/>
          </w:tcPr>
          <w:p w:rsidR="006B0C74" w:rsidRPr="006B0C74" w:rsidRDefault="006B0C74" w:rsidP="006B0C74">
            <w:pPr>
              <w:rPr>
                <w:rFonts w:eastAsia="Calibri"/>
                <w:sz w:val="18"/>
                <w:szCs w:val="18"/>
              </w:rPr>
            </w:pPr>
            <w:r w:rsidRPr="006B0C74">
              <w:rPr>
                <w:rFonts w:eastAsia="Calibri"/>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B0C74" w:rsidRPr="006B0C74" w:rsidRDefault="006B0C74" w:rsidP="0090630F">
            <w:pPr>
              <w:rPr>
                <w:rFonts w:eastAsia="Calibri"/>
                <w:sz w:val="18"/>
                <w:szCs w:val="18"/>
              </w:rPr>
            </w:pPr>
          </w:p>
        </w:tc>
        <w:tc>
          <w:tcPr>
            <w:tcW w:w="1418" w:type="dxa"/>
          </w:tcPr>
          <w:p w:rsidR="006B0C74" w:rsidRPr="006B0C74" w:rsidRDefault="006B0C74" w:rsidP="006B0C74">
            <w:pPr>
              <w:tabs>
                <w:tab w:val="left" w:pos="1440"/>
                <w:tab w:val="left" w:pos="1560"/>
              </w:tabs>
              <w:jc w:val="both"/>
              <w:rPr>
                <w:sz w:val="18"/>
                <w:szCs w:val="18"/>
              </w:rPr>
            </w:pPr>
            <w:r w:rsidRPr="006B0C74">
              <w:rPr>
                <w:sz w:val="18"/>
                <w:szCs w:val="18"/>
              </w:rPr>
              <w:t>-с заявлением о присвоении объекту адресации адреса обратилось лицо, не указанное в пункте 1.2. настоящего административного регламента;</w:t>
            </w:r>
          </w:p>
          <w:p w:rsidR="006B0C74" w:rsidRPr="006B0C74" w:rsidRDefault="006B0C74" w:rsidP="006B0C74">
            <w:pPr>
              <w:tabs>
                <w:tab w:val="left" w:pos="1440"/>
                <w:tab w:val="left" w:pos="1560"/>
              </w:tabs>
              <w:jc w:val="both"/>
              <w:rPr>
                <w:sz w:val="18"/>
                <w:szCs w:val="18"/>
              </w:rPr>
            </w:pPr>
            <w:r w:rsidRPr="006B0C74">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B0C74" w:rsidRPr="006B0C74" w:rsidRDefault="006B0C74" w:rsidP="006B0C74">
            <w:pPr>
              <w:tabs>
                <w:tab w:val="left" w:pos="1440"/>
                <w:tab w:val="left" w:pos="1560"/>
              </w:tabs>
              <w:ind w:firstLine="709"/>
              <w:jc w:val="both"/>
              <w:rPr>
                <w:sz w:val="18"/>
                <w:szCs w:val="18"/>
              </w:rPr>
            </w:pPr>
            <w:r w:rsidRPr="006B0C74">
              <w:rPr>
                <w:sz w:val="18"/>
                <w:szCs w:val="18"/>
              </w:rPr>
              <w:t xml:space="preserve">- документы, обязанность по предоставлению которых для присвоения объекту адресации </w:t>
            </w:r>
            <w:r w:rsidRPr="006B0C74">
              <w:rPr>
                <w:sz w:val="18"/>
                <w:szCs w:val="18"/>
              </w:rPr>
              <w:lastRenderedPageBreak/>
              <w:t>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B0C74" w:rsidRPr="006B0C74" w:rsidRDefault="006B0C74" w:rsidP="006B0C74">
            <w:pPr>
              <w:tabs>
                <w:tab w:val="num" w:pos="1155"/>
                <w:tab w:val="left" w:pos="1440"/>
                <w:tab w:val="left" w:pos="1560"/>
              </w:tabs>
              <w:ind w:firstLine="709"/>
              <w:jc w:val="both"/>
              <w:rPr>
                <w:sz w:val="18"/>
                <w:szCs w:val="18"/>
              </w:rPr>
            </w:pPr>
            <w:r w:rsidRPr="006B0C74">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6B0C74" w:rsidRPr="006B0C74" w:rsidRDefault="006B0C74" w:rsidP="0090630F">
            <w:pPr>
              <w:tabs>
                <w:tab w:val="left" w:pos="1440"/>
                <w:tab w:val="left" w:pos="1560"/>
              </w:tabs>
              <w:jc w:val="both"/>
              <w:rPr>
                <w:sz w:val="18"/>
                <w:szCs w:val="18"/>
              </w:rPr>
            </w:pPr>
          </w:p>
        </w:tc>
        <w:tc>
          <w:tcPr>
            <w:tcW w:w="1417" w:type="dxa"/>
          </w:tcPr>
          <w:p w:rsidR="006B0C74" w:rsidRPr="006B0C74" w:rsidRDefault="006B0C74" w:rsidP="006B0C74">
            <w:pPr>
              <w:rPr>
                <w:rFonts w:eastAsia="Calibri"/>
                <w:sz w:val="18"/>
                <w:szCs w:val="18"/>
              </w:rPr>
            </w:pPr>
            <w:r w:rsidRPr="006B0C74">
              <w:rPr>
                <w:rFonts w:eastAsia="Calibri"/>
                <w:sz w:val="18"/>
                <w:szCs w:val="18"/>
              </w:rPr>
              <w:lastRenderedPageBreak/>
              <w:t>18 рабочих дней</w:t>
            </w:r>
          </w:p>
          <w:p w:rsidR="006B0C74" w:rsidRPr="006B0C74" w:rsidRDefault="006B0C74" w:rsidP="0090630F">
            <w:pPr>
              <w:rPr>
                <w:rFonts w:eastAsia="Calibri"/>
                <w:sz w:val="18"/>
                <w:szCs w:val="18"/>
              </w:rPr>
            </w:pPr>
          </w:p>
        </w:tc>
        <w:tc>
          <w:tcPr>
            <w:tcW w:w="992" w:type="dxa"/>
          </w:tcPr>
          <w:p w:rsidR="006B0C74" w:rsidRPr="006B0C74" w:rsidRDefault="006B0C74" w:rsidP="006B0C74">
            <w:pPr>
              <w:rPr>
                <w:rFonts w:eastAsia="Calibri"/>
                <w:sz w:val="18"/>
                <w:szCs w:val="18"/>
              </w:rPr>
            </w:pPr>
            <w:r w:rsidRPr="006B0C74">
              <w:rPr>
                <w:rFonts w:eastAsia="Calibri"/>
                <w:sz w:val="18"/>
                <w:szCs w:val="18"/>
              </w:rPr>
              <w:t>Процедура</w:t>
            </w:r>
          </w:p>
          <w:p w:rsidR="006B0C74" w:rsidRPr="006B0C74" w:rsidRDefault="006B0C74" w:rsidP="006B0C74">
            <w:pPr>
              <w:rPr>
                <w:rFonts w:eastAsia="Calibri"/>
                <w:sz w:val="18"/>
                <w:szCs w:val="18"/>
              </w:rPr>
            </w:pPr>
            <w:r w:rsidRPr="006B0C74">
              <w:rPr>
                <w:rFonts w:eastAsia="Calibri"/>
                <w:sz w:val="18"/>
                <w:szCs w:val="18"/>
              </w:rPr>
              <w:t> предоставляется на безвозмездной основе.</w:t>
            </w:r>
          </w:p>
        </w:tc>
        <w:tc>
          <w:tcPr>
            <w:tcW w:w="851" w:type="dxa"/>
          </w:tcPr>
          <w:p w:rsidR="006B0C74" w:rsidRPr="006B0C74" w:rsidRDefault="006B0C74" w:rsidP="006B0C74">
            <w:pPr>
              <w:rPr>
                <w:rFonts w:eastAsia="Calibri"/>
                <w:sz w:val="18"/>
                <w:szCs w:val="18"/>
              </w:rPr>
            </w:pPr>
            <w:r w:rsidRPr="006B0C74">
              <w:rPr>
                <w:rFonts w:eastAsia="Calibri"/>
                <w:sz w:val="18"/>
                <w:szCs w:val="18"/>
              </w:rPr>
              <w:t>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муниципальных услуг, и портале государ</w:t>
            </w:r>
            <w:r w:rsidRPr="006B0C74">
              <w:rPr>
                <w:rFonts w:eastAsia="Calibri"/>
                <w:sz w:val="18"/>
                <w:szCs w:val="18"/>
              </w:rPr>
              <w:lastRenderedPageBreak/>
              <w:t>ственных или муниципальных услуг  Воронежской области</w:t>
            </w:r>
          </w:p>
          <w:p w:rsidR="006B0C74" w:rsidRPr="006B0C74" w:rsidRDefault="006B0C74" w:rsidP="0090630F">
            <w:pPr>
              <w:rPr>
                <w:rFonts w:eastAsia="Calibri"/>
                <w:sz w:val="18"/>
                <w:szCs w:val="18"/>
              </w:rPr>
            </w:pPr>
          </w:p>
        </w:tc>
        <w:tc>
          <w:tcPr>
            <w:tcW w:w="1134" w:type="dxa"/>
          </w:tcPr>
          <w:p w:rsidR="006B0C74" w:rsidRPr="006B0C74" w:rsidRDefault="006B0C74" w:rsidP="00B42B05">
            <w:pPr>
              <w:rPr>
                <w:rFonts w:eastAsia="Calibri"/>
                <w:sz w:val="18"/>
                <w:szCs w:val="18"/>
              </w:rPr>
            </w:pPr>
            <w:r w:rsidRPr="006B0C74">
              <w:rPr>
                <w:rFonts w:eastAsia="Calibri"/>
                <w:sz w:val="18"/>
                <w:szCs w:val="18"/>
              </w:rPr>
              <w:lastRenderedPageBreak/>
              <w:t>Администрация Старочигольского сельского поселения Аннинского муниципального района Воронежской области</w:t>
            </w:r>
          </w:p>
        </w:tc>
      </w:tr>
      <w:tr w:rsidR="004D2F62" w:rsidRPr="00F719B1" w:rsidTr="009A30B6">
        <w:trPr>
          <w:trHeight w:val="8201"/>
        </w:trPr>
        <w:tc>
          <w:tcPr>
            <w:tcW w:w="959" w:type="dxa"/>
            <w:vAlign w:val="center"/>
          </w:tcPr>
          <w:p w:rsidR="004D2F62" w:rsidRPr="007471C3" w:rsidRDefault="004D2F62" w:rsidP="009A30B6">
            <w:pPr>
              <w:rPr>
                <w:rFonts w:eastAsia="Calibri"/>
                <w:sz w:val="18"/>
                <w:szCs w:val="18"/>
              </w:rPr>
            </w:pPr>
            <w:r w:rsidRPr="007471C3">
              <w:rPr>
                <w:rFonts w:eastAsia="Calibri"/>
                <w:sz w:val="18"/>
                <w:szCs w:val="18"/>
              </w:rPr>
              <w:lastRenderedPageBreak/>
              <w:t>№ 129.1  «</w:t>
            </w:r>
            <w:r w:rsidRPr="007471C3">
              <w:rPr>
                <w:sz w:val="18"/>
                <w:szCs w:val="18"/>
              </w:rPr>
              <w:t>Присвоение адреса объекту капитального строительства</w:t>
            </w:r>
            <w:r w:rsidRPr="007471C3">
              <w:rPr>
                <w:rFonts w:eastAsia="Calibri"/>
                <w:sz w:val="18"/>
                <w:szCs w:val="18"/>
              </w:rPr>
              <w:t xml:space="preserve"> </w:t>
            </w:r>
          </w:p>
        </w:tc>
        <w:tc>
          <w:tcPr>
            <w:tcW w:w="2161" w:type="dxa"/>
            <w:gridSpan w:val="2"/>
            <w:vAlign w:val="bottom"/>
          </w:tcPr>
          <w:p w:rsidR="004D2F62" w:rsidRPr="007471C3" w:rsidRDefault="004D2F62" w:rsidP="009A30B6">
            <w:pPr>
              <w:autoSpaceDE w:val="0"/>
              <w:autoSpaceDN w:val="0"/>
              <w:adjustRightInd w:val="0"/>
              <w:ind w:firstLine="709"/>
              <w:jc w:val="both"/>
              <w:rPr>
                <w:sz w:val="18"/>
                <w:szCs w:val="18"/>
              </w:rPr>
            </w:pPr>
            <w:r w:rsidRPr="007471C3">
              <w:rPr>
                <w:color w:val="000000"/>
                <w:sz w:val="18"/>
                <w:szCs w:val="18"/>
              </w:rPr>
              <w:t xml:space="preserve">- </w:t>
            </w:r>
            <w:r w:rsidRPr="007471C3">
              <w:rPr>
                <w:sz w:val="18"/>
                <w:szCs w:val="18"/>
              </w:rPr>
              <w:t>Федеральный закон от 06.10.2003 № 131-ФЗ «Об общих принципах организации местного самоуправления в Российской Федерации» (</w:t>
            </w:r>
            <w:r w:rsidRPr="007471C3">
              <w:rPr>
                <w:color w:val="000000"/>
                <w:sz w:val="18"/>
                <w:szCs w:val="18"/>
              </w:rPr>
              <w:t>Собрание законодательства РФ», 2003, № 40, 6 октября</w:t>
            </w:r>
            <w:r w:rsidRPr="007471C3">
              <w:rPr>
                <w:sz w:val="18"/>
                <w:szCs w:val="18"/>
              </w:rPr>
              <w:t>);</w:t>
            </w:r>
          </w:p>
          <w:p w:rsidR="004D2F62" w:rsidRPr="007471C3" w:rsidRDefault="004D2F62" w:rsidP="009A30B6">
            <w:pPr>
              <w:autoSpaceDE w:val="0"/>
              <w:autoSpaceDN w:val="0"/>
              <w:adjustRightInd w:val="0"/>
              <w:ind w:firstLine="709"/>
              <w:jc w:val="both"/>
              <w:rPr>
                <w:sz w:val="18"/>
                <w:szCs w:val="18"/>
              </w:rPr>
            </w:pPr>
            <w:r w:rsidRPr="007471C3">
              <w:rPr>
                <w:sz w:val="18"/>
                <w:szCs w:val="18"/>
              </w:rPr>
              <w:t>- Федеральный закон от 27.07.2010 № 210-ФЗ «Об организации предоставления государственных и муниципальных услуг» («Российская газета», 2010, № 168, 30 июля);</w:t>
            </w:r>
          </w:p>
          <w:p w:rsidR="004D2F62" w:rsidRPr="007471C3" w:rsidRDefault="004D2F62" w:rsidP="009A30B6">
            <w:pPr>
              <w:shd w:val="clear" w:color="auto" w:fill="FFFFFF"/>
              <w:tabs>
                <w:tab w:val="num" w:pos="1080"/>
              </w:tabs>
              <w:adjustRightInd w:val="0"/>
              <w:ind w:firstLine="709"/>
              <w:jc w:val="both"/>
              <w:rPr>
                <w:sz w:val="18"/>
                <w:szCs w:val="18"/>
              </w:rPr>
            </w:pPr>
            <w:r w:rsidRPr="007471C3">
              <w:rPr>
                <w:sz w:val="18"/>
                <w:szCs w:val="18"/>
              </w:rPr>
              <w:t>- Постановление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D2F62" w:rsidRPr="007471C3" w:rsidRDefault="004D2F62" w:rsidP="009A30B6">
            <w:pPr>
              <w:shd w:val="clear" w:color="auto" w:fill="FFFFFF"/>
              <w:tabs>
                <w:tab w:val="num" w:pos="1080"/>
              </w:tabs>
              <w:adjustRightInd w:val="0"/>
              <w:ind w:firstLine="709"/>
              <w:jc w:val="both"/>
              <w:rPr>
                <w:sz w:val="18"/>
                <w:szCs w:val="18"/>
              </w:rPr>
            </w:pPr>
            <w:r w:rsidRPr="007471C3">
              <w:rPr>
                <w:sz w:val="18"/>
                <w:szCs w:val="18"/>
              </w:rPr>
              <w:t xml:space="preserve">-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w:t>
            </w:r>
            <w:r w:rsidRPr="007471C3">
              <w:rPr>
                <w:sz w:val="18"/>
                <w:szCs w:val="18"/>
              </w:rPr>
              <w:lastRenderedPageBreak/>
              <w:t>12.02.2015);</w:t>
            </w:r>
          </w:p>
          <w:p w:rsidR="004D2F62" w:rsidRPr="007471C3" w:rsidRDefault="004D2F62" w:rsidP="009A30B6">
            <w:pPr>
              <w:shd w:val="clear" w:color="auto" w:fill="FFFFFF"/>
              <w:tabs>
                <w:tab w:val="num" w:pos="1080"/>
              </w:tabs>
              <w:adjustRightInd w:val="0"/>
              <w:ind w:firstLine="709"/>
              <w:jc w:val="both"/>
              <w:rPr>
                <w:sz w:val="18"/>
                <w:szCs w:val="18"/>
              </w:rPr>
            </w:pPr>
            <w:r w:rsidRPr="007471C3">
              <w:rPr>
                <w:sz w:val="18"/>
                <w:szCs w:val="18"/>
              </w:rPr>
              <w:t>- Постановление Правительства РФ от 30 апреля 2014 г. № 403 «Об исчерпывающем перечне процедур в сфере жилищного строительства» (Официальном интернет-портале правовой информации (www.pravo.gov.ru) 7 мая 2014 г.);</w:t>
            </w:r>
          </w:p>
          <w:p w:rsidR="004D2F62" w:rsidRPr="007471C3" w:rsidRDefault="004D2F62" w:rsidP="009A30B6">
            <w:pPr>
              <w:pStyle w:val="a7"/>
              <w:spacing w:line="276" w:lineRule="auto"/>
              <w:rPr>
                <w:sz w:val="18"/>
                <w:szCs w:val="18"/>
              </w:rPr>
            </w:pPr>
          </w:p>
        </w:tc>
        <w:tc>
          <w:tcPr>
            <w:tcW w:w="1275" w:type="dxa"/>
            <w:vAlign w:val="bottom"/>
          </w:tcPr>
          <w:p w:rsidR="004D2F62" w:rsidRPr="007471C3" w:rsidRDefault="004D2F62" w:rsidP="009A30B6">
            <w:pPr>
              <w:pStyle w:val="a7"/>
              <w:spacing w:line="276" w:lineRule="auto"/>
              <w:rPr>
                <w:sz w:val="18"/>
                <w:szCs w:val="18"/>
              </w:rPr>
            </w:pPr>
            <w:r w:rsidRPr="007471C3">
              <w:rPr>
                <w:sz w:val="18"/>
                <w:szCs w:val="18"/>
              </w:rPr>
              <w:lastRenderedPageBreak/>
              <w:t>Постановление администрации Хлебородненского  сельского поселения № 16 от 27.02.2018     «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4D2F62" w:rsidRPr="007471C3" w:rsidRDefault="004D2F62" w:rsidP="009A30B6">
            <w:pPr>
              <w:pStyle w:val="a7"/>
              <w:spacing w:line="276" w:lineRule="auto"/>
              <w:rPr>
                <w:sz w:val="18"/>
                <w:szCs w:val="18"/>
              </w:rPr>
            </w:pPr>
          </w:p>
        </w:tc>
        <w:tc>
          <w:tcPr>
            <w:tcW w:w="993" w:type="dxa"/>
            <w:vAlign w:val="bottom"/>
          </w:tcPr>
          <w:p w:rsidR="004D2F62" w:rsidRPr="007471C3" w:rsidRDefault="004D2F62" w:rsidP="009A30B6">
            <w:pPr>
              <w:pStyle w:val="a7"/>
              <w:spacing w:line="276" w:lineRule="auto"/>
              <w:rPr>
                <w:sz w:val="18"/>
                <w:szCs w:val="18"/>
              </w:rPr>
            </w:pPr>
            <w:r w:rsidRPr="007471C3">
              <w:rPr>
                <w:sz w:val="18"/>
                <w:szCs w:val="18"/>
              </w:rPr>
              <w:t>Обращение заявителей</w:t>
            </w:r>
          </w:p>
          <w:p w:rsidR="004D2F62" w:rsidRPr="007471C3" w:rsidRDefault="004D2F62" w:rsidP="009A30B6">
            <w:pPr>
              <w:pStyle w:val="a7"/>
              <w:spacing w:line="276" w:lineRule="auto"/>
              <w:rPr>
                <w:sz w:val="18"/>
                <w:szCs w:val="18"/>
              </w:rPr>
            </w:pPr>
          </w:p>
        </w:tc>
        <w:tc>
          <w:tcPr>
            <w:tcW w:w="1701" w:type="dxa"/>
            <w:vAlign w:val="bottom"/>
          </w:tcPr>
          <w:p w:rsidR="004D2F62" w:rsidRPr="007471C3" w:rsidRDefault="004D2F62" w:rsidP="009A30B6">
            <w:pPr>
              <w:autoSpaceDE w:val="0"/>
              <w:autoSpaceDN w:val="0"/>
              <w:adjustRightInd w:val="0"/>
              <w:jc w:val="both"/>
              <w:rPr>
                <w:sz w:val="18"/>
                <w:szCs w:val="18"/>
              </w:rPr>
            </w:pPr>
            <w:r w:rsidRPr="007471C3">
              <w:rPr>
                <w:sz w:val="18"/>
                <w:szCs w:val="18"/>
              </w:rPr>
              <w:t>Заявление представляется заявителем (представителем заявителя) лично в администрацию или многофункцио</w:t>
            </w:r>
            <w:r>
              <w:rPr>
                <w:sz w:val="18"/>
                <w:szCs w:val="18"/>
              </w:rPr>
              <w:t>-</w:t>
            </w:r>
            <w:r w:rsidRPr="007471C3">
              <w:rPr>
                <w:sz w:val="18"/>
                <w:szCs w:val="18"/>
              </w:rPr>
              <w:t>нальный центр либо направляется заявителем (пред</w:t>
            </w:r>
            <w:r>
              <w:rPr>
                <w:sz w:val="18"/>
                <w:szCs w:val="18"/>
              </w:rPr>
              <w:t>-</w:t>
            </w:r>
            <w:r w:rsidRPr="007471C3">
              <w:rPr>
                <w:sz w:val="18"/>
                <w:szCs w:val="18"/>
              </w:rPr>
              <w:t>ставителем заявителя) в администрацию на бумажном носите</w:t>
            </w:r>
            <w:r>
              <w:rPr>
                <w:sz w:val="18"/>
                <w:szCs w:val="18"/>
              </w:rPr>
              <w:t>-</w:t>
            </w:r>
            <w:r w:rsidRPr="007471C3">
              <w:rPr>
                <w:sz w:val="18"/>
                <w:szCs w:val="18"/>
              </w:rPr>
              <w:t>ле посредством почтового отправления с описью вложения и уведомлением о вручении или в форме электрон</w:t>
            </w:r>
            <w:r>
              <w:rPr>
                <w:sz w:val="18"/>
                <w:szCs w:val="18"/>
              </w:rPr>
              <w:t>-</w:t>
            </w:r>
            <w:r w:rsidRPr="007471C3">
              <w:rPr>
                <w:sz w:val="18"/>
                <w:szCs w:val="18"/>
              </w:rPr>
              <w:t>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D2F62" w:rsidRDefault="004D2F62" w:rsidP="004D2F62">
            <w:pPr>
              <w:autoSpaceDE w:val="0"/>
              <w:autoSpaceDN w:val="0"/>
              <w:adjustRightInd w:val="0"/>
              <w:jc w:val="both"/>
              <w:rPr>
                <w:sz w:val="18"/>
                <w:szCs w:val="18"/>
              </w:rPr>
            </w:pPr>
            <w:r w:rsidRPr="007471C3">
              <w:rPr>
                <w:sz w:val="18"/>
                <w:szCs w:val="18"/>
              </w:rPr>
              <w:t>Заявление должно быть подписано заявителем либо представителем заявителя.</w:t>
            </w:r>
          </w:p>
          <w:p w:rsidR="004D2F62" w:rsidRPr="007471C3" w:rsidRDefault="004D2F62" w:rsidP="004D2F62">
            <w:pPr>
              <w:autoSpaceDE w:val="0"/>
              <w:autoSpaceDN w:val="0"/>
              <w:adjustRightInd w:val="0"/>
              <w:rPr>
                <w:sz w:val="18"/>
                <w:szCs w:val="18"/>
              </w:rPr>
            </w:pPr>
            <w:r w:rsidRPr="007471C3">
              <w:rPr>
                <w:sz w:val="18"/>
                <w:szCs w:val="18"/>
              </w:rPr>
              <w:t>При представле</w:t>
            </w:r>
            <w:r>
              <w:rPr>
                <w:sz w:val="18"/>
                <w:szCs w:val="18"/>
              </w:rPr>
              <w:t>-</w:t>
            </w:r>
            <w:r w:rsidRPr="007471C3">
              <w:rPr>
                <w:sz w:val="18"/>
                <w:szCs w:val="18"/>
              </w:rPr>
              <w:t>нии заявления представителем заявителя к такому заявлению прилагается доверенность, выданная пред</w:t>
            </w:r>
            <w:r>
              <w:rPr>
                <w:sz w:val="18"/>
                <w:szCs w:val="18"/>
              </w:rPr>
              <w:t>-</w:t>
            </w:r>
            <w:r w:rsidRPr="007471C3">
              <w:rPr>
                <w:sz w:val="18"/>
                <w:szCs w:val="18"/>
              </w:rPr>
              <w:t>ставителю заяви</w:t>
            </w:r>
            <w:r>
              <w:rPr>
                <w:sz w:val="18"/>
                <w:szCs w:val="18"/>
              </w:rPr>
              <w:t>-</w:t>
            </w:r>
            <w:r w:rsidRPr="007471C3">
              <w:rPr>
                <w:sz w:val="18"/>
                <w:szCs w:val="18"/>
              </w:rPr>
              <w:t xml:space="preserve">теля, оформленная </w:t>
            </w:r>
            <w:r w:rsidRPr="007471C3">
              <w:rPr>
                <w:sz w:val="18"/>
                <w:szCs w:val="18"/>
              </w:rPr>
              <w:lastRenderedPageBreak/>
              <w:t>в порядке, предусмотренном законодательством Российской Федерации.</w:t>
            </w:r>
          </w:p>
          <w:p w:rsidR="004D2F62" w:rsidRPr="007471C3" w:rsidRDefault="004D2F62" w:rsidP="004D2F62">
            <w:pPr>
              <w:autoSpaceDE w:val="0"/>
              <w:autoSpaceDN w:val="0"/>
              <w:adjustRightInd w:val="0"/>
              <w:rPr>
                <w:sz w:val="18"/>
                <w:szCs w:val="18"/>
              </w:rPr>
            </w:pPr>
            <w:r w:rsidRPr="007471C3">
              <w:rPr>
                <w:sz w:val="18"/>
                <w:szCs w:val="1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D2F62" w:rsidRPr="007471C3" w:rsidRDefault="004D2F62" w:rsidP="004D2F62">
            <w:pPr>
              <w:autoSpaceDE w:val="0"/>
              <w:autoSpaceDN w:val="0"/>
              <w:adjustRightInd w:val="0"/>
              <w:rPr>
                <w:sz w:val="18"/>
                <w:szCs w:val="18"/>
              </w:rPr>
            </w:pPr>
            <w:r w:rsidRPr="007471C3">
              <w:rPr>
                <w:sz w:val="18"/>
                <w:szCs w:val="18"/>
              </w:rPr>
              <w:t>При предоставле</w:t>
            </w:r>
            <w:r>
              <w:rPr>
                <w:sz w:val="18"/>
                <w:szCs w:val="18"/>
              </w:rPr>
              <w:t>-</w:t>
            </w:r>
            <w:r w:rsidRPr="007471C3">
              <w:rPr>
                <w:sz w:val="18"/>
                <w:szCs w:val="18"/>
              </w:rPr>
              <w:t>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w:t>
            </w:r>
            <w:r>
              <w:rPr>
                <w:sz w:val="18"/>
                <w:szCs w:val="18"/>
              </w:rPr>
              <w:t>-</w:t>
            </w:r>
            <w:r w:rsidRPr="007471C3">
              <w:rPr>
                <w:sz w:val="18"/>
                <w:szCs w:val="18"/>
              </w:rPr>
              <w:t>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w:t>
            </w:r>
            <w:r>
              <w:rPr>
                <w:sz w:val="18"/>
                <w:szCs w:val="18"/>
              </w:rPr>
              <w:t>-</w:t>
            </w:r>
            <w:r w:rsidRPr="007471C3">
              <w:rPr>
                <w:sz w:val="18"/>
                <w:szCs w:val="18"/>
              </w:rPr>
              <w:t>тель заявителя действует на основании доверенности). В случае представле</w:t>
            </w:r>
            <w:r>
              <w:rPr>
                <w:sz w:val="18"/>
                <w:szCs w:val="18"/>
              </w:rPr>
              <w:t>-</w:t>
            </w:r>
            <w:r w:rsidRPr="007471C3">
              <w:rPr>
                <w:sz w:val="18"/>
                <w:szCs w:val="18"/>
              </w:rPr>
              <w:t xml:space="preserve">ния заявления при </w:t>
            </w:r>
            <w:r w:rsidRPr="007471C3">
              <w:rPr>
                <w:sz w:val="18"/>
                <w:szCs w:val="18"/>
              </w:rPr>
              <w:lastRenderedPageBreak/>
              <w:t>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sz w:val="18"/>
                <w:szCs w:val="18"/>
              </w:rPr>
              <w:t xml:space="preserve"> </w:t>
            </w:r>
            <w:r w:rsidRPr="007471C3">
              <w:rPr>
                <w:sz w:val="18"/>
                <w:szCs w:val="1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D2F62" w:rsidRPr="007471C3" w:rsidRDefault="004D2F62" w:rsidP="009A30B6">
            <w:pPr>
              <w:pStyle w:val="a7"/>
              <w:spacing w:line="276" w:lineRule="auto"/>
              <w:rPr>
                <w:sz w:val="18"/>
                <w:szCs w:val="18"/>
              </w:rPr>
            </w:pPr>
          </w:p>
        </w:tc>
        <w:tc>
          <w:tcPr>
            <w:tcW w:w="1134" w:type="dxa"/>
            <w:vAlign w:val="bottom"/>
          </w:tcPr>
          <w:p w:rsidR="004D2F62" w:rsidRPr="007471C3" w:rsidRDefault="004D2F62" w:rsidP="009A30B6">
            <w:pPr>
              <w:autoSpaceDE w:val="0"/>
              <w:autoSpaceDN w:val="0"/>
              <w:adjustRightInd w:val="0"/>
              <w:ind w:firstLine="709"/>
              <w:jc w:val="both"/>
              <w:outlineLvl w:val="0"/>
              <w:rPr>
                <w:sz w:val="18"/>
                <w:szCs w:val="18"/>
              </w:rPr>
            </w:pPr>
            <w:r w:rsidRPr="007471C3">
              <w:rPr>
                <w:sz w:val="18"/>
                <w:szCs w:val="18"/>
              </w:rPr>
              <w:lastRenderedPageBreak/>
              <w:t>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D2F62" w:rsidRPr="007471C3" w:rsidRDefault="004D2F62" w:rsidP="009A30B6">
            <w:pPr>
              <w:pStyle w:val="a7"/>
              <w:spacing w:line="276" w:lineRule="auto"/>
              <w:rPr>
                <w:sz w:val="18"/>
                <w:szCs w:val="18"/>
              </w:rPr>
            </w:pPr>
          </w:p>
        </w:tc>
        <w:tc>
          <w:tcPr>
            <w:tcW w:w="1417" w:type="dxa"/>
            <w:vAlign w:val="bottom"/>
          </w:tcPr>
          <w:p w:rsidR="004D2F62" w:rsidRPr="007471C3" w:rsidRDefault="004D2F62" w:rsidP="009A30B6">
            <w:pPr>
              <w:tabs>
                <w:tab w:val="num" w:pos="792"/>
                <w:tab w:val="left" w:pos="1440"/>
                <w:tab w:val="left" w:pos="1560"/>
              </w:tabs>
              <w:ind w:firstLine="709"/>
              <w:jc w:val="both"/>
              <w:rPr>
                <w:sz w:val="18"/>
                <w:szCs w:val="18"/>
              </w:rPr>
            </w:pPr>
            <w:r w:rsidRPr="007471C3">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 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7471C3" w:rsidRDefault="004D2F62" w:rsidP="009A30B6">
            <w:pPr>
              <w:tabs>
                <w:tab w:val="left" w:pos="1440"/>
                <w:tab w:val="left" w:pos="1560"/>
              </w:tabs>
              <w:ind w:firstLine="709"/>
              <w:jc w:val="both"/>
              <w:rPr>
                <w:sz w:val="18"/>
                <w:szCs w:val="18"/>
              </w:rPr>
            </w:pPr>
            <w:r w:rsidRPr="007471C3">
              <w:rPr>
                <w:sz w:val="18"/>
                <w:szCs w:val="1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7471C3">
              <w:rPr>
                <w:sz w:val="18"/>
                <w:szCs w:val="18"/>
              </w:rPr>
              <w:lastRenderedPageBreak/>
              <w:t>представлен заявителем (представителем заявителя) по собственной инициативе;</w:t>
            </w:r>
          </w:p>
          <w:p w:rsidR="004D2F62" w:rsidRPr="007471C3" w:rsidRDefault="004D2F62" w:rsidP="009A30B6">
            <w:pPr>
              <w:tabs>
                <w:tab w:val="left" w:pos="1440"/>
                <w:tab w:val="left" w:pos="1560"/>
              </w:tabs>
              <w:ind w:firstLine="709"/>
              <w:jc w:val="both"/>
              <w:rPr>
                <w:sz w:val="18"/>
                <w:szCs w:val="18"/>
              </w:rPr>
            </w:pPr>
            <w:r w:rsidRPr="007471C3">
              <w:rPr>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7471C3" w:rsidRDefault="004D2F62" w:rsidP="009A30B6">
            <w:pPr>
              <w:tabs>
                <w:tab w:val="num" w:pos="1155"/>
                <w:tab w:val="left" w:pos="1440"/>
                <w:tab w:val="left" w:pos="1560"/>
              </w:tabs>
              <w:ind w:firstLine="709"/>
              <w:jc w:val="both"/>
              <w:rPr>
                <w:sz w:val="18"/>
                <w:szCs w:val="18"/>
              </w:rPr>
            </w:pPr>
            <w:r w:rsidRPr="007471C3">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w:t>
            </w:r>
            <w:r w:rsidRPr="007471C3">
              <w:rPr>
                <w:sz w:val="18"/>
                <w:szCs w:val="18"/>
              </w:rPr>
              <w:lastRenderedPageBreak/>
              <w:t xml:space="preserve">адресов, утвержденных постановлением правительства РФ от 19.11.2014 № 1221. </w:t>
            </w:r>
          </w:p>
          <w:p w:rsidR="004D2F62" w:rsidRPr="007471C3" w:rsidRDefault="004D2F62" w:rsidP="009A30B6">
            <w:pPr>
              <w:pStyle w:val="a7"/>
              <w:spacing w:line="276" w:lineRule="auto"/>
              <w:rPr>
                <w:sz w:val="18"/>
                <w:szCs w:val="18"/>
              </w:rPr>
            </w:pPr>
          </w:p>
        </w:tc>
        <w:tc>
          <w:tcPr>
            <w:tcW w:w="1418" w:type="dxa"/>
          </w:tcPr>
          <w:p w:rsidR="004D2F62" w:rsidRPr="007471C3" w:rsidRDefault="004D2F62" w:rsidP="009A30B6">
            <w:pPr>
              <w:tabs>
                <w:tab w:val="left" w:pos="1440"/>
                <w:tab w:val="left" w:pos="1560"/>
              </w:tabs>
              <w:ind w:firstLine="709"/>
              <w:jc w:val="both"/>
              <w:rPr>
                <w:sz w:val="18"/>
                <w:szCs w:val="18"/>
              </w:rPr>
            </w:pPr>
            <w:r w:rsidRPr="007471C3">
              <w:rPr>
                <w:sz w:val="18"/>
                <w:szCs w:val="18"/>
              </w:rPr>
              <w:lastRenderedPageBreak/>
              <w:t>- с заявлением о присвоении объекту адресации адреса обратилось лицо, не указанное в пункте 1.2. настоящего административного регламента;</w:t>
            </w:r>
          </w:p>
          <w:p w:rsidR="004D2F62" w:rsidRPr="007471C3" w:rsidRDefault="004D2F62" w:rsidP="009A30B6">
            <w:pPr>
              <w:tabs>
                <w:tab w:val="left" w:pos="1440"/>
                <w:tab w:val="left" w:pos="1560"/>
              </w:tabs>
              <w:ind w:firstLine="709"/>
              <w:jc w:val="both"/>
              <w:rPr>
                <w:sz w:val="18"/>
                <w:szCs w:val="18"/>
              </w:rPr>
            </w:pPr>
            <w:r w:rsidRPr="007471C3">
              <w:rPr>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F62" w:rsidRPr="007471C3" w:rsidRDefault="004D2F62" w:rsidP="009A30B6">
            <w:pPr>
              <w:tabs>
                <w:tab w:val="left" w:pos="1440"/>
                <w:tab w:val="left" w:pos="1560"/>
              </w:tabs>
              <w:ind w:firstLine="709"/>
              <w:jc w:val="both"/>
              <w:rPr>
                <w:sz w:val="18"/>
                <w:szCs w:val="18"/>
              </w:rPr>
            </w:pPr>
            <w:r w:rsidRPr="007471C3">
              <w:rPr>
                <w:sz w:val="18"/>
                <w:szCs w:val="18"/>
              </w:rPr>
              <w:t xml:space="preserve">- документы, обязанность по предоставлению которых для присвоения </w:t>
            </w:r>
            <w:r w:rsidRPr="007471C3">
              <w:rPr>
                <w:sz w:val="18"/>
                <w:szCs w:val="18"/>
              </w:rPr>
              <w:lastRenderedPageBreak/>
              <w:t>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F62" w:rsidRPr="007471C3" w:rsidRDefault="004D2F62" w:rsidP="009A30B6">
            <w:pPr>
              <w:tabs>
                <w:tab w:val="num" w:pos="1155"/>
                <w:tab w:val="left" w:pos="1440"/>
                <w:tab w:val="left" w:pos="1560"/>
              </w:tabs>
              <w:ind w:firstLine="709"/>
              <w:jc w:val="both"/>
              <w:rPr>
                <w:sz w:val="18"/>
                <w:szCs w:val="18"/>
              </w:rPr>
            </w:pPr>
            <w:r w:rsidRPr="007471C3">
              <w:rPr>
                <w:sz w:val="18"/>
                <w:szCs w:val="1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4D2F62" w:rsidRPr="007471C3" w:rsidRDefault="004D2F62" w:rsidP="009A30B6">
            <w:pPr>
              <w:pStyle w:val="a7"/>
              <w:spacing w:line="276" w:lineRule="auto"/>
              <w:rPr>
                <w:sz w:val="18"/>
                <w:szCs w:val="18"/>
              </w:rPr>
            </w:pPr>
          </w:p>
        </w:tc>
        <w:tc>
          <w:tcPr>
            <w:tcW w:w="1417" w:type="dxa"/>
          </w:tcPr>
          <w:p w:rsidR="004D2F62" w:rsidRPr="007471C3" w:rsidRDefault="004D2F62" w:rsidP="009A30B6">
            <w:pPr>
              <w:pStyle w:val="a7"/>
              <w:spacing w:line="276" w:lineRule="auto"/>
              <w:rPr>
                <w:sz w:val="18"/>
                <w:szCs w:val="18"/>
              </w:rPr>
            </w:pPr>
            <w:r w:rsidRPr="007471C3">
              <w:rPr>
                <w:sz w:val="18"/>
                <w:szCs w:val="18"/>
              </w:rPr>
              <w:lastRenderedPageBreak/>
              <w:t>- 12 рабочих дней</w:t>
            </w:r>
          </w:p>
        </w:tc>
        <w:tc>
          <w:tcPr>
            <w:tcW w:w="992" w:type="dxa"/>
          </w:tcPr>
          <w:p w:rsidR="004D2F62" w:rsidRPr="007471C3" w:rsidRDefault="004D2F62" w:rsidP="009A30B6">
            <w:pPr>
              <w:pStyle w:val="a7"/>
              <w:spacing w:line="276" w:lineRule="auto"/>
              <w:rPr>
                <w:sz w:val="18"/>
                <w:szCs w:val="18"/>
              </w:rPr>
            </w:pPr>
            <w:r w:rsidRPr="007471C3">
              <w:rPr>
                <w:sz w:val="18"/>
                <w:szCs w:val="18"/>
              </w:rPr>
              <w:t>- Процедура</w:t>
            </w:r>
          </w:p>
          <w:p w:rsidR="004D2F62" w:rsidRPr="007471C3" w:rsidRDefault="004D2F62" w:rsidP="009A30B6">
            <w:pPr>
              <w:pStyle w:val="a7"/>
              <w:spacing w:line="276" w:lineRule="auto"/>
              <w:rPr>
                <w:sz w:val="18"/>
                <w:szCs w:val="18"/>
              </w:rPr>
            </w:pPr>
            <w:r w:rsidRPr="007471C3">
              <w:rPr>
                <w:sz w:val="18"/>
                <w:szCs w:val="18"/>
              </w:rPr>
              <w:t> предоставляется</w:t>
            </w:r>
          </w:p>
          <w:p w:rsidR="004D2F62" w:rsidRPr="007471C3" w:rsidRDefault="004D2F62" w:rsidP="009A30B6">
            <w:pPr>
              <w:pStyle w:val="a7"/>
              <w:spacing w:line="276" w:lineRule="auto"/>
              <w:rPr>
                <w:sz w:val="18"/>
                <w:szCs w:val="18"/>
              </w:rPr>
            </w:pPr>
            <w:r w:rsidRPr="007471C3">
              <w:rPr>
                <w:sz w:val="18"/>
                <w:szCs w:val="18"/>
              </w:rPr>
              <w:t>на безвозмездной основе.</w:t>
            </w:r>
          </w:p>
          <w:p w:rsidR="004D2F62" w:rsidRPr="007471C3" w:rsidRDefault="004D2F62" w:rsidP="009A30B6">
            <w:pPr>
              <w:pStyle w:val="a7"/>
              <w:spacing w:line="276" w:lineRule="auto"/>
              <w:rPr>
                <w:sz w:val="18"/>
                <w:szCs w:val="18"/>
              </w:rPr>
            </w:pPr>
          </w:p>
        </w:tc>
        <w:tc>
          <w:tcPr>
            <w:tcW w:w="851" w:type="dxa"/>
          </w:tcPr>
          <w:p w:rsidR="004D2F62" w:rsidRPr="007471C3" w:rsidRDefault="004D2F62" w:rsidP="009A30B6">
            <w:pPr>
              <w:pStyle w:val="a7"/>
              <w:spacing w:line="276" w:lineRule="auto"/>
              <w:rPr>
                <w:sz w:val="18"/>
                <w:szCs w:val="18"/>
              </w:rPr>
            </w:pPr>
            <w:r w:rsidRPr="007471C3">
              <w:rPr>
                <w:sz w:val="18"/>
                <w:szCs w:val="18"/>
              </w:rPr>
              <w:t xml:space="preserve">На бумажном носителе и в электронной форме: на бумажном носителе при подаче заявления лично, через МФЦ, или посредством почтового отправления , в электронной форме путем заполнения формы размещенной на едином портале государственных или </w:t>
            </w:r>
            <w:r w:rsidRPr="007471C3">
              <w:rPr>
                <w:sz w:val="18"/>
                <w:szCs w:val="18"/>
              </w:rPr>
              <w:lastRenderedPageBreak/>
              <w:t>муниципальных услуг, и портале государственных или муниципальных услуг  Воронежской области</w:t>
            </w:r>
          </w:p>
          <w:p w:rsidR="004D2F62" w:rsidRPr="007471C3" w:rsidRDefault="004D2F62" w:rsidP="009A30B6">
            <w:pPr>
              <w:pStyle w:val="a7"/>
              <w:spacing w:line="276" w:lineRule="auto"/>
              <w:rPr>
                <w:sz w:val="18"/>
                <w:szCs w:val="18"/>
              </w:rPr>
            </w:pPr>
          </w:p>
        </w:tc>
        <w:tc>
          <w:tcPr>
            <w:tcW w:w="1134" w:type="dxa"/>
          </w:tcPr>
          <w:p w:rsidR="004D2F62" w:rsidRPr="007471C3" w:rsidRDefault="004D2F62" w:rsidP="009A30B6">
            <w:pPr>
              <w:rPr>
                <w:rFonts w:eastAsia="Calibri"/>
                <w:sz w:val="18"/>
                <w:szCs w:val="18"/>
              </w:rPr>
            </w:pPr>
            <w:r w:rsidRPr="007471C3">
              <w:rPr>
                <w:rFonts w:eastAsia="Calibri"/>
                <w:sz w:val="18"/>
                <w:szCs w:val="18"/>
              </w:rPr>
              <w:lastRenderedPageBreak/>
              <w:t>Администрация Хлебородненского сельского поселения Аннинского муниципального района Воронежской области</w:t>
            </w:r>
          </w:p>
          <w:p w:rsidR="004D2F62" w:rsidRPr="007471C3" w:rsidRDefault="004D2F62" w:rsidP="009A30B6">
            <w:pPr>
              <w:rPr>
                <w:rFonts w:eastAsia="Calibri"/>
                <w:sz w:val="18"/>
                <w:szCs w:val="18"/>
              </w:rPr>
            </w:pPr>
          </w:p>
          <w:p w:rsidR="004D2F62" w:rsidRPr="007471C3" w:rsidRDefault="004D2F62" w:rsidP="009A30B6">
            <w:pPr>
              <w:pStyle w:val="a7"/>
              <w:spacing w:line="276" w:lineRule="auto"/>
              <w:rPr>
                <w:sz w:val="18"/>
                <w:szCs w:val="18"/>
              </w:rPr>
            </w:pPr>
          </w:p>
        </w:tc>
      </w:tr>
    </w:tbl>
    <w:p w:rsidR="005E39A4" w:rsidRDefault="005E39A4"/>
    <w:sectPr w:rsidR="005E39A4" w:rsidSect="004902F3">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AD56CF"/>
    <w:multiLevelType w:val="multilevel"/>
    <w:tmpl w:val="190C6148"/>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color w:val="auto"/>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35250375"/>
    <w:multiLevelType w:val="hybridMultilevel"/>
    <w:tmpl w:val="821A88F2"/>
    <w:lvl w:ilvl="0" w:tplc="4B44E8C6">
      <w:start w:val="6"/>
      <w:numFmt w:val="bullet"/>
      <w:lvlText w:val=""/>
      <w:lvlJc w:val="left"/>
      <w:pPr>
        <w:tabs>
          <w:tab w:val="num" w:pos="1352"/>
        </w:tabs>
        <w:ind w:left="135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1"/>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618"/>
    <w:rsid w:val="00006F15"/>
    <w:rsid w:val="00014E1A"/>
    <w:rsid w:val="000245E8"/>
    <w:rsid w:val="00027E48"/>
    <w:rsid w:val="00061038"/>
    <w:rsid w:val="0007310D"/>
    <w:rsid w:val="000879AB"/>
    <w:rsid w:val="00094926"/>
    <w:rsid w:val="000A4D68"/>
    <w:rsid w:val="000A7512"/>
    <w:rsid w:val="000B1786"/>
    <w:rsid w:val="000C1B60"/>
    <w:rsid w:val="000D2AAF"/>
    <w:rsid w:val="000D362D"/>
    <w:rsid w:val="000D6C7C"/>
    <w:rsid w:val="000E0618"/>
    <w:rsid w:val="000E11A2"/>
    <w:rsid w:val="000E1E03"/>
    <w:rsid w:val="00105668"/>
    <w:rsid w:val="001064AC"/>
    <w:rsid w:val="001208D7"/>
    <w:rsid w:val="0012317A"/>
    <w:rsid w:val="00123983"/>
    <w:rsid w:val="0012709F"/>
    <w:rsid w:val="001339BA"/>
    <w:rsid w:val="00140C5C"/>
    <w:rsid w:val="00176A4B"/>
    <w:rsid w:val="00194479"/>
    <w:rsid w:val="001A5318"/>
    <w:rsid w:val="001C00DC"/>
    <w:rsid w:val="001E3722"/>
    <w:rsid w:val="001E4FF5"/>
    <w:rsid w:val="001E535A"/>
    <w:rsid w:val="002057A6"/>
    <w:rsid w:val="00212FB6"/>
    <w:rsid w:val="00233202"/>
    <w:rsid w:val="002341AC"/>
    <w:rsid w:val="00245B95"/>
    <w:rsid w:val="0024661A"/>
    <w:rsid w:val="00253306"/>
    <w:rsid w:val="00256D99"/>
    <w:rsid w:val="002625CB"/>
    <w:rsid w:val="00274F0C"/>
    <w:rsid w:val="00275989"/>
    <w:rsid w:val="00292AF7"/>
    <w:rsid w:val="002B0F8F"/>
    <w:rsid w:val="002D685A"/>
    <w:rsid w:val="002E55B4"/>
    <w:rsid w:val="00320F8C"/>
    <w:rsid w:val="00336165"/>
    <w:rsid w:val="003378B4"/>
    <w:rsid w:val="00356C12"/>
    <w:rsid w:val="0037302B"/>
    <w:rsid w:val="003859C4"/>
    <w:rsid w:val="003A3D95"/>
    <w:rsid w:val="003B2828"/>
    <w:rsid w:val="003C1DC6"/>
    <w:rsid w:val="003F509F"/>
    <w:rsid w:val="004014E1"/>
    <w:rsid w:val="00423B77"/>
    <w:rsid w:val="004274BB"/>
    <w:rsid w:val="0044482D"/>
    <w:rsid w:val="004466BB"/>
    <w:rsid w:val="0045060A"/>
    <w:rsid w:val="00472352"/>
    <w:rsid w:val="00472D6B"/>
    <w:rsid w:val="0048139E"/>
    <w:rsid w:val="004833BA"/>
    <w:rsid w:val="004902F3"/>
    <w:rsid w:val="00492B66"/>
    <w:rsid w:val="0049512B"/>
    <w:rsid w:val="00497449"/>
    <w:rsid w:val="004A054C"/>
    <w:rsid w:val="004A329B"/>
    <w:rsid w:val="004D2F62"/>
    <w:rsid w:val="005210CB"/>
    <w:rsid w:val="00536B9D"/>
    <w:rsid w:val="00541B0F"/>
    <w:rsid w:val="005506DE"/>
    <w:rsid w:val="0055431A"/>
    <w:rsid w:val="00585957"/>
    <w:rsid w:val="005913C2"/>
    <w:rsid w:val="005A279D"/>
    <w:rsid w:val="005E29C7"/>
    <w:rsid w:val="005E39A4"/>
    <w:rsid w:val="006067CC"/>
    <w:rsid w:val="0061297F"/>
    <w:rsid w:val="0062348B"/>
    <w:rsid w:val="00635D12"/>
    <w:rsid w:val="0065116F"/>
    <w:rsid w:val="006514DD"/>
    <w:rsid w:val="006638D2"/>
    <w:rsid w:val="006646BA"/>
    <w:rsid w:val="0067292E"/>
    <w:rsid w:val="00691815"/>
    <w:rsid w:val="006A68F5"/>
    <w:rsid w:val="006A7DCB"/>
    <w:rsid w:val="006B0C74"/>
    <w:rsid w:val="006D3347"/>
    <w:rsid w:val="006F4B9A"/>
    <w:rsid w:val="00713523"/>
    <w:rsid w:val="0071389F"/>
    <w:rsid w:val="00717B70"/>
    <w:rsid w:val="00742421"/>
    <w:rsid w:val="00742B0E"/>
    <w:rsid w:val="007471C3"/>
    <w:rsid w:val="00753350"/>
    <w:rsid w:val="00762FF7"/>
    <w:rsid w:val="00771508"/>
    <w:rsid w:val="00792672"/>
    <w:rsid w:val="007A3320"/>
    <w:rsid w:val="007B0401"/>
    <w:rsid w:val="007B6B4D"/>
    <w:rsid w:val="007D1551"/>
    <w:rsid w:val="007E4A00"/>
    <w:rsid w:val="008070F1"/>
    <w:rsid w:val="00807B07"/>
    <w:rsid w:val="00822DA2"/>
    <w:rsid w:val="00842DEA"/>
    <w:rsid w:val="00853067"/>
    <w:rsid w:val="00855944"/>
    <w:rsid w:val="00856AA6"/>
    <w:rsid w:val="00872F5B"/>
    <w:rsid w:val="008A1FFE"/>
    <w:rsid w:val="008A5FC8"/>
    <w:rsid w:val="008A73EA"/>
    <w:rsid w:val="008B2194"/>
    <w:rsid w:val="008B5785"/>
    <w:rsid w:val="008B5F80"/>
    <w:rsid w:val="008B7E50"/>
    <w:rsid w:val="008E0D4B"/>
    <w:rsid w:val="008F4AE9"/>
    <w:rsid w:val="008F786B"/>
    <w:rsid w:val="00900C06"/>
    <w:rsid w:val="00903CE8"/>
    <w:rsid w:val="0090630F"/>
    <w:rsid w:val="009373E2"/>
    <w:rsid w:val="0094663C"/>
    <w:rsid w:val="00964D71"/>
    <w:rsid w:val="009A30B6"/>
    <w:rsid w:val="009A7A73"/>
    <w:rsid w:val="009C0872"/>
    <w:rsid w:val="009C19DA"/>
    <w:rsid w:val="009E0708"/>
    <w:rsid w:val="009F4519"/>
    <w:rsid w:val="00A24310"/>
    <w:rsid w:val="00A2693B"/>
    <w:rsid w:val="00A34C05"/>
    <w:rsid w:val="00A44148"/>
    <w:rsid w:val="00A54C63"/>
    <w:rsid w:val="00A86CEB"/>
    <w:rsid w:val="00A912FD"/>
    <w:rsid w:val="00A92CBB"/>
    <w:rsid w:val="00AB3D55"/>
    <w:rsid w:val="00AB56C6"/>
    <w:rsid w:val="00AC2BBD"/>
    <w:rsid w:val="00AC741A"/>
    <w:rsid w:val="00AD324A"/>
    <w:rsid w:val="00AE3FF5"/>
    <w:rsid w:val="00B013E1"/>
    <w:rsid w:val="00B10607"/>
    <w:rsid w:val="00B15707"/>
    <w:rsid w:val="00B27BB1"/>
    <w:rsid w:val="00B27EE8"/>
    <w:rsid w:val="00B37729"/>
    <w:rsid w:val="00B42B05"/>
    <w:rsid w:val="00B44061"/>
    <w:rsid w:val="00B553BF"/>
    <w:rsid w:val="00B64143"/>
    <w:rsid w:val="00B846D0"/>
    <w:rsid w:val="00B92480"/>
    <w:rsid w:val="00B96016"/>
    <w:rsid w:val="00BA5784"/>
    <w:rsid w:val="00BB1B09"/>
    <w:rsid w:val="00BB58CB"/>
    <w:rsid w:val="00BC0087"/>
    <w:rsid w:val="00BE4E16"/>
    <w:rsid w:val="00BE64BB"/>
    <w:rsid w:val="00BF348D"/>
    <w:rsid w:val="00BF37C6"/>
    <w:rsid w:val="00BF5271"/>
    <w:rsid w:val="00C142D9"/>
    <w:rsid w:val="00C241D0"/>
    <w:rsid w:val="00C305A8"/>
    <w:rsid w:val="00C35B3A"/>
    <w:rsid w:val="00C823AA"/>
    <w:rsid w:val="00C914F0"/>
    <w:rsid w:val="00C92239"/>
    <w:rsid w:val="00CA0210"/>
    <w:rsid w:val="00CF7102"/>
    <w:rsid w:val="00D04E23"/>
    <w:rsid w:val="00D111BB"/>
    <w:rsid w:val="00D50863"/>
    <w:rsid w:val="00D56104"/>
    <w:rsid w:val="00D64258"/>
    <w:rsid w:val="00DA2E0B"/>
    <w:rsid w:val="00DB5794"/>
    <w:rsid w:val="00DC2767"/>
    <w:rsid w:val="00DC3F44"/>
    <w:rsid w:val="00DD16B0"/>
    <w:rsid w:val="00DE4515"/>
    <w:rsid w:val="00DF250F"/>
    <w:rsid w:val="00E00138"/>
    <w:rsid w:val="00E64D2A"/>
    <w:rsid w:val="00E67223"/>
    <w:rsid w:val="00E71FF3"/>
    <w:rsid w:val="00E7539C"/>
    <w:rsid w:val="00E75CDD"/>
    <w:rsid w:val="00EC2B32"/>
    <w:rsid w:val="00EC5612"/>
    <w:rsid w:val="00ED70B6"/>
    <w:rsid w:val="00F03526"/>
    <w:rsid w:val="00F20FEC"/>
    <w:rsid w:val="00F27B35"/>
    <w:rsid w:val="00F3064D"/>
    <w:rsid w:val="00F5646F"/>
    <w:rsid w:val="00F70308"/>
    <w:rsid w:val="00F719B1"/>
    <w:rsid w:val="00F82B4A"/>
    <w:rsid w:val="00F82B4E"/>
    <w:rsid w:val="00F90D08"/>
    <w:rsid w:val="00FD2E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0618"/>
    <w:pPr>
      <w:spacing w:before="100" w:beforeAutospacing="1" w:after="100" w:afterAutospacing="1"/>
    </w:pPr>
  </w:style>
  <w:style w:type="table" w:styleId="a4">
    <w:name w:val="Table Grid"/>
    <w:basedOn w:val="a1"/>
    <w:uiPriority w:val="99"/>
    <w:rsid w:val="000E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EC5612"/>
    <w:rPr>
      <w:rFonts w:ascii="Tahoma" w:hAnsi="Tahoma" w:cs="Tahoma"/>
      <w:sz w:val="16"/>
      <w:szCs w:val="16"/>
    </w:rPr>
  </w:style>
  <w:style w:type="character" w:customStyle="1" w:styleId="a6">
    <w:name w:val="Текст выноски Знак"/>
    <w:basedOn w:val="a0"/>
    <w:link w:val="a5"/>
    <w:uiPriority w:val="99"/>
    <w:semiHidden/>
    <w:locked/>
    <w:rsid w:val="00EC5612"/>
    <w:rPr>
      <w:rFonts w:ascii="Tahoma" w:hAnsi="Tahoma" w:cs="Tahoma"/>
      <w:sz w:val="16"/>
      <w:szCs w:val="16"/>
      <w:lang w:eastAsia="ru-RU"/>
    </w:rPr>
  </w:style>
  <w:style w:type="paragraph" w:styleId="a7">
    <w:name w:val="No Spacing"/>
    <w:uiPriority w:val="1"/>
    <w:qFormat/>
    <w:rsid w:val="00D56104"/>
    <w:rPr>
      <w:rFonts w:ascii="Times New Roman" w:eastAsia="Times New Roman" w:hAnsi="Times New Roman"/>
      <w:sz w:val="24"/>
      <w:szCs w:val="24"/>
    </w:rPr>
  </w:style>
  <w:style w:type="paragraph" w:customStyle="1" w:styleId="ConsPlusNormal">
    <w:name w:val="ConsPlusNormal"/>
    <w:next w:val="a"/>
    <w:link w:val="ConsPlusNormal0"/>
    <w:rsid w:val="00F82B4A"/>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82B4A"/>
    <w:rPr>
      <w:rFonts w:ascii="Arial" w:eastAsia="Times New Roman" w:hAnsi="Arial" w:cs="Arial"/>
      <w:lang w:eastAsia="ar-SA" w:bidi="ar-SA"/>
    </w:rPr>
  </w:style>
  <w:style w:type="paragraph" w:styleId="a8">
    <w:name w:val="List Paragraph"/>
    <w:basedOn w:val="a"/>
    <w:uiPriority w:val="34"/>
    <w:qFormat/>
    <w:rsid w:val="005210CB"/>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unhideWhenUsed/>
    <w:rsid w:val="00DC3F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393B685FA3FA057E3E34BF9621CD165A6BFD15AAB2D7C29C4DDC1E9417E0C1FA92DC93Br5O1N" TargetMode="External"/><Relationship Id="rId13" Type="http://schemas.openxmlformats.org/officeDocument/2006/relationships/hyperlink" Target="consultantplus://offline/ref=10C393B685FA3FA057E3E34BF9621CD165A7BFD25EAA2D7C29C4DDC1E9417E0C1FA92DCC3F59748Er7OAN" TargetMode="External"/><Relationship Id="rId18" Type="http://schemas.openxmlformats.org/officeDocument/2006/relationships/hyperlink" Target="consultantplus://offline/ref=10C393B685FA3FA057E3E34BF9621CD165A6BFD15AAB2D7C29C4DDC1E9417E0C1FA92DCC3F59718Er7O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C393B685FA3FA057E3E34BF9621CD165A6BFD15AAB2D7C29C4DDC1E9417E0C1FA92DCC3F587785r7OEN" TargetMode="External"/><Relationship Id="rId7" Type="http://schemas.openxmlformats.org/officeDocument/2006/relationships/hyperlink" Target="http://www.pravo.gov/ru" TargetMode="External"/><Relationship Id="rId12" Type="http://schemas.openxmlformats.org/officeDocument/2006/relationships/hyperlink" Target="consultantplus://offline/ref=10C393B685FA3FA057E3E34BF9621CD165A6BFD15AAB2D7C29C4DDC1E9417E0C1FA92DCC3F59718Er7O7N" TargetMode="External"/><Relationship Id="rId17" Type="http://schemas.openxmlformats.org/officeDocument/2006/relationships/hyperlink" Target="consultantplus://offline/ref=10C393B685FA3FA057E3E34BF9621CD165A6BFD15AAB2D7C29C4DDC1E9417E0C1FA92DCC3F58738Cr7ODN" TargetMode="External"/><Relationship Id="rId25" Type="http://schemas.openxmlformats.org/officeDocument/2006/relationships/hyperlink" Target="consultantplus://offline/ref=10C393B685FA3FA057E3E34BF9621CD165A7BFD25EAA2D7C29C4DDC1E9417E0C1FA92DCC3F59748Er7OAN" TargetMode="External"/><Relationship Id="rId2" Type="http://schemas.openxmlformats.org/officeDocument/2006/relationships/numbering" Target="numbering.xml"/><Relationship Id="rId16" Type="http://schemas.openxmlformats.org/officeDocument/2006/relationships/hyperlink" Target="consultantplus://offline/ref=10C393B685FA3FA057E3E34BF9621CD165A6BFD15AAB2D7C29C4DDC1E9417E0C1FA92DC83Fr5O9N" TargetMode="External"/><Relationship Id="rId20" Type="http://schemas.openxmlformats.org/officeDocument/2006/relationships/hyperlink" Target="consultantplus://offline/ref=10C393B685FA3FA057E3E34BF9621CD165A6BFD15AAB2D7C29C4DDC1E9417E0C1FA92DC93Br5O1N" TargetMode="Externa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consultantplus://offline/ref=10C393B685FA3FA057E3E34BF9621CD165A6BFD15AAB2D7C29C4DDC1E9417E0C1FA92DCC3F58738Cr7ODN" TargetMode="External"/><Relationship Id="rId24" Type="http://schemas.openxmlformats.org/officeDocument/2006/relationships/hyperlink" Target="consultantplus://offline/ref=10C393B685FA3FA057E3E34BF9621CD165A6BFD15AAB2D7C29C4DDC1E9417E0C1FA92DCC3F59718Er7O7N" TargetMode="External"/><Relationship Id="rId5" Type="http://schemas.openxmlformats.org/officeDocument/2006/relationships/webSettings" Target="webSettings.xml"/><Relationship Id="rId15" Type="http://schemas.openxmlformats.org/officeDocument/2006/relationships/hyperlink" Target="consultantplus://offline/ref=10C393B685FA3FA057E3E34BF9621CD165A6BFD15AAB2D7C29C4DDC1E9417E0C1FA92DCC3F587785r7OEN" TargetMode="External"/><Relationship Id="rId23" Type="http://schemas.openxmlformats.org/officeDocument/2006/relationships/hyperlink" Target="consultantplus://offline/ref=10C393B685FA3FA057E3E34BF9621CD165A6BFD15AAB2D7C29C4DDC1E9417E0C1FA92DCC3F58738Cr7ODN" TargetMode="External"/><Relationship Id="rId10" Type="http://schemas.openxmlformats.org/officeDocument/2006/relationships/hyperlink" Target="consultantplus://offline/ref=10C393B685FA3FA057E3E34BF9621CD165A6BFD15AAB2D7C29C4DDC1E9417E0C1FA92DC83Fr5O9N" TargetMode="External"/><Relationship Id="rId19" Type="http://schemas.openxmlformats.org/officeDocument/2006/relationships/hyperlink" Target="consultantplus://offline/ref=10C393B685FA3FA057E3E34BF9621CD165A7BFD25EAA2D7C29C4DDC1E9417E0C1FA92DCC3F59748Er7OAN" TargetMode="External"/><Relationship Id="rId4" Type="http://schemas.openxmlformats.org/officeDocument/2006/relationships/settings" Target="settings.xml"/><Relationship Id="rId9" Type="http://schemas.openxmlformats.org/officeDocument/2006/relationships/hyperlink" Target="consultantplus://offline/ref=10C393B685FA3FA057E3E34BF9621CD165A6BFD15AAB2D7C29C4DDC1E9417E0C1FA92DCC3F587785r7OEN" TargetMode="External"/><Relationship Id="rId14" Type="http://schemas.openxmlformats.org/officeDocument/2006/relationships/hyperlink" Target="consultantplus://offline/ref=10C393B685FA3FA057E3E34BF9621CD165A6BFD15AAB2D7C29C4DDC1E9417E0C1FA92DC93Br5O1N" TargetMode="External"/><Relationship Id="rId22" Type="http://schemas.openxmlformats.org/officeDocument/2006/relationships/hyperlink" Target="consultantplus://offline/ref=10C393B685FA3FA057E3E34BF9621CD165A6BFD15AAB2D7C29C4DDC1E9417E0C1FA92DC83Fr5O9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CDB9-5290-48B1-B152-34D67104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64638</Words>
  <Characters>368442</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Золоторева Марина Николаевна</dc:creator>
  <cp:lastModifiedBy>Пользователь</cp:lastModifiedBy>
  <cp:revision>32</cp:revision>
  <cp:lastPrinted>2016-12-02T13:08:00Z</cp:lastPrinted>
  <dcterms:created xsi:type="dcterms:W3CDTF">2016-06-02T08:18:00Z</dcterms:created>
  <dcterms:modified xsi:type="dcterms:W3CDTF">2018-04-12T10:46:00Z</dcterms:modified>
</cp:coreProperties>
</file>