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9A" w:rsidRPr="00EF0881" w:rsidRDefault="00CD639A" w:rsidP="00EF0881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EF0881">
        <w:rPr>
          <w:b/>
          <w:sz w:val="28"/>
          <w:szCs w:val="28"/>
        </w:rPr>
        <w:t>Д О К Л А Д</w:t>
      </w:r>
    </w:p>
    <w:p w:rsidR="00CD639A" w:rsidRPr="00EF0881" w:rsidRDefault="00CD639A" w:rsidP="00EF088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CD639A" w:rsidRPr="00EF0881" w:rsidRDefault="00CD639A" w:rsidP="00EF0881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EF0881">
        <w:rPr>
          <w:b/>
          <w:sz w:val="28"/>
          <w:szCs w:val="28"/>
        </w:rPr>
        <w:t xml:space="preserve">главы Аннинского муниципального района </w:t>
      </w:r>
    </w:p>
    <w:p w:rsidR="00CD639A" w:rsidRPr="00EF0881" w:rsidRDefault="00CD639A" w:rsidP="00EF0881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EF0881">
        <w:rPr>
          <w:b/>
          <w:sz w:val="28"/>
          <w:szCs w:val="28"/>
        </w:rPr>
        <w:t xml:space="preserve">о достигнутых значениях показателей </w:t>
      </w:r>
    </w:p>
    <w:p w:rsidR="00CD639A" w:rsidRPr="00EF0881" w:rsidRDefault="00CD639A" w:rsidP="00EF0881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EF0881">
        <w:rPr>
          <w:b/>
          <w:sz w:val="28"/>
          <w:szCs w:val="28"/>
        </w:rPr>
        <w:t xml:space="preserve">для оценки эффективности деятельности </w:t>
      </w:r>
    </w:p>
    <w:p w:rsidR="00CD639A" w:rsidRPr="00EF0881" w:rsidRDefault="00CD639A" w:rsidP="00EF0881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EF0881">
        <w:rPr>
          <w:b/>
          <w:sz w:val="28"/>
          <w:szCs w:val="28"/>
        </w:rPr>
        <w:t xml:space="preserve">органов местного самоуправления муниципального района </w:t>
      </w:r>
    </w:p>
    <w:p w:rsidR="00CD639A" w:rsidRPr="00EF0881" w:rsidRDefault="00CD639A" w:rsidP="00EF0881">
      <w:pPr>
        <w:spacing w:line="360" w:lineRule="auto"/>
        <w:ind w:firstLine="709"/>
        <w:jc w:val="center"/>
        <w:rPr>
          <w:sz w:val="28"/>
          <w:szCs w:val="28"/>
        </w:rPr>
      </w:pPr>
      <w:r w:rsidRPr="00EF0881">
        <w:rPr>
          <w:b/>
          <w:sz w:val="28"/>
          <w:szCs w:val="28"/>
        </w:rPr>
        <w:t>за 20</w:t>
      </w:r>
      <w:r w:rsidR="007F581E" w:rsidRPr="00EF0881">
        <w:rPr>
          <w:b/>
          <w:sz w:val="28"/>
          <w:szCs w:val="28"/>
        </w:rPr>
        <w:t>2</w:t>
      </w:r>
      <w:r w:rsidR="00B23489">
        <w:rPr>
          <w:b/>
          <w:sz w:val="28"/>
          <w:szCs w:val="28"/>
        </w:rPr>
        <w:t>1</w:t>
      </w:r>
      <w:r w:rsidR="008F7B59" w:rsidRPr="00EF0881">
        <w:rPr>
          <w:b/>
          <w:sz w:val="28"/>
          <w:szCs w:val="28"/>
        </w:rPr>
        <w:t xml:space="preserve"> </w:t>
      </w:r>
      <w:r w:rsidRPr="00EF0881">
        <w:rPr>
          <w:b/>
          <w:sz w:val="28"/>
          <w:szCs w:val="28"/>
        </w:rPr>
        <w:t xml:space="preserve"> год и их планируемых значениях на 3-х летний период</w:t>
      </w:r>
    </w:p>
    <w:p w:rsidR="00CD639A" w:rsidRPr="00EF0881" w:rsidRDefault="00CD639A" w:rsidP="00EF0881">
      <w:pPr>
        <w:spacing w:line="360" w:lineRule="auto"/>
        <w:ind w:firstLine="709"/>
        <w:rPr>
          <w:sz w:val="28"/>
          <w:szCs w:val="28"/>
        </w:rPr>
      </w:pPr>
    </w:p>
    <w:p w:rsidR="00CD639A" w:rsidRPr="00EF0881" w:rsidRDefault="00CD639A" w:rsidP="00EF0881">
      <w:pPr>
        <w:spacing w:line="360" w:lineRule="auto"/>
        <w:ind w:firstLine="709"/>
        <w:rPr>
          <w:sz w:val="28"/>
          <w:szCs w:val="28"/>
        </w:rPr>
      </w:pPr>
    </w:p>
    <w:p w:rsidR="00CD639A" w:rsidRPr="00827DAA" w:rsidRDefault="00CD639A" w:rsidP="00827DA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27DAA">
        <w:rPr>
          <w:sz w:val="28"/>
          <w:szCs w:val="28"/>
        </w:rPr>
        <w:t xml:space="preserve">Аннинский район образован 30 июля 1928 года постановлением </w:t>
      </w:r>
      <w:r w:rsidRPr="00827DAA">
        <w:rPr>
          <w:spacing w:val="-1"/>
          <w:sz w:val="28"/>
          <w:szCs w:val="28"/>
        </w:rPr>
        <w:t xml:space="preserve">ВЦИК и СНК РСФСР «О новом районировании» и законом Воронежской </w:t>
      </w:r>
      <w:r w:rsidRPr="00827DAA">
        <w:rPr>
          <w:sz w:val="28"/>
          <w:szCs w:val="28"/>
        </w:rPr>
        <w:t>области от 15.10.2004 года №63-03 наделен статусом муниципального района. Территория района составляет 2,1 тыс. кв.км. Расположен в 100 км к юго-востоку от Воронежа. С областным центром связан железной дорогой и автотрассой. Граничит на севере с Эртильским и Терновским районами, на востоке - с Грибановским и Новохоперским, на юге</w:t>
      </w:r>
      <w:r w:rsidR="005303FE" w:rsidRPr="00827DAA">
        <w:rPr>
          <w:sz w:val="28"/>
          <w:szCs w:val="28"/>
        </w:rPr>
        <w:t xml:space="preserve"> </w:t>
      </w:r>
      <w:r w:rsidRPr="00827DAA">
        <w:rPr>
          <w:sz w:val="28"/>
          <w:szCs w:val="28"/>
        </w:rPr>
        <w:t xml:space="preserve">- с Таловским и Бобровским, на западе с Панинским. Находится в </w:t>
      </w:r>
      <w:r w:rsidRPr="00827DAA">
        <w:rPr>
          <w:spacing w:val="-1"/>
          <w:sz w:val="28"/>
          <w:szCs w:val="28"/>
        </w:rPr>
        <w:t xml:space="preserve">лесостепной зоне, климат умеренно-континентальный с довольно жарким летом и холодной зимой. Почва - мощные черноземы, рельеф спокойный. </w:t>
      </w:r>
      <w:r w:rsidRPr="00827DAA">
        <w:rPr>
          <w:sz w:val="28"/>
          <w:szCs w:val="28"/>
        </w:rPr>
        <w:t>Основные водные артерии: Битюг, Курлак, Токай, много маленьких рек, озер, искусственных водоемов. Почвенно-климатические условия благотворны для сельского хозяйства. Транспортные коммуникации удобны для развития хозяйственных связей.</w:t>
      </w:r>
    </w:p>
    <w:p w:rsidR="00CD639A" w:rsidRPr="00827DAA" w:rsidRDefault="00CD639A" w:rsidP="00827DAA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827DAA">
        <w:rPr>
          <w:sz w:val="28"/>
          <w:szCs w:val="28"/>
        </w:rPr>
        <w:t>Район относится к числу аграрно-индустриальных.</w:t>
      </w:r>
    </w:p>
    <w:p w:rsidR="00CD639A" w:rsidRPr="00827DAA" w:rsidRDefault="00CD639A" w:rsidP="00827DA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27DAA">
        <w:rPr>
          <w:sz w:val="28"/>
          <w:szCs w:val="28"/>
        </w:rPr>
        <w:t>В районе 23 муниципальных образования, 6</w:t>
      </w:r>
      <w:r w:rsidR="008F7B59" w:rsidRPr="00827DAA">
        <w:rPr>
          <w:sz w:val="28"/>
          <w:szCs w:val="28"/>
        </w:rPr>
        <w:t>4</w:t>
      </w:r>
      <w:r w:rsidRPr="00827DAA">
        <w:rPr>
          <w:sz w:val="28"/>
          <w:szCs w:val="28"/>
        </w:rPr>
        <w:t xml:space="preserve"> населенных пункт</w:t>
      </w:r>
      <w:r w:rsidR="00673DE2" w:rsidRPr="00827DAA">
        <w:rPr>
          <w:sz w:val="28"/>
          <w:szCs w:val="28"/>
        </w:rPr>
        <w:t>а</w:t>
      </w:r>
      <w:r w:rsidRPr="00827DAA">
        <w:rPr>
          <w:sz w:val="28"/>
          <w:szCs w:val="28"/>
        </w:rPr>
        <w:t>. Население на 01.01.20</w:t>
      </w:r>
      <w:r w:rsidR="00FF6075" w:rsidRPr="00827DAA">
        <w:rPr>
          <w:sz w:val="28"/>
          <w:szCs w:val="28"/>
        </w:rPr>
        <w:t>2</w:t>
      </w:r>
      <w:r w:rsidR="00B23489" w:rsidRPr="00827DAA">
        <w:rPr>
          <w:sz w:val="28"/>
          <w:szCs w:val="28"/>
        </w:rPr>
        <w:t>2</w:t>
      </w:r>
      <w:r w:rsidRPr="00827DAA">
        <w:rPr>
          <w:sz w:val="28"/>
          <w:szCs w:val="28"/>
        </w:rPr>
        <w:t xml:space="preserve"> </w:t>
      </w:r>
      <w:r w:rsidR="00941C3A" w:rsidRPr="00827DAA">
        <w:rPr>
          <w:sz w:val="28"/>
          <w:szCs w:val="28"/>
        </w:rPr>
        <w:t xml:space="preserve"> </w:t>
      </w:r>
      <w:r w:rsidRPr="00827DAA">
        <w:rPr>
          <w:sz w:val="28"/>
          <w:szCs w:val="28"/>
        </w:rPr>
        <w:t xml:space="preserve">г. – </w:t>
      </w:r>
      <w:r w:rsidR="008F7B59" w:rsidRPr="00827DAA">
        <w:rPr>
          <w:sz w:val="28"/>
          <w:szCs w:val="28"/>
        </w:rPr>
        <w:t>3</w:t>
      </w:r>
      <w:r w:rsidR="00B23489" w:rsidRPr="00827DAA">
        <w:rPr>
          <w:sz w:val="28"/>
          <w:szCs w:val="28"/>
        </w:rPr>
        <w:t>6</w:t>
      </w:r>
      <w:r w:rsidRPr="00827DAA">
        <w:rPr>
          <w:sz w:val="28"/>
          <w:szCs w:val="28"/>
        </w:rPr>
        <w:t>,</w:t>
      </w:r>
      <w:r w:rsidR="007F581E" w:rsidRPr="00827DAA">
        <w:rPr>
          <w:sz w:val="28"/>
          <w:szCs w:val="28"/>
        </w:rPr>
        <w:t>9</w:t>
      </w:r>
      <w:r w:rsidRPr="00827DAA">
        <w:rPr>
          <w:sz w:val="28"/>
          <w:szCs w:val="28"/>
        </w:rPr>
        <w:t xml:space="preserve"> тыс.</w:t>
      </w:r>
      <w:r w:rsidR="00673DE2" w:rsidRPr="00827DAA">
        <w:rPr>
          <w:sz w:val="28"/>
          <w:szCs w:val="28"/>
        </w:rPr>
        <w:t xml:space="preserve"> </w:t>
      </w:r>
      <w:r w:rsidRPr="00827DAA">
        <w:rPr>
          <w:sz w:val="28"/>
          <w:szCs w:val="28"/>
        </w:rPr>
        <w:t xml:space="preserve">человек, в том числе городское – </w:t>
      </w:r>
      <w:r w:rsidRPr="00827DAA">
        <w:rPr>
          <w:iCs/>
          <w:sz w:val="28"/>
          <w:szCs w:val="28"/>
        </w:rPr>
        <w:t>1</w:t>
      </w:r>
      <w:r w:rsidR="00B23489" w:rsidRPr="00827DAA">
        <w:rPr>
          <w:iCs/>
          <w:sz w:val="28"/>
          <w:szCs w:val="28"/>
        </w:rPr>
        <w:t>4</w:t>
      </w:r>
      <w:r w:rsidRPr="00827DAA">
        <w:rPr>
          <w:iCs/>
          <w:sz w:val="28"/>
          <w:szCs w:val="28"/>
        </w:rPr>
        <w:t>,</w:t>
      </w:r>
      <w:r w:rsidR="00FF6075" w:rsidRPr="00827DAA">
        <w:rPr>
          <w:iCs/>
          <w:sz w:val="28"/>
          <w:szCs w:val="28"/>
        </w:rPr>
        <w:t>9</w:t>
      </w:r>
      <w:r w:rsidRPr="00827DAA">
        <w:rPr>
          <w:i/>
          <w:iCs/>
          <w:sz w:val="28"/>
          <w:szCs w:val="28"/>
        </w:rPr>
        <w:t xml:space="preserve"> </w:t>
      </w:r>
      <w:r w:rsidRPr="00827DAA">
        <w:rPr>
          <w:sz w:val="28"/>
          <w:szCs w:val="28"/>
        </w:rPr>
        <w:t>тыс.</w:t>
      </w:r>
      <w:r w:rsidR="00673DE2" w:rsidRPr="00827DAA">
        <w:rPr>
          <w:sz w:val="28"/>
          <w:szCs w:val="28"/>
        </w:rPr>
        <w:t xml:space="preserve"> </w:t>
      </w:r>
      <w:r w:rsidRPr="00827DAA">
        <w:rPr>
          <w:sz w:val="28"/>
          <w:szCs w:val="28"/>
        </w:rPr>
        <w:t xml:space="preserve">человек, сельское </w:t>
      </w:r>
      <w:r w:rsidR="00B9201E" w:rsidRPr="00827DAA">
        <w:rPr>
          <w:sz w:val="28"/>
          <w:szCs w:val="28"/>
        </w:rPr>
        <w:t xml:space="preserve">- </w:t>
      </w:r>
      <w:r w:rsidRPr="00827DAA">
        <w:rPr>
          <w:sz w:val="28"/>
          <w:szCs w:val="28"/>
        </w:rPr>
        <w:t>2</w:t>
      </w:r>
      <w:r w:rsidR="008F7B59" w:rsidRPr="00827DAA">
        <w:rPr>
          <w:sz w:val="28"/>
          <w:szCs w:val="28"/>
        </w:rPr>
        <w:t>2</w:t>
      </w:r>
      <w:r w:rsidRPr="00827DAA">
        <w:rPr>
          <w:sz w:val="28"/>
          <w:szCs w:val="28"/>
        </w:rPr>
        <w:t>,</w:t>
      </w:r>
      <w:r w:rsidR="007F581E" w:rsidRPr="00827DAA">
        <w:rPr>
          <w:sz w:val="28"/>
          <w:szCs w:val="28"/>
        </w:rPr>
        <w:t>0</w:t>
      </w:r>
      <w:r w:rsidRPr="00827DAA">
        <w:rPr>
          <w:sz w:val="28"/>
          <w:szCs w:val="28"/>
        </w:rPr>
        <w:t xml:space="preserve"> тыс.</w:t>
      </w:r>
      <w:r w:rsidR="00673DE2" w:rsidRPr="00827DAA">
        <w:rPr>
          <w:sz w:val="28"/>
          <w:szCs w:val="28"/>
        </w:rPr>
        <w:t xml:space="preserve"> </w:t>
      </w:r>
      <w:r w:rsidRPr="00827DAA">
        <w:rPr>
          <w:sz w:val="28"/>
          <w:szCs w:val="28"/>
        </w:rPr>
        <w:t>человек. Общая численность населения района имеет тенденцию к снижению за счет естественной убыли.</w:t>
      </w:r>
    </w:p>
    <w:p w:rsidR="00492B3F" w:rsidRPr="00827DAA" w:rsidRDefault="00492B3F" w:rsidP="00827DAA">
      <w:pPr>
        <w:pStyle w:val="23"/>
        <w:spacing w:after="0" w:line="360" w:lineRule="auto"/>
        <w:ind w:firstLine="709"/>
        <w:jc w:val="both"/>
        <w:rPr>
          <w:sz w:val="28"/>
          <w:szCs w:val="28"/>
        </w:rPr>
      </w:pPr>
      <w:r w:rsidRPr="00827DAA">
        <w:rPr>
          <w:sz w:val="28"/>
          <w:szCs w:val="28"/>
        </w:rPr>
        <w:t xml:space="preserve">Стратегическим направлением развития Аннинского муниципального района  является создание условий для формирования эффективной экономики района и его поселений, способной обеспечить последовательное </w:t>
      </w:r>
      <w:r w:rsidRPr="00827DAA">
        <w:rPr>
          <w:sz w:val="28"/>
          <w:szCs w:val="28"/>
        </w:rPr>
        <w:lastRenderedPageBreak/>
        <w:t>повышение уровня и качества жизни населения, развитие промышленного и аграрного комплексов, социальной сферы, инженерной инфраструктуры и увеличение доходной части бюджетов муниципального района и поселений.</w:t>
      </w:r>
    </w:p>
    <w:p w:rsidR="00FF6075" w:rsidRPr="00827DAA" w:rsidRDefault="00FF6075" w:rsidP="00827DAA">
      <w:pPr>
        <w:pStyle w:val="23"/>
        <w:spacing w:after="0" w:line="360" w:lineRule="auto"/>
        <w:ind w:firstLine="709"/>
        <w:jc w:val="both"/>
        <w:rPr>
          <w:sz w:val="28"/>
          <w:szCs w:val="28"/>
        </w:rPr>
      </w:pPr>
      <w:r w:rsidRPr="00827DAA">
        <w:rPr>
          <w:sz w:val="28"/>
          <w:szCs w:val="28"/>
        </w:rPr>
        <w:t>Устойчивое состояние и успешное развитие района во многом зависит от инвестиционной активности, сложившейся на территории района.</w:t>
      </w:r>
    </w:p>
    <w:p w:rsidR="00FF6075" w:rsidRPr="00827DAA" w:rsidRDefault="00FF6075" w:rsidP="00827DAA">
      <w:pPr>
        <w:spacing w:line="360" w:lineRule="auto"/>
        <w:ind w:firstLine="709"/>
        <w:jc w:val="both"/>
        <w:rPr>
          <w:sz w:val="28"/>
          <w:szCs w:val="28"/>
        </w:rPr>
      </w:pPr>
      <w:r w:rsidRPr="00827DAA">
        <w:rPr>
          <w:sz w:val="28"/>
          <w:szCs w:val="28"/>
        </w:rPr>
        <w:t>На сегодняшний день одной из наиболее важных задач является привлечение инвестиций в экономику. Приток инвестиции в район - это рабочие места, пополнение бюджета и решение многих социальных и инфраструктурных вопросов, и как результат - динамичное социально-экономическое развитие.</w:t>
      </w:r>
    </w:p>
    <w:p w:rsidR="00C90D5A" w:rsidRPr="00827DAA" w:rsidRDefault="00C90D5A" w:rsidP="00827DA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27DAA">
        <w:rPr>
          <w:color w:val="auto"/>
          <w:sz w:val="28"/>
          <w:szCs w:val="28"/>
        </w:rPr>
        <w:t xml:space="preserve">Устойчивое состояние и успешное развитие района во многом зависит от инвестиционной активности, сложившейся на территории района. </w:t>
      </w:r>
    </w:p>
    <w:p w:rsidR="00C90D5A" w:rsidRPr="00827DAA" w:rsidRDefault="00C90D5A" w:rsidP="00827DAA">
      <w:pPr>
        <w:spacing w:line="360" w:lineRule="auto"/>
        <w:ind w:firstLine="709"/>
        <w:jc w:val="both"/>
        <w:rPr>
          <w:sz w:val="28"/>
          <w:szCs w:val="28"/>
        </w:rPr>
      </w:pPr>
      <w:r w:rsidRPr="00827DAA">
        <w:rPr>
          <w:sz w:val="28"/>
          <w:szCs w:val="28"/>
        </w:rPr>
        <w:t xml:space="preserve"> </w:t>
      </w:r>
      <w:r w:rsidR="00A80006">
        <w:rPr>
          <w:sz w:val="28"/>
          <w:szCs w:val="28"/>
        </w:rPr>
        <w:t>Н</w:t>
      </w:r>
      <w:r w:rsidRPr="00827DAA">
        <w:rPr>
          <w:sz w:val="28"/>
          <w:szCs w:val="28"/>
        </w:rPr>
        <w:t>а 2021 год на развитие экономики и социальной сферы было использовано 1 миллиард 714 миллионов рублей инвестиций в основной капитал.</w:t>
      </w:r>
    </w:p>
    <w:p w:rsidR="00C90D5A" w:rsidRPr="00827DAA" w:rsidRDefault="00C90D5A" w:rsidP="00827DAA">
      <w:pPr>
        <w:spacing w:line="360" w:lineRule="auto"/>
        <w:ind w:firstLine="709"/>
        <w:jc w:val="both"/>
        <w:rPr>
          <w:sz w:val="28"/>
          <w:szCs w:val="28"/>
        </w:rPr>
      </w:pPr>
      <w:r w:rsidRPr="00827DAA">
        <w:rPr>
          <w:sz w:val="28"/>
          <w:szCs w:val="28"/>
        </w:rPr>
        <w:t xml:space="preserve">На территории района активно развиваются программы по социальному развитию населенных пунктов. </w:t>
      </w:r>
    </w:p>
    <w:p w:rsidR="00C90D5A" w:rsidRPr="00827DAA" w:rsidRDefault="00C90D5A" w:rsidP="00827DAA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827DAA">
        <w:rPr>
          <w:sz w:val="28"/>
          <w:szCs w:val="28"/>
        </w:rPr>
        <w:t>За счет ассигнований муниципального дорожного фонда, проведен ремонт асфальтового покрытия и щебенение дорог местного значения   на сумму 113 млн. рублей.</w:t>
      </w:r>
      <w:r w:rsidRPr="00827DAA">
        <w:rPr>
          <w:color w:val="FF0000"/>
          <w:sz w:val="28"/>
          <w:szCs w:val="28"/>
        </w:rPr>
        <w:t xml:space="preserve">  </w:t>
      </w:r>
    </w:p>
    <w:p w:rsidR="00C90D5A" w:rsidRPr="00827DAA" w:rsidRDefault="00C90D5A" w:rsidP="00827DAA">
      <w:pPr>
        <w:spacing w:line="360" w:lineRule="auto"/>
        <w:ind w:firstLine="709"/>
        <w:jc w:val="both"/>
        <w:rPr>
          <w:sz w:val="28"/>
          <w:szCs w:val="28"/>
        </w:rPr>
      </w:pPr>
      <w:r w:rsidRPr="00827DAA">
        <w:rPr>
          <w:sz w:val="28"/>
          <w:szCs w:val="28"/>
        </w:rPr>
        <w:t>По программе «Инициативного бюджетирования» в отчетном году благоустроен сквер в Новой Жизни и Ясырках, мемориал в Хлебородном, обществен</w:t>
      </w:r>
      <w:r w:rsidR="00941C3A" w:rsidRPr="00827DAA">
        <w:rPr>
          <w:sz w:val="28"/>
          <w:szCs w:val="28"/>
        </w:rPr>
        <w:t>н</w:t>
      </w:r>
      <w:r w:rsidRPr="00827DAA">
        <w:rPr>
          <w:sz w:val="28"/>
          <w:szCs w:val="28"/>
        </w:rPr>
        <w:t>ое пространство у дома культуры в Нащекино.</w:t>
      </w:r>
      <w:r w:rsidRPr="00827DAA">
        <w:rPr>
          <w:color w:val="FF0000"/>
          <w:sz w:val="28"/>
          <w:szCs w:val="28"/>
        </w:rPr>
        <w:t xml:space="preserve"> </w:t>
      </w:r>
      <w:r w:rsidRPr="00827DAA">
        <w:rPr>
          <w:sz w:val="28"/>
          <w:szCs w:val="28"/>
        </w:rPr>
        <w:t>Через центр поддержки общественных и муниципальных инициатив благоустроена детская площадка в Хлебородном и Бродовом, спортивная площадка в Березовке и Круглоподпольном, обустроена физкультурно-оздоровительная зона парка культуры и отдыха в Верхней Тойде, установлена сцена в сквере сел</w:t>
      </w:r>
      <w:r w:rsidR="00BE5769">
        <w:rPr>
          <w:sz w:val="28"/>
          <w:szCs w:val="28"/>
        </w:rPr>
        <w:t>а</w:t>
      </w:r>
      <w:r w:rsidRPr="00827DAA">
        <w:rPr>
          <w:sz w:val="28"/>
          <w:szCs w:val="28"/>
        </w:rPr>
        <w:t xml:space="preserve"> Артюшкино и </w:t>
      </w:r>
      <w:r w:rsidR="00BE5769">
        <w:rPr>
          <w:sz w:val="28"/>
          <w:szCs w:val="28"/>
        </w:rPr>
        <w:t xml:space="preserve">села </w:t>
      </w:r>
      <w:r w:rsidRPr="00827DAA">
        <w:rPr>
          <w:sz w:val="28"/>
          <w:szCs w:val="28"/>
        </w:rPr>
        <w:t>Николаевк</w:t>
      </w:r>
      <w:r w:rsidR="00BE5769">
        <w:rPr>
          <w:sz w:val="28"/>
          <w:szCs w:val="28"/>
        </w:rPr>
        <w:t>а</w:t>
      </w:r>
      <w:r w:rsidRPr="00827DAA">
        <w:rPr>
          <w:sz w:val="28"/>
          <w:szCs w:val="28"/>
        </w:rPr>
        <w:t>, обустроена зона отдыха и досуга в парке села Никольское.</w:t>
      </w:r>
    </w:p>
    <w:p w:rsidR="00C90D5A" w:rsidRPr="00827DAA" w:rsidRDefault="00C90D5A" w:rsidP="00827DAA">
      <w:pPr>
        <w:spacing w:line="360" w:lineRule="auto"/>
        <w:ind w:firstLine="709"/>
        <w:jc w:val="both"/>
        <w:rPr>
          <w:sz w:val="28"/>
          <w:szCs w:val="28"/>
        </w:rPr>
      </w:pPr>
      <w:r w:rsidRPr="00827DAA">
        <w:rPr>
          <w:sz w:val="28"/>
          <w:szCs w:val="28"/>
        </w:rPr>
        <w:lastRenderedPageBreak/>
        <w:t xml:space="preserve">29 ТОСов получили гранты от Ассоциации совета муниципальных образований Воронежской области в размере 6,8  млн. рублей. Выделенные средства были израсходованы на благоустройство детских площадок, ремонт дорог, уличные комплексы ГТО, обустройство досуговых мест. </w:t>
      </w:r>
    </w:p>
    <w:p w:rsidR="00C90D5A" w:rsidRPr="00827DAA" w:rsidRDefault="00C90D5A" w:rsidP="00827DAA">
      <w:pPr>
        <w:spacing w:line="360" w:lineRule="auto"/>
        <w:ind w:firstLine="709"/>
        <w:jc w:val="both"/>
        <w:rPr>
          <w:sz w:val="28"/>
          <w:szCs w:val="28"/>
        </w:rPr>
      </w:pPr>
      <w:r w:rsidRPr="00827DAA">
        <w:rPr>
          <w:sz w:val="28"/>
          <w:szCs w:val="28"/>
        </w:rPr>
        <w:t>Начато строительство современной школы на 400 мест со спортивной и инженерной инфраструктурой в селе Садовое. Срок сдачи 2022 год.</w:t>
      </w:r>
    </w:p>
    <w:p w:rsidR="00C90D5A" w:rsidRPr="00827DAA" w:rsidRDefault="00C90D5A" w:rsidP="00827DAA">
      <w:pPr>
        <w:spacing w:line="360" w:lineRule="auto"/>
        <w:ind w:firstLine="709"/>
        <w:jc w:val="both"/>
        <w:rPr>
          <w:sz w:val="28"/>
          <w:szCs w:val="28"/>
        </w:rPr>
      </w:pPr>
      <w:r w:rsidRPr="00827DAA">
        <w:rPr>
          <w:sz w:val="28"/>
          <w:szCs w:val="28"/>
        </w:rPr>
        <w:t>В рамках программы «Чистая вода» завершили 1 этап строительств</w:t>
      </w:r>
      <w:r w:rsidR="00941C3A" w:rsidRPr="00827DAA">
        <w:rPr>
          <w:sz w:val="28"/>
          <w:szCs w:val="28"/>
        </w:rPr>
        <w:t>а</w:t>
      </w:r>
      <w:r w:rsidRPr="00827DAA">
        <w:rPr>
          <w:sz w:val="28"/>
          <w:szCs w:val="28"/>
        </w:rPr>
        <w:t xml:space="preserve"> водозаборов в с</w:t>
      </w:r>
      <w:r w:rsidR="00BE5769">
        <w:rPr>
          <w:sz w:val="28"/>
          <w:szCs w:val="28"/>
        </w:rPr>
        <w:t>елах</w:t>
      </w:r>
      <w:r w:rsidRPr="00827DAA">
        <w:rPr>
          <w:sz w:val="28"/>
          <w:szCs w:val="28"/>
        </w:rPr>
        <w:t xml:space="preserve"> Хлебородное</w:t>
      </w:r>
      <w:r w:rsidR="00BE5769">
        <w:rPr>
          <w:sz w:val="28"/>
          <w:szCs w:val="28"/>
        </w:rPr>
        <w:t xml:space="preserve"> и</w:t>
      </w:r>
      <w:r w:rsidRPr="00827DAA">
        <w:rPr>
          <w:sz w:val="28"/>
          <w:szCs w:val="28"/>
        </w:rPr>
        <w:t xml:space="preserve"> Васильевка на сумму 63,5 млн. рублей. Построили станцию доочистки в Нащекино стоимостью 6,1 млн. рублей.</w:t>
      </w:r>
    </w:p>
    <w:p w:rsidR="00C90D5A" w:rsidRPr="00827DAA" w:rsidRDefault="00C90D5A" w:rsidP="00827DAA">
      <w:pPr>
        <w:spacing w:line="360" w:lineRule="auto"/>
        <w:ind w:firstLine="709"/>
        <w:jc w:val="both"/>
        <w:rPr>
          <w:sz w:val="28"/>
          <w:szCs w:val="28"/>
        </w:rPr>
      </w:pPr>
      <w:r w:rsidRPr="00827DAA">
        <w:rPr>
          <w:sz w:val="28"/>
          <w:szCs w:val="28"/>
        </w:rPr>
        <w:t>В 2022 году запланирован 2 этап строительств</w:t>
      </w:r>
      <w:r w:rsidR="00941C3A" w:rsidRPr="00827DAA">
        <w:rPr>
          <w:sz w:val="28"/>
          <w:szCs w:val="28"/>
        </w:rPr>
        <w:t>а</w:t>
      </w:r>
      <w:r w:rsidRPr="00827DAA">
        <w:rPr>
          <w:sz w:val="28"/>
          <w:szCs w:val="28"/>
        </w:rPr>
        <w:t xml:space="preserve"> водопроводных сетей в с</w:t>
      </w:r>
      <w:r w:rsidR="00773D42">
        <w:rPr>
          <w:sz w:val="28"/>
          <w:szCs w:val="28"/>
        </w:rPr>
        <w:t>елах</w:t>
      </w:r>
      <w:r w:rsidRPr="00827DAA">
        <w:rPr>
          <w:sz w:val="28"/>
          <w:szCs w:val="28"/>
        </w:rPr>
        <w:t xml:space="preserve"> Хлебородное и  Васильевка.</w:t>
      </w:r>
    </w:p>
    <w:p w:rsidR="00C90D5A" w:rsidRPr="00827DAA" w:rsidRDefault="00C90D5A" w:rsidP="00827DAA">
      <w:pPr>
        <w:spacing w:line="360" w:lineRule="auto"/>
        <w:ind w:firstLine="709"/>
        <w:jc w:val="both"/>
        <w:rPr>
          <w:sz w:val="28"/>
          <w:szCs w:val="28"/>
        </w:rPr>
      </w:pPr>
      <w:r w:rsidRPr="00827DAA">
        <w:rPr>
          <w:sz w:val="28"/>
          <w:szCs w:val="28"/>
        </w:rPr>
        <w:t>В отчетном году реализован проект комплексного развития сельских территори</w:t>
      </w:r>
      <w:r w:rsidR="00941C3A" w:rsidRPr="00827DAA">
        <w:rPr>
          <w:sz w:val="28"/>
          <w:szCs w:val="28"/>
        </w:rPr>
        <w:t>й</w:t>
      </w:r>
      <w:r w:rsidRPr="00827DAA">
        <w:rPr>
          <w:sz w:val="28"/>
          <w:szCs w:val="28"/>
        </w:rPr>
        <w:t>. Построен водопровод в с. Бродовое стоимостью 23 миллиона рублей, построен</w:t>
      </w:r>
      <w:r w:rsidR="00941C3A" w:rsidRPr="00827DAA">
        <w:rPr>
          <w:sz w:val="28"/>
          <w:szCs w:val="28"/>
        </w:rPr>
        <w:t>о</w:t>
      </w:r>
      <w:r w:rsidRPr="00827DAA">
        <w:rPr>
          <w:sz w:val="28"/>
          <w:szCs w:val="28"/>
        </w:rPr>
        <w:t xml:space="preserve"> 56 площадок ТКО в Архангельском, Старой Тойде, Верхней Тойде, Левашовке, Садовом, Нащекино, Березовке, Новой Жизни на сумму </w:t>
      </w:r>
      <w:r w:rsidR="00941C3A" w:rsidRPr="00827DAA">
        <w:rPr>
          <w:sz w:val="28"/>
          <w:szCs w:val="28"/>
        </w:rPr>
        <w:t xml:space="preserve"> </w:t>
      </w:r>
      <w:r w:rsidRPr="00827DAA">
        <w:rPr>
          <w:sz w:val="28"/>
          <w:szCs w:val="28"/>
        </w:rPr>
        <w:t>9 миллионов 600 тысяч рублей.</w:t>
      </w:r>
    </w:p>
    <w:p w:rsidR="00C90D5A" w:rsidRPr="00827DAA" w:rsidRDefault="00C90D5A" w:rsidP="00827DAA">
      <w:pPr>
        <w:spacing w:line="360" w:lineRule="auto"/>
        <w:ind w:firstLine="709"/>
        <w:jc w:val="both"/>
        <w:rPr>
          <w:sz w:val="28"/>
          <w:szCs w:val="28"/>
        </w:rPr>
      </w:pPr>
      <w:r w:rsidRPr="00827DAA">
        <w:rPr>
          <w:sz w:val="28"/>
          <w:szCs w:val="28"/>
        </w:rPr>
        <w:t>По программе «Обеспечение доступным и комфортным жильем населения Воронежской области» построены котельные в Старой Чиг</w:t>
      </w:r>
      <w:r w:rsidR="00941C3A" w:rsidRPr="00827DAA">
        <w:rPr>
          <w:sz w:val="28"/>
          <w:szCs w:val="28"/>
        </w:rPr>
        <w:t>л</w:t>
      </w:r>
      <w:r w:rsidRPr="00827DAA">
        <w:rPr>
          <w:sz w:val="28"/>
          <w:szCs w:val="28"/>
        </w:rPr>
        <w:t>е и Анне на сумму 18 миллионов 400 тысяч рублей.</w:t>
      </w:r>
    </w:p>
    <w:p w:rsidR="00C90D5A" w:rsidRPr="00827DAA" w:rsidRDefault="00C90D5A" w:rsidP="00827DAA">
      <w:pPr>
        <w:spacing w:line="360" w:lineRule="auto"/>
        <w:ind w:firstLine="709"/>
        <w:jc w:val="both"/>
        <w:rPr>
          <w:sz w:val="28"/>
          <w:szCs w:val="28"/>
        </w:rPr>
      </w:pPr>
      <w:r w:rsidRPr="00827DAA">
        <w:rPr>
          <w:sz w:val="28"/>
          <w:szCs w:val="28"/>
        </w:rPr>
        <w:t>По федеральной программе «Совреме</w:t>
      </w:r>
      <w:r w:rsidR="00941C3A" w:rsidRPr="00827DAA">
        <w:rPr>
          <w:sz w:val="28"/>
          <w:szCs w:val="28"/>
        </w:rPr>
        <w:t>н</w:t>
      </w:r>
      <w:r w:rsidRPr="00827DAA">
        <w:rPr>
          <w:sz w:val="28"/>
          <w:szCs w:val="28"/>
        </w:rPr>
        <w:t>ная городская среда» благоустроена пешеходная зона вдоль улицы Ленина в п</w:t>
      </w:r>
      <w:r w:rsidR="00941C3A" w:rsidRPr="00827DAA">
        <w:rPr>
          <w:sz w:val="28"/>
          <w:szCs w:val="28"/>
        </w:rPr>
        <w:t>.</w:t>
      </w:r>
      <w:r w:rsidRPr="00827DAA">
        <w:rPr>
          <w:sz w:val="28"/>
          <w:szCs w:val="28"/>
        </w:rPr>
        <w:t>г</w:t>
      </w:r>
      <w:r w:rsidR="00941C3A" w:rsidRPr="00827DAA">
        <w:rPr>
          <w:sz w:val="28"/>
          <w:szCs w:val="28"/>
        </w:rPr>
        <w:t>.</w:t>
      </w:r>
      <w:r w:rsidRPr="00827DAA">
        <w:rPr>
          <w:sz w:val="28"/>
          <w:szCs w:val="28"/>
        </w:rPr>
        <w:t>т</w:t>
      </w:r>
      <w:r w:rsidR="00941C3A" w:rsidRPr="00827DAA">
        <w:rPr>
          <w:sz w:val="28"/>
          <w:szCs w:val="28"/>
        </w:rPr>
        <w:t>.</w:t>
      </w:r>
      <w:r w:rsidRPr="00827DAA">
        <w:rPr>
          <w:sz w:val="28"/>
          <w:szCs w:val="28"/>
        </w:rPr>
        <w:t xml:space="preserve"> Анна стоимостью 6 миллионов рублей. </w:t>
      </w:r>
    </w:p>
    <w:p w:rsidR="00C90D5A" w:rsidRPr="00827DAA" w:rsidRDefault="00C90D5A" w:rsidP="00827DAA">
      <w:pPr>
        <w:spacing w:line="360" w:lineRule="auto"/>
        <w:ind w:firstLine="709"/>
        <w:jc w:val="both"/>
        <w:rPr>
          <w:sz w:val="28"/>
          <w:szCs w:val="28"/>
        </w:rPr>
      </w:pPr>
      <w:r w:rsidRPr="00827DAA">
        <w:rPr>
          <w:sz w:val="28"/>
          <w:szCs w:val="28"/>
        </w:rPr>
        <w:t>Введены в эксплуатацию 3 модульных ФАПа в Новонадеждинском, Никольском и Старой Тойде.</w:t>
      </w:r>
    </w:p>
    <w:p w:rsidR="00C90D5A" w:rsidRPr="00827DAA" w:rsidRDefault="00C90D5A" w:rsidP="00827DAA">
      <w:pPr>
        <w:spacing w:line="360" w:lineRule="auto"/>
        <w:ind w:firstLine="709"/>
        <w:jc w:val="both"/>
        <w:rPr>
          <w:sz w:val="28"/>
          <w:szCs w:val="28"/>
        </w:rPr>
      </w:pPr>
      <w:r w:rsidRPr="00827DAA">
        <w:rPr>
          <w:sz w:val="28"/>
          <w:szCs w:val="28"/>
        </w:rPr>
        <w:t>По программе «Энергоэффективность и развитие энергетики» в 2021 году модернизировано уличное освещение в Мосоловском, Никольском и Старочигольском сельских поселения</w:t>
      </w:r>
      <w:r w:rsidR="00827DAA">
        <w:rPr>
          <w:sz w:val="28"/>
          <w:szCs w:val="28"/>
        </w:rPr>
        <w:t>х</w:t>
      </w:r>
      <w:r w:rsidRPr="00827DAA">
        <w:rPr>
          <w:sz w:val="28"/>
          <w:szCs w:val="28"/>
        </w:rPr>
        <w:t>.</w:t>
      </w:r>
      <w:r w:rsidRPr="00827DAA">
        <w:rPr>
          <w:color w:val="FF0000"/>
          <w:sz w:val="28"/>
          <w:szCs w:val="28"/>
        </w:rPr>
        <w:t xml:space="preserve"> </w:t>
      </w:r>
      <w:r w:rsidRPr="00827DAA">
        <w:rPr>
          <w:sz w:val="28"/>
          <w:szCs w:val="28"/>
        </w:rPr>
        <w:t>Установлено 595 светодиодных све</w:t>
      </w:r>
      <w:r w:rsidR="00941C3A" w:rsidRPr="00827DAA">
        <w:rPr>
          <w:sz w:val="28"/>
          <w:szCs w:val="28"/>
        </w:rPr>
        <w:t>т</w:t>
      </w:r>
      <w:r w:rsidRPr="00827DAA">
        <w:rPr>
          <w:sz w:val="28"/>
          <w:szCs w:val="28"/>
        </w:rPr>
        <w:t>ильник</w:t>
      </w:r>
      <w:r w:rsidR="00827DAA">
        <w:rPr>
          <w:sz w:val="28"/>
          <w:szCs w:val="28"/>
        </w:rPr>
        <w:t>ов</w:t>
      </w:r>
      <w:r w:rsidRPr="00827DAA">
        <w:rPr>
          <w:sz w:val="28"/>
          <w:szCs w:val="28"/>
        </w:rPr>
        <w:t xml:space="preserve">. </w:t>
      </w:r>
    </w:p>
    <w:p w:rsidR="00C90D5A" w:rsidRPr="00827DAA" w:rsidRDefault="00C90D5A" w:rsidP="00827DAA">
      <w:pPr>
        <w:spacing w:line="360" w:lineRule="auto"/>
        <w:ind w:firstLine="709"/>
        <w:jc w:val="both"/>
        <w:rPr>
          <w:sz w:val="28"/>
          <w:szCs w:val="28"/>
        </w:rPr>
      </w:pPr>
      <w:r w:rsidRPr="00827DAA">
        <w:rPr>
          <w:sz w:val="28"/>
          <w:szCs w:val="28"/>
        </w:rPr>
        <w:lastRenderedPageBreak/>
        <w:t>Одним из важнейших направлений в деятельности администрации района всегда было и остается улучшение жилищных условий граждан.  За отчетный период введено в эксплуатацию  6013 кв. метров жилой площади.</w:t>
      </w:r>
    </w:p>
    <w:p w:rsidR="00B23489" w:rsidRPr="00827DAA" w:rsidRDefault="00FE6C77" w:rsidP="00827DAA">
      <w:pPr>
        <w:spacing w:line="360" w:lineRule="auto"/>
        <w:ind w:firstLine="709"/>
        <w:jc w:val="both"/>
        <w:rPr>
          <w:sz w:val="28"/>
          <w:szCs w:val="28"/>
        </w:rPr>
      </w:pPr>
      <w:r w:rsidRPr="00827DAA">
        <w:rPr>
          <w:sz w:val="28"/>
          <w:szCs w:val="28"/>
        </w:rPr>
        <w:t xml:space="preserve"> </w:t>
      </w:r>
    </w:p>
    <w:p w:rsidR="00FE6C77" w:rsidRPr="00827DAA" w:rsidRDefault="00FE6C77" w:rsidP="00827DAA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27DAA">
        <w:rPr>
          <w:b/>
          <w:sz w:val="28"/>
          <w:szCs w:val="28"/>
        </w:rPr>
        <w:t>Промышленность</w:t>
      </w:r>
      <w:r w:rsidR="00827DAA">
        <w:rPr>
          <w:b/>
          <w:sz w:val="28"/>
          <w:szCs w:val="28"/>
        </w:rPr>
        <w:t>.</w:t>
      </w:r>
    </w:p>
    <w:p w:rsidR="00FE6C77" w:rsidRPr="00827DAA" w:rsidRDefault="00FE6C77" w:rsidP="00827DAA">
      <w:pPr>
        <w:spacing w:line="360" w:lineRule="auto"/>
        <w:ind w:firstLine="709"/>
        <w:jc w:val="both"/>
        <w:rPr>
          <w:sz w:val="28"/>
          <w:szCs w:val="28"/>
        </w:rPr>
      </w:pPr>
    </w:p>
    <w:p w:rsidR="00FE6C77" w:rsidRPr="00827DAA" w:rsidRDefault="00FE6C77" w:rsidP="00827DAA">
      <w:pPr>
        <w:spacing w:line="360" w:lineRule="auto"/>
        <w:ind w:firstLine="709"/>
        <w:jc w:val="both"/>
        <w:rPr>
          <w:sz w:val="28"/>
          <w:szCs w:val="28"/>
        </w:rPr>
      </w:pPr>
      <w:r w:rsidRPr="00827DAA">
        <w:rPr>
          <w:bCs/>
          <w:sz w:val="28"/>
          <w:szCs w:val="28"/>
        </w:rPr>
        <w:t>Стабильно сработали наши перерабатывающие предприятия</w:t>
      </w:r>
      <w:r w:rsidRPr="00827DAA">
        <w:rPr>
          <w:sz w:val="28"/>
          <w:szCs w:val="28"/>
        </w:rPr>
        <w:t xml:space="preserve">, которые за отчетный период произвели и реализовали продукции на сумму 6 миллиардов 633 миллиона рублей, 173 % к уровню 2020 года. </w:t>
      </w:r>
    </w:p>
    <w:p w:rsidR="00FE6C77" w:rsidRPr="00827DAA" w:rsidRDefault="00FE6C77" w:rsidP="00827DAA">
      <w:pPr>
        <w:spacing w:line="360" w:lineRule="auto"/>
        <w:ind w:firstLine="709"/>
        <w:jc w:val="both"/>
        <w:rPr>
          <w:sz w:val="28"/>
          <w:szCs w:val="28"/>
        </w:rPr>
      </w:pPr>
      <w:r w:rsidRPr="00827DAA">
        <w:rPr>
          <w:sz w:val="28"/>
          <w:szCs w:val="28"/>
        </w:rPr>
        <w:t>МЭЗ «Аннинский» произвел масло подсолнечно</w:t>
      </w:r>
      <w:r w:rsidR="00773D42">
        <w:rPr>
          <w:sz w:val="28"/>
          <w:szCs w:val="28"/>
        </w:rPr>
        <w:t>е</w:t>
      </w:r>
      <w:r w:rsidRPr="00827DAA">
        <w:rPr>
          <w:sz w:val="28"/>
          <w:szCs w:val="28"/>
        </w:rPr>
        <w:t xml:space="preserve"> 27 тысяч тонн, шрота 31 тысячу тонн. В отчетном году на предприятии осуществили модернизацию оборудования на общую сумму 110 миллионов рублей, прорабатывается вопрос о техническом перевооружении еще на 123 миллиона рублей.</w:t>
      </w:r>
    </w:p>
    <w:p w:rsidR="00FE6C77" w:rsidRPr="00827DAA" w:rsidRDefault="00FE6C77" w:rsidP="00827DA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27DAA">
        <w:rPr>
          <w:bCs/>
          <w:sz w:val="28"/>
          <w:szCs w:val="28"/>
        </w:rPr>
        <w:t>ООО «Люкс» выработал 25 тысяч  400 декалитров пива.</w:t>
      </w:r>
    </w:p>
    <w:p w:rsidR="00FE6C77" w:rsidRPr="00827DAA" w:rsidRDefault="00FE6C77" w:rsidP="00827DAA">
      <w:pPr>
        <w:spacing w:line="360" w:lineRule="auto"/>
        <w:ind w:firstLine="709"/>
        <w:jc w:val="both"/>
        <w:rPr>
          <w:sz w:val="28"/>
          <w:szCs w:val="28"/>
        </w:rPr>
      </w:pPr>
      <w:r w:rsidRPr="00827DAA">
        <w:rPr>
          <w:sz w:val="28"/>
          <w:szCs w:val="28"/>
        </w:rPr>
        <w:t>В обычном режиме осуществляет свою деятельность пищекомбинат, где вырабатывается горчица, кетчуп, майонез, аджика и другая продукция.</w:t>
      </w:r>
    </w:p>
    <w:p w:rsidR="00FE6C77" w:rsidRPr="00827DAA" w:rsidRDefault="00FE6C77" w:rsidP="00827DA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27DAA">
        <w:rPr>
          <w:bCs/>
          <w:sz w:val="28"/>
          <w:szCs w:val="28"/>
        </w:rPr>
        <w:t>СХА «Аннинская»</w:t>
      </w:r>
      <w:r w:rsidR="00773D42">
        <w:rPr>
          <w:bCs/>
          <w:sz w:val="28"/>
          <w:szCs w:val="28"/>
        </w:rPr>
        <w:t xml:space="preserve"> </w:t>
      </w:r>
      <w:r w:rsidRPr="00827DAA">
        <w:rPr>
          <w:bCs/>
          <w:sz w:val="28"/>
          <w:szCs w:val="28"/>
        </w:rPr>
        <w:t>изготавливает пюре для повидла, зефира, мармелада и джема из своих яблок. За отчетный период произведено 662 тонны.</w:t>
      </w:r>
    </w:p>
    <w:p w:rsidR="00FE6C77" w:rsidRPr="00827DAA" w:rsidRDefault="00FE6C77" w:rsidP="00827DAA">
      <w:pPr>
        <w:spacing w:line="360" w:lineRule="auto"/>
        <w:ind w:firstLine="709"/>
        <w:jc w:val="both"/>
        <w:rPr>
          <w:sz w:val="28"/>
          <w:szCs w:val="28"/>
        </w:rPr>
      </w:pPr>
      <w:r w:rsidRPr="00827DAA">
        <w:rPr>
          <w:sz w:val="28"/>
          <w:szCs w:val="28"/>
        </w:rPr>
        <w:t xml:space="preserve">За отчетный период произведено </w:t>
      </w:r>
      <w:r w:rsidRPr="00827DAA">
        <w:rPr>
          <w:bCs/>
          <w:sz w:val="28"/>
          <w:szCs w:val="28"/>
        </w:rPr>
        <w:t xml:space="preserve">1163 </w:t>
      </w:r>
      <w:r w:rsidRPr="00827DAA">
        <w:rPr>
          <w:sz w:val="28"/>
          <w:szCs w:val="28"/>
        </w:rPr>
        <w:t>тонны хлеба и хлебобулочных изделий.</w:t>
      </w:r>
    </w:p>
    <w:p w:rsidR="00FE6C77" w:rsidRPr="00827DAA" w:rsidRDefault="00FE6C77" w:rsidP="00827DAA">
      <w:pPr>
        <w:spacing w:line="360" w:lineRule="auto"/>
        <w:ind w:firstLine="709"/>
        <w:jc w:val="both"/>
        <w:rPr>
          <w:sz w:val="28"/>
          <w:szCs w:val="28"/>
        </w:rPr>
      </w:pPr>
      <w:r w:rsidRPr="00827DAA">
        <w:rPr>
          <w:sz w:val="28"/>
          <w:szCs w:val="28"/>
        </w:rPr>
        <w:t>Молочный завод ООО «ЭкоНива Молоко Воронеж» в непростых экономических условиях, на фоне жесткой конкуренции на рынках производства молочной продукции, набирает обороты</w:t>
      </w:r>
      <w:r w:rsidR="00773D42">
        <w:rPr>
          <w:sz w:val="28"/>
          <w:szCs w:val="28"/>
        </w:rPr>
        <w:t>,</w:t>
      </w:r>
      <w:r w:rsidRPr="00827DAA">
        <w:rPr>
          <w:sz w:val="28"/>
          <w:szCs w:val="28"/>
        </w:rPr>
        <w:t xml:space="preserve"> и прикладывает все усилия для повышения эффективности использования имеющихся производственных мощностей, улучшения показателей производительности труда. </w:t>
      </w:r>
    </w:p>
    <w:p w:rsidR="00FE6C77" w:rsidRPr="00827DAA" w:rsidRDefault="00FE6C77" w:rsidP="00827DAA">
      <w:pPr>
        <w:spacing w:line="360" w:lineRule="auto"/>
        <w:ind w:firstLine="709"/>
        <w:jc w:val="both"/>
        <w:rPr>
          <w:sz w:val="28"/>
          <w:szCs w:val="28"/>
        </w:rPr>
      </w:pPr>
      <w:r w:rsidRPr="00827DAA">
        <w:rPr>
          <w:sz w:val="28"/>
          <w:szCs w:val="28"/>
        </w:rPr>
        <w:t>За отчетный период произведено 58 тысяч тонн цельномолочной продукции, 817 тонн масла, 150 тонн мороженого.</w:t>
      </w:r>
    </w:p>
    <w:p w:rsidR="00FE6C77" w:rsidRPr="00827DAA" w:rsidRDefault="00FE6C77" w:rsidP="00827DAA">
      <w:pPr>
        <w:spacing w:line="360" w:lineRule="auto"/>
        <w:ind w:firstLine="709"/>
        <w:jc w:val="both"/>
        <w:rPr>
          <w:sz w:val="28"/>
          <w:szCs w:val="28"/>
        </w:rPr>
      </w:pPr>
      <w:r w:rsidRPr="00827DAA">
        <w:rPr>
          <w:sz w:val="28"/>
          <w:szCs w:val="28"/>
        </w:rPr>
        <w:lastRenderedPageBreak/>
        <w:t>Запущен инвестиционный проект «Реконструкция и модернизация Аннинского молочного завода» с объемом финансирования 1 миллиард 873 миллиона рублей.</w:t>
      </w:r>
    </w:p>
    <w:p w:rsidR="00FE6C77" w:rsidRPr="00827DAA" w:rsidRDefault="00FE6C77" w:rsidP="00827DAA">
      <w:pPr>
        <w:spacing w:line="360" w:lineRule="auto"/>
        <w:ind w:firstLine="709"/>
        <w:jc w:val="both"/>
        <w:rPr>
          <w:sz w:val="28"/>
          <w:szCs w:val="28"/>
        </w:rPr>
      </w:pPr>
    </w:p>
    <w:p w:rsidR="00B23489" w:rsidRPr="00827DAA" w:rsidRDefault="00A350F5" w:rsidP="00827DAA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27DAA">
        <w:rPr>
          <w:b/>
          <w:sz w:val="28"/>
          <w:szCs w:val="28"/>
        </w:rPr>
        <w:t>Сельское хозяйство</w:t>
      </w:r>
    </w:p>
    <w:p w:rsidR="00A350F5" w:rsidRPr="00827DAA" w:rsidRDefault="00A350F5" w:rsidP="00827DAA">
      <w:pPr>
        <w:spacing w:line="360" w:lineRule="auto"/>
        <w:ind w:firstLine="709"/>
        <w:jc w:val="both"/>
        <w:rPr>
          <w:sz w:val="28"/>
          <w:szCs w:val="28"/>
        </w:rPr>
      </w:pPr>
    </w:p>
    <w:p w:rsidR="00A350F5" w:rsidRPr="00827DAA" w:rsidRDefault="00A350F5" w:rsidP="00827DAA">
      <w:pPr>
        <w:spacing w:line="360" w:lineRule="auto"/>
        <w:ind w:firstLine="709"/>
        <w:jc w:val="both"/>
        <w:rPr>
          <w:sz w:val="28"/>
          <w:szCs w:val="28"/>
        </w:rPr>
      </w:pPr>
      <w:r w:rsidRPr="00827DAA">
        <w:rPr>
          <w:sz w:val="28"/>
          <w:szCs w:val="28"/>
        </w:rPr>
        <w:t xml:space="preserve">Для хозяйств Аннинского района, занимающихся производством сельскохозяйственной продукции 2021 год выдался не простым. Сложные погодные условия зимой привели к гибели озимых на площади 25111 га. Однако, не смотря на трудности, валовой  сбор зерновых составил - 190,0 тыс.т. урожайность – 34,3ц/га.  Наибольшая урожайность достигнута в хозяйствах: АО «Путь Ленина» - 41,8 ц/га, АО «Заря» - 43,9 ц/га. </w:t>
      </w:r>
    </w:p>
    <w:p w:rsidR="00A350F5" w:rsidRPr="00827DAA" w:rsidRDefault="00A350F5" w:rsidP="00827DAA">
      <w:pPr>
        <w:spacing w:line="360" w:lineRule="auto"/>
        <w:ind w:firstLine="709"/>
        <w:jc w:val="both"/>
        <w:rPr>
          <w:sz w:val="28"/>
          <w:szCs w:val="28"/>
        </w:rPr>
      </w:pPr>
      <w:r w:rsidRPr="00827DAA">
        <w:rPr>
          <w:sz w:val="28"/>
          <w:szCs w:val="28"/>
        </w:rPr>
        <w:t>Средняя урожайность по области составила 30,6 ц/га.</w:t>
      </w:r>
    </w:p>
    <w:p w:rsidR="00A350F5" w:rsidRPr="00827DAA" w:rsidRDefault="00A350F5" w:rsidP="00827DAA">
      <w:pPr>
        <w:spacing w:line="360" w:lineRule="auto"/>
        <w:ind w:firstLine="709"/>
        <w:jc w:val="both"/>
        <w:rPr>
          <w:sz w:val="28"/>
          <w:szCs w:val="28"/>
        </w:rPr>
      </w:pPr>
      <w:r w:rsidRPr="00827DAA">
        <w:rPr>
          <w:color w:val="FF0000"/>
          <w:sz w:val="28"/>
          <w:szCs w:val="28"/>
        </w:rPr>
        <w:t xml:space="preserve"> </w:t>
      </w:r>
      <w:r w:rsidRPr="00827DAA">
        <w:rPr>
          <w:sz w:val="28"/>
          <w:szCs w:val="28"/>
        </w:rPr>
        <w:t>Посевная площадь подсолнечника в 2021 году с учетом пересева зерновых составила – 26400 га. Прошедший ураган в сентябре скорректировал площадь уборки до 24700 га, валов</w:t>
      </w:r>
      <w:r w:rsidR="00F544AE" w:rsidRPr="00827DAA">
        <w:rPr>
          <w:sz w:val="28"/>
          <w:szCs w:val="28"/>
        </w:rPr>
        <w:t>о</w:t>
      </w:r>
      <w:r w:rsidRPr="00827DAA">
        <w:rPr>
          <w:sz w:val="28"/>
          <w:szCs w:val="28"/>
        </w:rPr>
        <w:t>й сбор составил</w:t>
      </w:r>
      <w:r w:rsidR="00773D42">
        <w:rPr>
          <w:sz w:val="28"/>
          <w:szCs w:val="28"/>
        </w:rPr>
        <w:t xml:space="preserve">        </w:t>
      </w:r>
      <w:r w:rsidRPr="00827DAA">
        <w:rPr>
          <w:sz w:val="28"/>
          <w:szCs w:val="28"/>
        </w:rPr>
        <w:t xml:space="preserve"> 53 тыс.т</w:t>
      </w:r>
      <w:r w:rsidR="00773D42">
        <w:rPr>
          <w:sz w:val="28"/>
          <w:szCs w:val="28"/>
        </w:rPr>
        <w:t>.</w:t>
      </w:r>
      <w:r w:rsidRPr="00827DAA">
        <w:rPr>
          <w:sz w:val="28"/>
          <w:szCs w:val="28"/>
        </w:rPr>
        <w:t xml:space="preserve"> при урожайности 21,6 ц/га. </w:t>
      </w:r>
    </w:p>
    <w:p w:rsidR="00A350F5" w:rsidRPr="00827DAA" w:rsidRDefault="00A350F5" w:rsidP="00827DAA">
      <w:pPr>
        <w:spacing w:line="360" w:lineRule="auto"/>
        <w:ind w:firstLine="709"/>
        <w:jc w:val="both"/>
        <w:rPr>
          <w:sz w:val="28"/>
          <w:szCs w:val="28"/>
        </w:rPr>
      </w:pPr>
      <w:r w:rsidRPr="00827DAA">
        <w:rPr>
          <w:sz w:val="28"/>
          <w:szCs w:val="28"/>
        </w:rPr>
        <w:t>Недостаток влаги в весенне-осенний период, затяжная засуха в летние месяцы отразились и на производстве сахарной свеклы. В районе данная культура была посеяна на площад</w:t>
      </w:r>
      <w:r w:rsidR="00F544AE" w:rsidRPr="00827DAA">
        <w:rPr>
          <w:sz w:val="28"/>
          <w:szCs w:val="28"/>
        </w:rPr>
        <w:t>и</w:t>
      </w:r>
      <w:r w:rsidRPr="00827DAA">
        <w:rPr>
          <w:sz w:val="28"/>
          <w:szCs w:val="28"/>
        </w:rPr>
        <w:t xml:space="preserve"> – 10200 га. Собрано 375 тысяч тонн, что является вторым показателем по области. Урожайность составила 368 ц/га, в прошлом году данный показатель составил -275,4 ц/га.</w:t>
      </w:r>
    </w:p>
    <w:p w:rsidR="00A350F5" w:rsidRPr="00827DAA" w:rsidRDefault="00A350F5" w:rsidP="00827DAA">
      <w:pPr>
        <w:tabs>
          <w:tab w:val="left" w:pos="7830"/>
        </w:tabs>
        <w:spacing w:line="360" w:lineRule="auto"/>
        <w:ind w:firstLine="709"/>
        <w:jc w:val="both"/>
        <w:rPr>
          <w:sz w:val="28"/>
          <w:szCs w:val="28"/>
        </w:rPr>
      </w:pPr>
      <w:r w:rsidRPr="00827DAA">
        <w:rPr>
          <w:sz w:val="28"/>
          <w:szCs w:val="28"/>
        </w:rPr>
        <w:t>Средняя урожайность по области-  317,7 ц/га.</w:t>
      </w:r>
      <w:r w:rsidRPr="00827DAA">
        <w:rPr>
          <w:sz w:val="28"/>
          <w:szCs w:val="28"/>
        </w:rPr>
        <w:tab/>
      </w:r>
    </w:p>
    <w:p w:rsidR="00A350F5" w:rsidRPr="00827DAA" w:rsidRDefault="00A350F5" w:rsidP="00827DAA">
      <w:pPr>
        <w:spacing w:line="360" w:lineRule="auto"/>
        <w:ind w:firstLine="709"/>
        <w:jc w:val="both"/>
        <w:rPr>
          <w:sz w:val="28"/>
          <w:szCs w:val="28"/>
        </w:rPr>
      </w:pPr>
      <w:r w:rsidRPr="00827DAA">
        <w:rPr>
          <w:sz w:val="28"/>
          <w:szCs w:val="28"/>
        </w:rPr>
        <w:t>В отчетном году  хозяйствами в полном объеме были выполнены мероприятия по защите растений от вредителей, болезней и сорняков.</w:t>
      </w:r>
    </w:p>
    <w:p w:rsidR="00A350F5" w:rsidRPr="00827DAA" w:rsidRDefault="00A350F5" w:rsidP="00827DAA">
      <w:pPr>
        <w:spacing w:line="360" w:lineRule="auto"/>
        <w:ind w:firstLine="709"/>
        <w:jc w:val="both"/>
        <w:rPr>
          <w:sz w:val="28"/>
          <w:szCs w:val="28"/>
        </w:rPr>
      </w:pPr>
      <w:r w:rsidRPr="00827DAA">
        <w:rPr>
          <w:sz w:val="28"/>
          <w:szCs w:val="28"/>
        </w:rPr>
        <w:t>Все химические обработки проводились по результатам обследования с учетом порогов вредоносности на  разных объектах.</w:t>
      </w:r>
    </w:p>
    <w:p w:rsidR="00A350F5" w:rsidRPr="00827DAA" w:rsidRDefault="00A350F5" w:rsidP="00827DAA">
      <w:pPr>
        <w:spacing w:line="360" w:lineRule="auto"/>
        <w:ind w:firstLine="709"/>
        <w:jc w:val="both"/>
        <w:rPr>
          <w:sz w:val="28"/>
          <w:szCs w:val="28"/>
        </w:rPr>
      </w:pPr>
      <w:r w:rsidRPr="00827DAA">
        <w:rPr>
          <w:sz w:val="28"/>
          <w:szCs w:val="28"/>
        </w:rPr>
        <w:t>В 2021 году хозяйства  района провели активную работу по применению минеральных и органических удобрений. Было внесено органических удобрений 427 тысяч  тонн (3 тысячи 230 кил</w:t>
      </w:r>
      <w:r w:rsidR="00F544AE" w:rsidRPr="00827DAA">
        <w:rPr>
          <w:sz w:val="28"/>
          <w:szCs w:val="28"/>
        </w:rPr>
        <w:t>о</w:t>
      </w:r>
      <w:r w:rsidRPr="00827DAA">
        <w:rPr>
          <w:sz w:val="28"/>
          <w:szCs w:val="28"/>
        </w:rPr>
        <w:t>грамм на 1 га</w:t>
      </w:r>
      <w:r w:rsidR="00F544AE" w:rsidRPr="00827DAA">
        <w:rPr>
          <w:sz w:val="28"/>
          <w:szCs w:val="28"/>
        </w:rPr>
        <w:t xml:space="preserve"> </w:t>
      </w:r>
      <w:r w:rsidRPr="00827DAA">
        <w:rPr>
          <w:sz w:val="28"/>
          <w:szCs w:val="28"/>
        </w:rPr>
        <w:t xml:space="preserve"> </w:t>
      </w:r>
      <w:r w:rsidRPr="00827DAA">
        <w:rPr>
          <w:sz w:val="28"/>
          <w:szCs w:val="28"/>
        </w:rPr>
        <w:lastRenderedPageBreak/>
        <w:t>пашни), минеральных удобрений внесено -12,5 тысяч тонн действующего вещества (94 кг</w:t>
      </w:r>
      <w:r w:rsidR="00F544AE" w:rsidRPr="00827DAA">
        <w:rPr>
          <w:sz w:val="28"/>
          <w:szCs w:val="28"/>
        </w:rPr>
        <w:t xml:space="preserve"> </w:t>
      </w:r>
      <w:r w:rsidRPr="00827DAA">
        <w:rPr>
          <w:sz w:val="28"/>
          <w:szCs w:val="28"/>
        </w:rPr>
        <w:t xml:space="preserve"> на 1 га</w:t>
      </w:r>
      <w:r w:rsidR="00F544AE" w:rsidRPr="00827DAA">
        <w:rPr>
          <w:sz w:val="28"/>
          <w:szCs w:val="28"/>
        </w:rPr>
        <w:t xml:space="preserve"> </w:t>
      </w:r>
      <w:r w:rsidRPr="00827DAA">
        <w:rPr>
          <w:sz w:val="28"/>
          <w:szCs w:val="28"/>
        </w:rPr>
        <w:t>пашни).</w:t>
      </w:r>
    </w:p>
    <w:p w:rsidR="00A350F5" w:rsidRPr="00827DAA" w:rsidRDefault="00A350F5" w:rsidP="00827DAA">
      <w:pPr>
        <w:tabs>
          <w:tab w:val="left" w:pos="945"/>
        </w:tabs>
        <w:spacing w:line="360" w:lineRule="auto"/>
        <w:ind w:firstLine="709"/>
        <w:jc w:val="both"/>
        <w:rPr>
          <w:sz w:val="28"/>
          <w:szCs w:val="28"/>
        </w:rPr>
      </w:pPr>
      <w:r w:rsidRPr="00827DAA">
        <w:rPr>
          <w:sz w:val="28"/>
          <w:szCs w:val="28"/>
        </w:rPr>
        <w:t>Продолжалось  обновление машин</w:t>
      </w:r>
      <w:r w:rsidR="00F544AE" w:rsidRPr="00827DAA">
        <w:rPr>
          <w:sz w:val="28"/>
          <w:szCs w:val="28"/>
        </w:rPr>
        <w:t>н</w:t>
      </w:r>
      <w:r w:rsidRPr="00827DAA">
        <w:rPr>
          <w:sz w:val="28"/>
          <w:szCs w:val="28"/>
        </w:rPr>
        <w:t>о-тракторного парка хозяйств высокотехнологичным</w:t>
      </w:r>
      <w:r w:rsidR="00F544AE" w:rsidRPr="00827DAA">
        <w:rPr>
          <w:sz w:val="28"/>
          <w:szCs w:val="28"/>
        </w:rPr>
        <w:t>и</w:t>
      </w:r>
      <w:r w:rsidRPr="00827DAA">
        <w:rPr>
          <w:sz w:val="28"/>
          <w:szCs w:val="28"/>
        </w:rPr>
        <w:t xml:space="preserve"> машинами, так в 2021 году было закуплено 16 тракторов, 9 </w:t>
      </w:r>
      <w:r w:rsidR="00C7787D" w:rsidRPr="00827DAA">
        <w:rPr>
          <w:sz w:val="28"/>
          <w:szCs w:val="28"/>
        </w:rPr>
        <w:t>зерноуборочных</w:t>
      </w:r>
      <w:r w:rsidRPr="00827DAA">
        <w:rPr>
          <w:sz w:val="28"/>
          <w:szCs w:val="28"/>
        </w:rPr>
        <w:t xml:space="preserve"> и 1кормоуборочный комбайн.</w:t>
      </w:r>
    </w:p>
    <w:p w:rsidR="00A350F5" w:rsidRPr="00827DAA" w:rsidRDefault="00A350F5" w:rsidP="00827DAA">
      <w:pPr>
        <w:spacing w:line="360" w:lineRule="auto"/>
        <w:ind w:firstLine="709"/>
        <w:jc w:val="both"/>
        <w:rPr>
          <w:sz w:val="28"/>
          <w:szCs w:val="28"/>
        </w:rPr>
      </w:pPr>
      <w:r w:rsidRPr="00827DAA">
        <w:rPr>
          <w:sz w:val="28"/>
          <w:szCs w:val="28"/>
        </w:rPr>
        <w:t>В результате выполнения  указанных технологических мероприятий производства растениеводческой продукции, достигнуты</w:t>
      </w:r>
      <w:r w:rsidR="00F544AE" w:rsidRPr="00827DAA">
        <w:rPr>
          <w:sz w:val="28"/>
          <w:szCs w:val="28"/>
        </w:rPr>
        <w:t xml:space="preserve"> </w:t>
      </w:r>
      <w:r w:rsidRPr="00827DAA">
        <w:rPr>
          <w:sz w:val="28"/>
          <w:szCs w:val="28"/>
        </w:rPr>
        <w:t xml:space="preserve">хорошие результаты отрасли в сложных погодных условиях. </w:t>
      </w:r>
    </w:p>
    <w:p w:rsidR="00A350F5" w:rsidRPr="00827DAA" w:rsidRDefault="00A350F5" w:rsidP="00827DAA">
      <w:pPr>
        <w:spacing w:line="360" w:lineRule="auto"/>
        <w:ind w:firstLine="709"/>
        <w:jc w:val="both"/>
        <w:rPr>
          <w:sz w:val="28"/>
          <w:szCs w:val="28"/>
        </w:rPr>
      </w:pPr>
      <w:r w:rsidRPr="00827DAA">
        <w:rPr>
          <w:sz w:val="28"/>
          <w:szCs w:val="28"/>
        </w:rPr>
        <w:t>Следует отметить положительную роль крестьянско-фермерских хозяйств  в развитии производства растениеводческой продукции.</w:t>
      </w:r>
    </w:p>
    <w:p w:rsidR="00A350F5" w:rsidRPr="00827DAA" w:rsidRDefault="00A350F5" w:rsidP="00827DAA">
      <w:pPr>
        <w:spacing w:line="360" w:lineRule="auto"/>
        <w:ind w:firstLine="709"/>
        <w:jc w:val="both"/>
        <w:rPr>
          <w:sz w:val="28"/>
          <w:szCs w:val="28"/>
        </w:rPr>
      </w:pPr>
      <w:r w:rsidRPr="00827DAA">
        <w:rPr>
          <w:sz w:val="28"/>
          <w:szCs w:val="28"/>
        </w:rPr>
        <w:t>В общем объеме производства зерна на их долю приходится -27 %, производства подсолнечника – 42 %.</w:t>
      </w:r>
    </w:p>
    <w:p w:rsidR="00A350F5" w:rsidRPr="00827DAA" w:rsidRDefault="00A350F5" w:rsidP="00827DAA">
      <w:pPr>
        <w:spacing w:line="360" w:lineRule="auto"/>
        <w:ind w:firstLine="709"/>
        <w:jc w:val="both"/>
        <w:rPr>
          <w:sz w:val="28"/>
          <w:szCs w:val="28"/>
        </w:rPr>
      </w:pPr>
      <w:r w:rsidRPr="00827DAA">
        <w:rPr>
          <w:sz w:val="28"/>
          <w:szCs w:val="28"/>
        </w:rPr>
        <w:t>Если говорить о планах на 2022 год, то под урожай 2022 года  посеяно 29100 га</w:t>
      </w:r>
      <w:r w:rsidR="00F544AE" w:rsidRPr="00827DAA">
        <w:rPr>
          <w:sz w:val="28"/>
          <w:szCs w:val="28"/>
        </w:rPr>
        <w:t xml:space="preserve"> </w:t>
      </w:r>
      <w:r w:rsidRPr="00827DAA">
        <w:rPr>
          <w:sz w:val="28"/>
          <w:szCs w:val="28"/>
        </w:rPr>
        <w:t xml:space="preserve"> озимых культур в лучшие агротехнические сроки, в зиму озимые ушли в хорошем состоянии. В настоящее время </w:t>
      </w:r>
      <w:r w:rsidR="00F544AE" w:rsidRPr="00827DAA">
        <w:rPr>
          <w:sz w:val="28"/>
          <w:szCs w:val="28"/>
        </w:rPr>
        <w:t>о</w:t>
      </w:r>
      <w:r w:rsidRPr="00827DAA">
        <w:rPr>
          <w:sz w:val="28"/>
          <w:szCs w:val="28"/>
        </w:rPr>
        <w:t>зим</w:t>
      </w:r>
      <w:r w:rsidR="00F544AE" w:rsidRPr="00827DAA">
        <w:rPr>
          <w:sz w:val="28"/>
          <w:szCs w:val="28"/>
        </w:rPr>
        <w:t>ые в хорошем состоянии</w:t>
      </w:r>
      <w:r w:rsidRPr="00827DAA">
        <w:rPr>
          <w:sz w:val="28"/>
          <w:szCs w:val="28"/>
        </w:rPr>
        <w:t>.</w:t>
      </w:r>
    </w:p>
    <w:p w:rsidR="00A350F5" w:rsidRPr="00827DAA" w:rsidRDefault="00A350F5" w:rsidP="00827DAA">
      <w:pPr>
        <w:spacing w:line="360" w:lineRule="auto"/>
        <w:ind w:firstLine="709"/>
        <w:jc w:val="both"/>
        <w:rPr>
          <w:sz w:val="28"/>
          <w:szCs w:val="28"/>
        </w:rPr>
      </w:pPr>
      <w:r w:rsidRPr="00827DAA">
        <w:rPr>
          <w:sz w:val="28"/>
          <w:szCs w:val="28"/>
        </w:rPr>
        <w:t xml:space="preserve">Яровые зерновые занимают в структуре площадей 34100 га. </w:t>
      </w:r>
    </w:p>
    <w:p w:rsidR="00A350F5" w:rsidRPr="00827DAA" w:rsidRDefault="00A350F5" w:rsidP="00827DAA">
      <w:pPr>
        <w:spacing w:line="360" w:lineRule="auto"/>
        <w:ind w:firstLine="709"/>
        <w:jc w:val="both"/>
        <w:rPr>
          <w:sz w:val="28"/>
          <w:szCs w:val="28"/>
        </w:rPr>
      </w:pPr>
      <w:r w:rsidRPr="00827DAA">
        <w:rPr>
          <w:sz w:val="28"/>
          <w:szCs w:val="28"/>
        </w:rPr>
        <w:t>Все хозяйства района в полном объеме обеспечены семенным материалом, который в свою очередь проверен и соответствует посевным стандартам.</w:t>
      </w:r>
    </w:p>
    <w:p w:rsidR="00A350F5" w:rsidRPr="00827DAA" w:rsidRDefault="00A350F5" w:rsidP="00827DAA">
      <w:pPr>
        <w:spacing w:line="360" w:lineRule="auto"/>
        <w:ind w:firstLine="709"/>
        <w:jc w:val="both"/>
        <w:rPr>
          <w:sz w:val="28"/>
          <w:szCs w:val="28"/>
        </w:rPr>
      </w:pPr>
      <w:r w:rsidRPr="00827DAA">
        <w:rPr>
          <w:sz w:val="28"/>
          <w:szCs w:val="28"/>
        </w:rPr>
        <w:t>Техническими культурами намечено засеять 40659 гектар, в т</w:t>
      </w:r>
      <w:r w:rsidR="004D01C9" w:rsidRPr="00827DAA">
        <w:rPr>
          <w:sz w:val="28"/>
          <w:szCs w:val="28"/>
        </w:rPr>
        <w:t xml:space="preserve">ом  </w:t>
      </w:r>
      <w:r w:rsidRPr="00827DAA">
        <w:rPr>
          <w:sz w:val="28"/>
          <w:szCs w:val="28"/>
        </w:rPr>
        <w:t>ч</w:t>
      </w:r>
      <w:r w:rsidR="004D01C9" w:rsidRPr="00827DAA">
        <w:rPr>
          <w:sz w:val="28"/>
          <w:szCs w:val="28"/>
        </w:rPr>
        <w:t>исле</w:t>
      </w:r>
      <w:r w:rsidRPr="00827DAA">
        <w:rPr>
          <w:sz w:val="28"/>
          <w:szCs w:val="28"/>
        </w:rPr>
        <w:t xml:space="preserve"> под сахарную свеклу</w:t>
      </w:r>
      <w:r w:rsidR="004D01C9" w:rsidRPr="00827DAA">
        <w:rPr>
          <w:sz w:val="28"/>
          <w:szCs w:val="28"/>
        </w:rPr>
        <w:t xml:space="preserve"> </w:t>
      </w:r>
      <w:r w:rsidRPr="00827DAA">
        <w:rPr>
          <w:sz w:val="28"/>
          <w:szCs w:val="28"/>
        </w:rPr>
        <w:t>- 11573 га,  подсолнечник</w:t>
      </w:r>
      <w:r w:rsidR="004D01C9" w:rsidRPr="00827DAA">
        <w:rPr>
          <w:sz w:val="28"/>
          <w:szCs w:val="28"/>
        </w:rPr>
        <w:t xml:space="preserve"> </w:t>
      </w:r>
      <w:r w:rsidRPr="00827DAA">
        <w:rPr>
          <w:sz w:val="28"/>
          <w:szCs w:val="28"/>
        </w:rPr>
        <w:t>- 19078 га, сою</w:t>
      </w:r>
      <w:r w:rsidR="004D01C9" w:rsidRPr="00827DAA">
        <w:rPr>
          <w:sz w:val="28"/>
          <w:szCs w:val="28"/>
        </w:rPr>
        <w:t xml:space="preserve"> </w:t>
      </w:r>
      <w:r w:rsidRPr="00827DAA">
        <w:rPr>
          <w:sz w:val="28"/>
          <w:szCs w:val="28"/>
        </w:rPr>
        <w:t>- 9385 га. Для проведения подкормки озимых и многолетних трав полностью запасены азотные удобрения, для внесения в рядки приготовлены сложные удобрения.</w:t>
      </w:r>
    </w:p>
    <w:p w:rsidR="00A350F5" w:rsidRPr="00827DAA" w:rsidRDefault="00A350F5" w:rsidP="00827DAA">
      <w:pPr>
        <w:spacing w:line="360" w:lineRule="auto"/>
        <w:ind w:firstLine="709"/>
        <w:jc w:val="both"/>
        <w:rPr>
          <w:sz w:val="28"/>
          <w:szCs w:val="28"/>
        </w:rPr>
      </w:pPr>
      <w:r w:rsidRPr="00827DAA">
        <w:rPr>
          <w:sz w:val="28"/>
          <w:szCs w:val="28"/>
        </w:rPr>
        <w:t>Продолжая анализировать 2021 год, следует отметить, что продолжительная засуха сильно повлияла  на заготовку грубых и сочных кормов.</w:t>
      </w:r>
    </w:p>
    <w:p w:rsidR="00A350F5" w:rsidRPr="00827DAA" w:rsidRDefault="00A350F5" w:rsidP="00827DAA">
      <w:pPr>
        <w:spacing w:line="360" w:lineRule="auto"/>
        <w:ind w:firstLine="709"/>
        <w:jc w:val="both"/>
        <w:rPr>
          <w:sz w:val="28"/>
          <w:szCs w:val="28"/>
        </w:rPr>
      </w:pPr>
      <w:r w:rsidRPr="00827DAA">
        <w:rPr>
          <w:sz w:val="28"/>
          <w:szCs w:val="28"/>
        </w:rPr>
        <w:t xml:space="preserve">Не смотря на это,  по состоянию на </w:t>
      </w:r>
      <w:r w:rsidR="0072654B">
        <w:rPr>
          <w:sz w:val="28"/>
          <w:szCs w:val="28"/>
        </w:rPr>
        <w:t>1 января текущего года</w:t>
      </w:r>
      <w:r w:rsidRPr="00827DAA">
        <w:rPr>
          <w:sz w:val="28"/>
          <w:szCs w:val="28"/>
        </w:rPr>
        <w:t xml:space="preserve">  животноводческая отрасль района характеризуется положительной динамикой производства молока и мяса.</w:t>
      </w:r>
    </w:p>
    <w:p w:rsidR="00A350F5" w:rsidRPr="00827DAA" w:rsidRDefault="00A350F5" w:rsidP="00827DAA">
      <w:pPr>
        <w:spacing w:line="360" w:lineRule="auto"/>
        <w:ind w:firstLine="709"/>
        <w:jc w:val="both"/>
        <w:rPr>
          <w:sz w:val="28"/>
          <w:szCs w:val="28"/>
        </w:rPr>
      </w:pPr>
      <w:r w:rsidRPr="00827DAA">
        <w:rPr>
          <w:sz w:val="28"/>
          <w:szCs w:val="28"/>
        </w:rPr>
        <w:lastRenderedPageBreak/>
        <w:t>Так, объем производства молока за 2021</w:t>
      </w:r>
      <w:r w:rsidR="004D01C9" w:rsidRPr="00827DAA">
        <w:rPr>
          <w:sz w:val="28"/>
          <w:szCs w:val="28"/>
        </w:rPr>
        <w:t xml:space="preserve"> </w:t>
      </w:r>
      <w:r w:rsidRPr="00827DAA">
        <w:rPr>
          <w:sz w:val="28"/>
          <w:szCs w:val="28"/>
        </w:rPr>
        <w:t>г</w:t>
      </w:r>
      <w:r w:rsidR="004D01C9" w:rsidRPr="00827DAA">
        <w:rPr>
          <w:sz w:val="28"/>
          <w:szCs w:val="28"/>
        </w:rPr>
        <w:t>од</w:t>
      </w:r>
      <w:r w:rsidRPr="00827DAA">
        <w:rPr>
          <w:sz w:val="28"/>
          <w:szCs w:val="28"/>
        </w:rPr>
        <w:t xml:space="preserve"> составил – 95 тысяч тонн, превысил уровень 2020</w:t>
      </w:r>
      <w:r w:rsidR="004D01C9" w:rsidRPr="00827DAA">
        <w:rPr>
          <w:sz w:val="28"/>
          <w:szCs w:val="28"/>
        </w:rPr>
        <w:t xml:space="preserve"> </w:t>
      </w:r>
      <w:r w:rsidRPr="00827DAA">
        <w:rPr>
          <w:sz w:val="28"/>
          <w:szCs w:val="28"/>
        </w:rPr>
        <w:t>года на 105,3%, Удой   на корову составил 8142 кг, что на 488 кг выше уровня 2020</w:t>
      </w:r>
      <w:r w:rsidR="004D01C9" w:rsidRPr="00827DAA">
        <w:rPr>
          <w:sz w:val="28"/>
          <w:szCs w:val="28"/>
        </w:rPr>
        <w:t xml:space="preserve"> </w:t>
      </w:r>
      <w:r w:rsidRPr="00827DAA">
        <w:rPr>
          <w:sz w:val="28"/>
          <w:szCs w:val="28"/>
        </w:rPr>
        <w:t xml:space="preserve">года. Произвели мяса 2,9 тыс. тонн, что составило 149 % к прошлому году. </w:t>
      </w:r>
    </w:p>
    <w:p w:rsidR="00A350F5" w:rsidRPr="00827DAA" w:rsidRDefault="00A350F5" w:rsidP="00827DAA">
      <w:pPr>
        <w:spacing w:line="360" w:lineRule="auto"/>
        <w:ind w:firstLine="709"/>
        <w:jc w:val="both"/>
        <w:rPr>
          <w:sz w:val="28"/>
          <w:szCs w:val="28"/>
        </w:rPr>
      </w:pPr>
      <w:r w:rsidRPr="00827DAA">
        <w:rPr>
          <w:color w:val="FF0000"/>
          <w:sz w:val="28"/>
          <w:szCs w:val="28"/>
        </w:rPr>
        <w:t xml:space="preserve"> </w:t>
      </w:r>
      <w:r w:rsidRPr="00827DAA">
        <w:rPr>
          <w:sz w:val="28"/>
          <w:szCs w:val="28"/>
        </w:rPr>
        <w:t>На 01 января 2022 г</w:t>
      </w:r>
      <w:r w:rsidR="004D01C9" w:rsidRPr="00827DAA">
        <w:rPr>
          <w:sz w:val="28"/>
          <w:szCs w:val="28"/>
        </w:rPr>
        <w:t>ода</w:t>
      </w:r>
      <w:r w:rsidRPr="00827DAA">
        <w:rPr>
          <w:sz w:val="28"/>
          <w:szCs w:val="28"/>
        </w:rPr>
        <w:t xml:space="preserve"> численность КРС в районе составила - 26992 головы, в т</w:t>
      </w:r>
      <w:r w:rsidR="004D01C9" w:rsidRPr="00827DAA">
        <w:rPr>
          <w:sz w:val="28"/>
          <w:szCs w:val="28"/>
        </w:rPr>
        <w:t xml:space="preserve">ом </w:t>
      </w:r>
      <w:r w:rsidRPr="00827DAA">
        <w:rPr>
          <w:sz w:val="28"/>
          <w:szCs w:val="28"/>
        </w:rPr>
        <w:t>ч</w:t>
      </w:r>
      <w:r w:rsidR="004D01C9" w:rsidRPr="00827DAA">
        <w:rPr>
          <w:sz w:val="28"/>
          <w:szCs w:val="28"/>
        </w:rPr>
        <w:t>исле</w:t>
      </w:r>
      <w:r w:rsidRPr="00827DAA">
        <w:rPr>
          <w:sz w:val="28"/>
          <w:szCs w:val="28"/>
        </w:rPr>
        <w:t xml:space="preserve"> коров молочного стада – 11401 голова.  </w:t>
      </w:r>
    </w:p>
    <w:p w:rsidR="00A350F5" w:rsidRPr="00827DAA" w:rsidRDefault="00A350F5" w:rsidP="00827DAA">
      <w:pPr>
        <w:spacing w:line="360" w:lineRule="auto"/>
        <w:ind w:firstLine="709"/>
        <w:jc w:val="both"/>
        <w:rPr>
          <w:sz w:val="28"/>
          <w:szCs w:val="28"/>
        </w:rPr>
      </w:pPr>
      <w:r w:rsidRPr="00827DAA">
        <w:rPr>
          <w:sz w:val="28"/>
          <w:szCs w:val="28"/>
        </w:rPr>
        <w:t xml:space="preserve"> Получено приплода телят - 12828 голов или 103% к прошлому году. Выход телят на 100 коров составил 80 голов, что больше на 9 голов к прошлому году.</w:t>
      </w:r>
    </w:p>
    <w:p w:rsidR="00A350F5" w:rsidRPr="00827DAA" w:rsidRDefault="00A350F5" w:rsidP="00827DAA">
      <w:pPr>
        <w:spacing w:line="360" w:lineRule="auto"/>
        <w:ind w:firstLine="709"/>
        <w:jc w:val="both"/>
        <w:rPr>
          <w:sz w:val="28"/>
          <w:szCs w:val="28"/>
        </w:rPr>
      </w:pPr>
      <w:r w:rsidRPr="00827DAA">
        <w:rPr>
          <w:sz w:val="28"/>
          <w:szCs w:val="28"/>
        </w:rPr>
        <w:t>Значительная доля в развитии отрасли животноводческой продукции отводится хозяйствам компании «Молвест» (на территории Аннинского района расположено 3 хозяйства).</w:t>
      </w:r>
    </w:p>
    <w:p w:rsidR="00A350F5" w:rsidRPr="00827DAA" w:rsidRDefault="00A350F5" w:rsidP="00827DAA">
      <w:pPr>
        <w:spacing w:line="360" w:lineRule="auto"/>
        <w:ind w:firstLine="709"/>
        <w:jc w:val="both"/>
        <w:rPr>
          <w:sz w:val="28"/>
          <w:szCs w:val="28"/>
        </w:rPr>
      </w:pPr>
      <w:r w:rsidRPr="00827DAA">
        <w:rPr>
          <w:sz w:val="28"/>
          <w:szCs w:val="28"/>
        </w:rPr>
        <w:t>Компания на постоянной основе  модернизиру</w:t>
      </w:r>
      <w:r w:rsidR="004D01C9" w:rsidRPr="00827DAA">
        <w:rPr>
          <w:sz w:val="28"/>
          <w:szCs w:val="28"/>
        </w:rPr>
        <w:t>е</w:t>
      </w:r>
      <w:r w:rsidRPr="00827DAA">
        <w:rPr>
          <w:sz w:val="28"/>
          <w:szCs w:val="28"/>
        </w:rPr>
        <w:t>т молочные комплексы. На фермах хозяйства находится 6465 голов КРС или 54% от общего поголовья по району. Прорабатывается  вопрос по строительству телятника на 150 голов.</w:t>
      </w:r>
    </w:p>
    <w:p w:rsidR="00A350F5" w:rsidRPr="00827DAA" w:rsidRDefault="00A350F5" w:rsidP="00827DAA">
      <w:pPr>
        <w:spacing w:line="360" w:lineRule="auto"/>
        <w:ind w:firstLine="709"/>
        <w:jc w:val="both"/>
        <w:rPr>
          <w:sz w:val="28"/>
          <w:szCs w:val="28"/>
        </w:rPr>
      </w:pPr>
      <w:r w:rsidRPr="00827DAA">
        <w:rPr>
          <w:sz w:val="28"/>
          <w:szCs w:val="28"/>
        </w:rPr>
        <w:t>Высокие показатели по  производству  молока  достигла и компания ООО «ЭкоНива Агро» за счет   выхода  на проектную мощность нового молочного комплекса в с.Старая Чигла. На фермах компании  содержится 5767 голов КРС или 26% от общего поголовья по району, в том числе коров молочного стада 2895 голов.</w:t>
      </w:r>
    </w:p>
    <w:p w:rsidR="00A350F5" w:rsidRPr="00827DAA" w:rsidRDefault="004D01C9" w:rsidP="00827DAA">
      <w:pPr>
        <w:spacing w:line="360" w:lineRule="auto"/>
        <w:ind w:firstLine="709"/>
        <w:jc w:val="both"/>
        <w:rPr>
          <w:sz w:val="28"/>
          <w:szCs w:val="28"/>
        </w:rPr>
      </w:pPr>
      <w:r w:rsidRPr="00827DAA">
        <w:rPr>
          <w:sz w:val="28"/>
          <w:szCs w:val="28"/>
        </w:rPr>
        <w:t>П</w:t>
      </w:r>
      <w:r w:rsidR="00A350F5" w:rsidRPr="00827DAA">
        <w:rPr>
          <w:sz w:val="28"/>
          <w:szCs w:val="28"/>
        </w:rPr>
        <w:t>оголовье КРС – 871 голова  или 9% от общего поголовья находится на фермах компании «Агротехгарант».</w:t>
      </w:r>
    </w:p>
    <w:p w:rsidR="00A350F5" w:rsidRPr="00827DAA" w:rsidRDefault="00A350F5" w:rsidP="00827DAA">
      <w:pPr>
        <w:spacing w:line="360" w:lineRule="auto"/>
        <w:ind w:firstLine="709"/>
        <w:jc w:val="both"/>
        <w:rPr>
          <w:sz w:val="28"/>
          <w:szCs w:val="28"/>
        </w:rPr>
      </w:pPr>
      <w:r w:rsidRPr="00827DAA">
        <w:rPr>
          <w:sz w:val="28"/>
          <w:szCs w:val="28"/>
        </w:rPr>
        <w:t>Стабильную динамику объемов производства показывают животноводы хозяйств работающих без инвесторов -  АО «Путь Ленина», СХА «Заря», ООО «Агро-Русь», КХ «Новая жизнь».</w:t>
      </w:r>
    </w:p>
    <w:p w:rsidR="00A350F5" w:rsidRPr="00827DAA" w:rsidRDefault="00A350F5" w:rsidP="00827DAA">
      <w:pPr>
        <w:spacing w:line="360" w:lineRule="auto"/>
        <w:ind w:firstLine="709"/>
        <w:jc w:val="both"/>
        <w:rPr>
          <w:sz w:val="28"/>
          <w:szCs w:val="28"/>
        </w:rPr>
      </w:pPr>
      <w:r w:rsidRPr="00827DAA">
        <w:rPr>
          <w:sz w:val="28"/>
          <w:szCs w:val="28"/>
        </w:rPr>
        <w:t xml:space="preserve"> Не смотря на трудности, сопровождавшие сельхозников в течении всего 2021</w:t>
      </w:r>
      <w:r w:rsidR="004D01C9" w:rsidRPr="00827DAA">
        <w:rPr>
          <w:sz w:val="28"/>
          <w:szCs w:val="28"/>
        </w:rPr>
        <w:t xml:space="preserve"> </w:t>
      </w:r>
      <w:r w:rsidRPr="00827DAA">
        <w:rPr>
          <w:sz w:val="28"/>
          <w:szCs w:val="28"/>
        </w:rPr>
        <w:t>года, по объемам производства сельскохозяйственной продукции Аннинский район традиционно занял одно из ведущих мест среди районов области.</w:t>
      </w:r>
    </w:p>
    <w:p w:rsidR="00A350F5" w:rsidRPr="00827DAA" w:rsidRDefault="00A350F5" w:rsidP="00827DAA">
      <w:pPr>
        <w:spacing w:line="360" w:lineRule="auto"/>
        <w:ind w:firstLine="709"/>
        <w:jc w:val="both"/>
        <w:rPr>
          <w:sz w:val="28"/>
          <w:szCs w:val="28"/>
        </w:rPr>
      </w:pPr>
      <w:r w:rsidRPr="00827DAA">
        <w:rPr>
          <w:sz w:val="28"/>
          <w:szCs w:val="28"/>
        </w:rPr>
        <w:lastRenderedPageBreak/>
        <w:t>Одним из немаловажны</w:t>
      </w:r>
      <w:r w:rsidR="004D01C9" w:rsidRPr="00827DAA">
        <w:rPr>
          <w:sz w:val="28"/>
          <w:szCs w:val="28"/>
        </w:rPr>
        <w:t>х</w:t>
      </w:r>
      <w:r w:rsidRPr="00827DAA">
        <w:rPr>
          <w:sz w:val="28"/>
          <w:szCs w:val="28"/>
        </w:rPr>
        <w:t xml:space="preserve"> показателе</w:t>
      </w:r>
      <w:r w:rsidR="004D01C9" w:rsidRPr="00827DAA">
        <w:rPr>
          <w:sz w:val="28"/>
          <w:szCs w:val="28"/>
        </w:rPr>
        <w:t>й</w:t>
      </w:r>
      <w:r w:rsidRPr="00827DAA">
        <w:rPr>
          <w:sz w:val="28"/>
          <w:szCs w:val="28"/>
        </w:rPr>
        <w:t xml:space="preserve"> стабильной работы хозяйств является заработная плата, по состоянию на 01 января 2022 года  среднемесячная заработная плата в сельском хозяйстве превысила 38187 руб</w:t>
      </w:r>
      <w:r w:rsidR="004D01C9" w:rsidRPr="00827DAA">
        <w:rPr>
          <w:sz w:val="28"/>
          <w:szCs w:val="28"/>
        </w:rPr>
        <w:t>лей</w:t>
      </w:r>
      <w:r w:rsidRPr="00827DAA">
        <w:rPr>
          <w:sz w:val="28"/>
          <w:szCs w:val="28"/>
        </w:rPr>
        <w:t xml:space="preserve"> на одного работника.</w:t>
      </w:r>
    </w:p>
    <w:p w:rsidR="00B23489" w:rsidRPr="00827DAA" w:rsidRDefault="00B23489" w:rsidP="00827DAA">
      <w:pPr>
        <w:spacing w:line="360" w:lineRule="auto"/>
        <w:ind w:firstLine="709"/>
        <w:jc w:val="both"/>
        <w:rPr>
          <w:sz w:val="28"/>
          <w:szCs w:val="28"/>
        </w:rPr>
      </w:pPr>
    </w:p>
    <w:p w:rsidR="00B86DC1" w:rsidRPr="00827DAA" w:rsidRDefault="00B86DC1" w:rsidP="00827DAA">
      <w:pPr>
        <w:spacing w:line="360" w:lineRule="auto"/>
        <w:ind w:firstLine="709"/>
        <w:jc w:val="both"/>
        <w:rPr>
          <w:sz w:val="28"/>
          <w:szCs w:val="28"/>
        </w:rPr>
      </w:pPr>
    </w:p>
    <w:p w:rsidR="00856A48" w:rsidRPr="00827DAA" w:rsidRDefault="00856A48" w:rsidP="00827DAA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 w:rsidRPr="00827DAA">
        <w:rPr>
          <w:b/>
          <w:sz w:val="28"/>
          <w:szCs w:val="28"/>
        </w:rPr>
        <w:t>Экономическое развитие</w:t>
      </w:r>
      <w:r w:rsidR="00B95F8F" w:rsidRPr="00827DAA">
        <w:rPr>
          <w:b/>
          <w:sz w:val="28"/>
          <w:szCs w:val="28"/>
        </w:rPr>
        <w:t>.</w:t>
      </w:r>
      <w:r w:rsidRPr="00827DAA">
        <w:rPr>
          <w:b/>
          <w:sz w:val="28"/>
          <w:szCs w:val="28"/>
        </w:rPr>
        <w:t xml:space="preserve"> </w:t>
      </w:r>
    </w:p>
    <w:p w:rsidR="00856A48" w:rsidRPr="00827DAA" w:rsidRDefault="00856A48" w:rsidP="00827DAA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 w:rsidRPr="00827DAA">
        <w:rPr>
          <w:b/>
          <w:sz w:val="28"/>
          <w:szCs w:val="28"/>
        </w:rPr>
        <w:t>Дорожное хозяйство и транспорт</w:t>
      </w:r>
      <w:r w:rsidR="00B95F8F" w:rsidRPr="00827DAA">
        <w:rPr>
          <w:b/>
          <w:sz w:val="28"/>
          <w:szCs w:val="28"/>
        </w:rPr>
        <w:t>.</w:t>
      </w:r>
    </w:p>
    <w:p w:rsidR="00856A48" w:rsidRPr="00827DAA" w:rsidRDefault="00856A48" w:rsidP="00827DAA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</w:p>
    <w:p w:rsidR="00856A48" w:rsidRPr="00827DAA" w:rsidRDefault="00856A48" w:rsidP="00827DA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27DAA">
        <w:rPr>
          <w:sz w:val="28"/>
          <w:szCs w:val="28"/>
        </w:rPr>
        <w:t xml:space="preserve">За счет ассигнований муниципального дорожного фонда, проведен ремонт асфальтового покрытия и щебенение дорог местного значения на сумму </w:t>
      </w:r>
      <w:r w:rsidR="00163090" w:rsidRPr="00827DAA">
        <w:rPr>
          <w:sz w:val="28"/>
          <w:szCs w:val="28"/>
        </w:rPr>
        <w:t>113</w:t>
      </w:r>
      <w:r w:rsidRPr="00827DAA">
        <w:rPr>
          <w:sz w:val="28"/>
          <w:szCs w:val="28"/>
        </w:rPr>
        <w:t xml:space="preserve"> млн.</w:t>
      </w:r>
      <w:r w:rsidR="00B86DC1" w:rsidRPr="00827DAA">
        <w:rPr>
          <w:sz w:val="28"/>
          <w:szCs w:val="28"/>
        </w:rPr>
        <w:t xml:space="preserve"> </w:t>
      </w:r>
      <w:r w:rsidRPr="00827DAA">
        <w:rPr>
          <w:sz w:val="28"/>
          <w:szCs w:val="28"/>
        </w:rPr>
        <w:t xml:space="preserve">рублей. </w:t>
      </w:r>
      <w:r w:rsidR="00163090" w:rsidRPr="00827DAA">
        <w:rPr>
          <w:sz w:val="28"/>
          <w:szCs w:val="28"/>
        </w:rPr>
        <w:t xml:space="preserve"> </w:t>
      </w:r>
    </w:p>
    <w:p w:rsidR="00856A48" w:rsidRPr="00827DAA" w:rsidRDefault="00856A48" w:rsidP="00827DAA">
      <w:pPr>
        <w:pStyle w:val="4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827DAA">
        <w:rPr>
          <w:sz w:val="28"/>
          <w:szCs w:val="28"/>
        </w:rPr>
        <w:t>На 202</w:t>
      </w:r>
      <w:r w:rsidR="00163090" w:rsidRPr="00827DAA">
        <w:rPr>
          <w:sz w:val="28"/>
          <w:szCs w:val="28"/>
        </w:rPr>
        <w:t>2</w:t>
      </w:r>
      <w:r w:rsidRPr="00827DAA">
        <w:rPr>
          <w:sz w:val="28"/>
          <w:szCs w:val="28"/>
        </w:rPr>
        <w:t xml:space="preserve"> год планируется за счет ассигнований муниципального дорожного фонда произвести ремонт асфальтового покрытия и щебенение дорог местного значения на сумму 100 млн.</w:t>
      </w:r>
      <w:r w:rsidR="00B86DC1" w:rsidRPr="00827DAA">
        <w:rPr>
          <w:sz w:val="28"/>
          <w:szCs w:val="28"/>
        </w:rPr>
        <w:t xml:space="preserve"> </w:t>
      </w:r>
      <w:r w:rsidRPr="00827DAA">
        <w:rPr>
          <w:sz w:val="28"/>
          <w:szCs w:val="28"/>
        </w:rPr>
        <w:t>руб</w:t>
      </w:r>
      <w:r w:rsidR="00B86DC1" w:rsidRPr="00827DAA">
        <w:rPr>
          <w:sz w:val="28"/>
          <w:szCs w:val="28"/>
        </w:rPr>
        <w:t>лей</w:t>
      </w:r>
      <w:r w:rsidRPr="00827DAA">
        <w:rPr>
          <w:sz w:val="28"/>
          <w:szCs w:val="28"/>
        </w:rPr>
        <w:t>.</w:t>
      </w:r>
    </w:p>
    <w:p w:rsidR="00856A48" w:rsidRPr="00827DAA" w:rsidRDefault="00856A48" w:rsidP="00827DA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27DAA">
        <w:rPr>
          <w:color w:val="000000"/>
          <w:sz w:val="28"/>
          <w:szCs w:val="28"/>
        </w:rPr>
        <w:t>В результате инвентаризации автомобильных дорог в 202</w:t>
      </w:r>
      <w:r w:rsidR="00163090" w:rsidRPr="00827DAA">
        <w:rPr>
          <w:color w:val="000000"/>
          <w:sz w:val="28"/>
          <w:szCs w:val="28"/>
        </w:rPr>
        <w:t>1</w:t>
      </w:r>
      <w:r w:rsidRPr="00827DAA">
        <w:rPr>
          <w:color w:val="000000"/>
          <w:sz w:val="28"/>
          <w:szCs w:val="28"/>
        </w:rPr>
        <w:t xml:space="preserve"> году произошло увеличение общей протяженности автомобильных дорог  и составила 63</w:t>
      </w:r>
      <w:r w:rsidR="00163090" w:rsidRPr="00827DAA">
        <w:rPr>
          <w:color w:val="000000"/>
          <w:sz w:val="28"/>
          <w:szCs w:val="28"/>
        </w:rPr>
        <w:t>9</w:t>
      </w:r>
      <w:r w:rsidRPr="00827DAA">
        <w:rPr>
          <w:color w:val="000000"/>
          <w:sz w:val="28"/>
          <w:szCs w:val="28"/>
        </w:rPr>
        <w:t xml:space="preserve">,7 км.  </w:t>
      </w:r>
    </w:p>
    <w:p w:rsidR="00856A48" w:rsidRPr="00827DAA" w:rsidRDefault="00856A48" w:rsidP="00827DAA">
      <w:pPr>
        <w:pStyle w:val="4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827DAA">
        <w:rPr>
          <w:sz w:val="28"/>
          <w:szCs w:val="28"/>
        </w:rPr>
        <w:t>Фактический показатель за 202</w:t>
      </w:r>
      <w:r w:rsidR="00163090" w:rsidRPr="00827DAA">
        <w:rPr>
          <w:sz w:val="28"/>
          <w:szCs w:val="28"/>
        </w:rPr>
        <w:t>1</w:t>
      </w:r>
      <w:r w:rsidRPr="00827DAA">
        <w:rPr>
          <w:sz w:val="28"/>
          <w:szCs w:val="28"/>
        </w:rPr>
        <w:t xml:space="preserve"> год составил </w:t>
      </w:r>
      <w:r w:rsidR="00163090" w:rsidRPr="00827DAA">
        <w:rPr>
          <w:sz w:val="28"/>
          <w:szCs w:val="28"/>
        </w:rPr>
        <w:t>67,4</w:t>
      </w:r>
      <w:r w:rsidRPr="00827DAA">
        <w:rPr>
          <w:sz w:val="28"/>
          <w:szCs w:val="28"/>
        </w:rPr>
        <w:t>%.  Доля протяженности автомобильных дорог, не отвечающих требованиям   на 202</w:t>
      </w:r>
      <w:r w:rsidR="00163090" w:rsidRPr="00827DAA">
        <w:rPr>
          <w:sz w:val="28"/>
          <w:szCs w:val="28"/>
        </w:rPr>
        <w:t>2</w:t>
      </w:r>
      <w:r w:rsidRPr="00827DAA">
        <w:rPr>
          <w:sz w:val="28"/>
          <w:szCs w:val="28"/>
        </w:rPr>
        <w:t xml:space="preserve"> год </w:t>
      </w:r>
      <w:r w:rsidR="00163090" w:rsidRPr="00827DAA">
        <w:rPr>
          <w:sz w:val="28"/>
          <w:szCs w:val="28"/>
        </w:rPr>
        <w:t>65,8</w:t>
      </w:r>
      <w:r w:rsidRPr="00827DAA">
        <w:rPr>
          <w:sz w:val="28"/>
          <w:szCs w:val="28"/>
        </w:rPr>
        <w:t>%, на 202</w:t>
      </w:r>
      <w:r w:rsidR="00163090" w:rsidRPr="00827DAA">
        <w:rPr>
          <w:sz w:val="28"/>
          <w:szCs w:val="28"/>
        </w:rPr>
        <w:t>3</w:t>
      </w:r>
      <w:r w:rsidRPr="00827DAA">
        <w:rPr>
          <w:sz w:val="28"/>
          <w:szCs w:val="28"/>
        </w:rPr>
        <w:t xml:space="preserve"> год </w:t>
      </w:r>
      <w:r w:rsidR="00163090" w:rsidRPr="00827DAA">
        <w:rPr>
          <w:sz w:val="28"/>
          <w:szCs w:val="28"/>
        </w:rPr>
        <w:t>65,03</w:t>
      </w:r>
      <w:r w:rsidRPr="00827DAA">
        <w:rPr>
          <w:sz w:val="28"/>
          <w:szCs w:val="28"/>
        </w:rPr>
        <w:t>%, на 202</w:t>
      </w:r>
      <w:r w:rsidR="00163090" w:rsidRPr="00827DAA">
        <w:rPr>
          <w:sz w:val="28"/>
          <w:szCs w:val="28"/>
        </w:rPr>
        <w:t>4</w:t>
      </w:r>
      <w:r w:rsidRPr="00827DAA">
        <w:rPr>
          <w:sz w:val="28"/>
          <w:szCs w:val="28"/>
        </w:rPr>
        <w:t xml:space="preserve"> год </w:t>
      </w:r>
      <w:r w:rsidR="00163090" w:rsidRPr="00827DAA">
        <w:rPr>
          <w:sz w:val="28"/>
          <w:szCs w:val="28"/>
        </w:rPr>
        <w:t>64,4</w:t>
      </w:r>
      <w:r w:rsidRPr="00827DAA">
        <w:rPr>
          <w:sz w:val="28"/>
          <w:szCs w:val="28"/>
        </w:rPr>
        <w:t>%.</w:t>
      </w:r>
    </w:p>
    <w:p w:rsidR="00856A48" w:rsidRPr="00827DAA" w:rsidRDefault="00856A48" w:rsidP="00827DAA">
      <w:pPr>
        <w:shd w:val="clear" w:color="auto" w:fill="FFFFFF"/>
        <w:spacing w:line="360" w:lineRule="auto"/>
        <w:ind w:firstLine="709"/>
        <w:jc w:val="both"/>
        <w:rPr>
          <w:spacing w:val="-1"/>
          <w:sz w:val="28"/>
          <w:szCs w:val="28"/>
        </w:rPr>
      </w:pPr>
      <w:r w:rsidRPr="00827DAA">
        <w:rPr>
          <w:sz w:val="28"/>
          <w:szCs w:val="28"/>
        </w:rPr>
        <w:t xml:space="preserve">Регулярные пассажирские перевозки на территории района </w:t>
      </w:r>
      <w:r w:rsidRPr="00827DAA">
        <w:rPr>
          <w:spacing w:val="-1"/>
          <w:sz w:val="28"/>
          <w:szCs w:val="28"/>
        </w:rPr>
        <w:t xml:space="preserve">осуществляют две организации: ОАО «Автоколонна №1745» и ООО «Анна-Экспресс». Предприятия обслуживают 5 городских маршрутов, 17 </w:t>
      </w:r>
      <w:r w:rsidRPr="00827DAA">
        <w:rPr>
          <w:sz w:val="28"/>
          <w:szCs w:val="28"/>
        </w:rPr>
        <w:t>пригородных маршрутов, 3 междугородн</w:t>
      </w:r>
      <w:r w:rsidR="009A3823" w:rsidRPr="00827DAA">
        <w:rPr>
          <w:sz w:val="28"/>
          <w:szCs w:val="28"/>
        </w:rPr>
        <w:t>и</w:t>
      </w:r>
      <w:r w:rsidRPr="00827DAA">
        <w:rPr>
          <w:sz w:val="28"/>
          <w:szCs w:val="28"/>
        </w:rPr>
        <w:t>х маршрута. Списочный состав пассажирского парка составляет 34 единицы. В результате</w:t>
      </w:r>
      <w:r w:rsidR="00DC494A">
        <w:rPr>
          <w:sz w:val="28"/>
          <w:szCs w:val="28"/>
        </w:rPr>
        <w:t>,</w:t>
      </w:r>
      <w:r w:rsidR="00B86DC1" w:rsidRPr="00827DAA">
        <w:rPr>
          <w:sz w:val="28"/>
          <w:szCs w:val="28"/>
        </w:rPr>
        <w:t xml:space="preserve"> </w:t>
      </w:r>
      <w:r w:rsidRPr="00827DAA">
        <w:rPr>
          <w:sz w:val="28"/>
          <w:szCs w:val="28"/>
        </w:rPr>
        <w:t xml:space="preserve">   регулярными </w:t>
      </w:r>
      <w:r w:rsidRPr="00827DAA">
        <w:rPr>
          <w:spacing w:val="-1"/>
          <w:sz w:val="28"/>
          <w:szCs w:val="28"/>
        </w:rPr>
        <w:t>пассажирскими перевозками</w:t>
      </w:r>
      <w:r w:rsidR="00DC494A">
        <w:rPr>
          <w:spacing w:val="-1"/>
          <w:sz w:val="28"/>
          <w:szCs w:val="28"/>
        </w:rPr>
        <w:t xml:space="preserve"> </w:t>
      </w:r>
      <w:r w:rsidRPr="00827DAA">
        <w:rPr>
          <w:spacing w:val="-1"/>
          <w:sz w:val="28"/>
          <w:szCs w:val="28"/>
        </w:rPr>
        <w:t xml:space="preserve">  охвачены все населенные пункты района.</w:t>
      </w:r>
    </w:p>
    <w:p w:rsidR="00856A48" w:rsidRPr="00827DAA" w:rsidRDefault="00856A48" w:rsidP="00827DA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A80006" w:rsidRDefault="00A80006" w:rsidP="00827DAA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80006" w:rsidRDefault="00A80006" w:rsidP="00827DAA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856A48" w:rsidRPr="00827DAA" w:rsidRDefault="00856A48" w:rsidP="00827DAA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27DAA">
        <w:rPr>
          <w:b/>
          <w:sz w:val="28"/>
          <w:szCs w:val="28"/>
        </w:rPr>
        <w:lastRenderedPageBreak/>
        <w:t>Доходы населения</w:t>
      </w:r>
      <w:r w:rsidR="00B95F8F" w:rsidRPr="00827DAA">
        <w:rPr>
          <w:b/>
          <w:sz w:val="28"/>
          <w:szCs w:val="28"/>
        </w:rPr>
        <w:t>.</w:t>
      </w:r>
      <w:r w:rsidRPr="00827DAA">
        <w:rPr>
          <w:b/>
          <w:sz w:val="28"/>
          <w:szCs w:val="28"/>
        </w:rPr>
        <w:t xml:space="preserve">  </w:t>
      </w:r>
    </w:p>
    <w:p w:rsidR="00856A48" w:rsidRPr="00827DAA" w:rsidRDefault="00856A48" w:rsidP="00827DAA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856A48" w:rsidRPr="00827DAA" w:rsidRDefault="00856A48" w:rsidP="00827DAA">
      <w:pPr>
        <w:pStyle w:val="1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827DAA">
        <w:rPr>
          <w:color w:val="000000"/>
          <w:sz w:val="28"/>
          <w:szCs w:val="28"/>
        </w:rPr>
        <w:t>Объем инвестиций в основной капитал (за исключением бюджетных средств) в расчете на 1 жителя по фактически сложившимся данным за 202</w:t>
      </w:r>
      <w:r w:rsidR="00163090" w:rsidRPr="00827DAA">
        <w:rPr>
          <w:color w:val="000000"/>
          <w:sz w:val="28"/>
          <w:szCs w:val="28"/>
        </w:rPr>
        <w:t>1</w:t>
      </w:r>
      <w:r w:rsidRPr="00827DAA">
        <w:rPr>
          <w:color w:val="000000"/>
          <w:sz w:val="28"/>
          <w:szCs w:val="28"/>
        </w:rPr>
        <w:t xml:space="preserve"> год значение показателя составило </w:t>
      </w:r>
      <w:r w:rsidR="00163090" w:rsidRPr="00827DAA">
        <w:rPr>
          <w:color w:val="000000"/>
          <w:sz w:val="28"/>
          <w:szCs w:val="28"/>
        </w:rPr>
        <w:t xml:space="preserve">37739 </w:t>
      </w:r>
      <w:r w:rsidRPr="00827DAA">
        <w:rPr>
          <w:color w:val="000000"/>
          <w:sz w:val="28"/>
          <w:szCs w:val="28"/>
        </w:rPr>
        <w:t>тыс. рублей. Соответственно объем инвестиций в основной капитал (за исключением бюджетных средств) за 202</w:t>
      </w:r>
      <w:r w:rsidR="00163090" w:rsidRPr="00827DAA">
        <w:rPr>
          <w:color w:val="000000"/>
          <w:sz w:val="28"/>
          <w:szCs w:val="28"/>
        </w:rPr>
        <w:t>1</w:t>
      </w:r>
      <w:r w:rsidRPr="00827DAA">
        <w:rPr>
          <w:color w:val="000000"/>
          <w:sz w:val="28"/>
          <w:szCs w:val="28"/>
        </w:rPr>
        <w:t xml:space="preserve"> год составил</w:t>
      </w:r>
      <w:r w:rsidR="009A3823" w:rsidRPr="00827DAA">
        <w:rPr>
          <w:color w:val="000000"/>
          <w:sz w:val="28"/>
          <w:szCs w:val="28"/>
        </w:rPr>
        <w:t xml:space="preserve"> </w:t>
      </w:r>
      <w:r w:rsidRPr="00827DAA">
        <w:rPr>
          <w:color w:val="000000"/>
          <w:sz w:val="28"/>
          <w:szCs w:val="28"/>
        </w:rPr>
        <w:t xml:space="preserve"> </w:t>
      </w:r>
      <w:r w:rsidR="00163090" w:rsidRPr="00827DAA">
        <w:rPr>
          <w:color w:val="000000"/>
          <w:sz w:val="28"/>
          <w:szCs w:val="28"/>
        </w:rPr>
        <w:t>1409674</w:t>
      </w:r>
      <w:r w:rsidRPr="00827DAA">
        <w:rPr>
          <w:color w:val="000000"/>
          <w:sz w:val="28"/>
          <w:szCs w:val="28"/>
        </w:rPr>
        <w:t xml:space="preserve"> тыс. рублей.  </w:t>
      </w:r>
    </w:p>
    <w:p w:rsidR="00856A48" w:rsidRPr="00827DAA" w:rsidRDefault="00856A48" w:rsidP="00827DAA">
      <w:pPr>
        <w:pStyle w:val="1"/>
        <w:shd w:val="clear" w:color="auto" w:fill="auto"/>
        <w:spacing w:line="360" w:lineRule="auto"/>
        <w:ind w:firstLine="709"/>
        <w:rPr>
          <w:color w:val="000000"/>
          <w:sz w:val="28"/>
          <w:szCs w:val="28"/>
        </w:rPr>
      </w:pPr>
      <w:r w:rsidRPr="00827DAA">
        <w:rPr>
          <w:color w:val="000000"/>
          <w:sz w:val="28"/>
          <w:szCs w:val="28"/>
        </w:rPr>
        <w:t>Значительные объемы капитальных вложений в отрасли сельского хозяйства были использованы для приобретения современной энергонасыщенной техники, строительства и реконструкции животноводческих помещений.</w:t>
      </w:r>
    </w:p>
    <w:p w:rsidR="00856A48" w:rsidRPr="00827DAA" w:rsidRDefault="00856A48" w:rsidP="00827DAA">
      <w:pPr>
        <w:pStyle w:val="1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827DAA">
        <w:rPr>
          <w:color w:val="000000"/>
          <w:sz w:val="28"/>
          <w:szCs w:val="28"/>
        </w:rPr>
        <w:t xml:space="preserve"> По прогнозным годам 202</w:t>
      </w:r>
      <w:r w:rsidR="00163090" w:rsidRPr="00827DAA">
        <w:rPr>
          <w:color w:val="000000"/>
          <w:sz w:val="28"/>
          <w:szCs w:val="28"/>
        </w:rPr>
        <w:t>2</w:t>
      </w:r>
      <w:r w:rsidRPr="00827DAA">
        <w:rPr>
          <w:color w:val="000000"/>
          <w:sz w:val="28"/>
          <w:szCs w:val="28"/>
        </w:rPr>
        <w:t>-202</w:t>
      </w:r>
      <w:r w:rsidR="00163090" w:rsidRPr="00827DAA">
        <w:rPr>
          <w:color w:val="000000"/>
          <w:sz w:val="28"/>
          <w:szCs w:val="28"/>
        </w:rPr>
        <w:t>4</w:t>
      </w:r>
      <w:r w:rsidRPr="00827DAA">
        <w:rPr>
          <w:color w:val="000000"/>
          <w:sz w:val="28"/>
          <w:szCs w:val="28"/>
        </w:rPr>
        <w:t xml:space="preserve"> г.г. значение объема инвестиций в основной капитал (за исключением бюджетных средств) составит: 202</w:t>
      </w:r>
      <w:r w:rsidR="00163090" w:rsidRPr="00827DAA">
        <w:rPr>
          <w:color w:val="000000"/>
          <w:sz w:val="28"/>
          <w:szCs w:val="28"/>
        </w:rPr>
        <w:t>2</w:t>
      </w:r>
      <w:r w:rsidRPr="00827DAA">
        <w:rPr>
          <w:color w:val="000000"/>
          <w:sz w:val="28"/>
          <w:szCs w:val="28"/>
        </w:rPr>
        <w:t xml:space="preserve"> г.-</w:t>
      </w:r>
      <w:r w:rsidR="00163090" w:rsidRPr="00827DAA">
        <w:rPr>
          <w:color w:val="000000"/>
          <w:sz w:val="28"/>
          <w:szCs w:val="28"/>
        </w:rPr>
        <w:t>39593</w:t>
      </w:r>
      <w:r w:rsidRPr="00827DAA">
        <w:rPr>
          <w:color w:val="000000"/>
          <w:sz w:val="28"/>
          <w:szCs w:val="28"/>
        </w:rPr>
        <w:t xml:space="preserve"> тыс. рублей, 202</w:t>
      </w:r>
      <w:r w:rsidR="00163090" w:rsidRPr="00827DAA">
        <w:rPr>
          <w:color w:val="000000"/>
          <w:sz w:val="28"/>
          <w:szCs w:val="28"/>
        </w:rPr>
        <w:t>3</w:t>
      </w:r>
      <w:r w:rsidRPr="00827DAA">
        <w:rPr>
          <w:color w:val="000000"/>
          <w:sz w:val="28"/>
          <w:szCs w:val="28"/>
        </w:rPr>
        <w:t xml:space="preserve"> г.-</w:t>
      </w:r>
      <w:r w:rsidR="00163090" w:rsidRPr="00827DAA">
        <w:rPr>
          <w:color w:val="000000"/>
          <w:sz w:val="28"/>
          <w:szCs w:val="28"/>
        </w:rPr>
        <w:t xml:space="preserve"> 53624</w:t>
      </w:r>
      <w:r w:rsidRPr="00827DAA">
        <w:rPr>
          <w:color w:val="000000"/>
          <w:sz w:val="28"/>
          <w:szCs w:val="28"/>
        </w:rPr>
        <w:t xml:space="preserve"> тыс. рублей, 202</w:t>
      </w:r>
      <w:r w:rsidR="00241DA9" w:rsidRPr="00827DAA">
        <w:rPr>
          <w:color w:val="000000"/>
          <w:sz w:val="28"/>
          <w:szCs w:val="28"/>
        </w:rPr>
        <w:t>4</w:t>
      </w:r>
      <w:r w:rsidRPr="00827DAA">
        <w:rPr>
          <w:color w:val="000000"/>
          <w:sz w:val="28"/>
          <w:szCs w:val="28"/>
        </w:rPr>
        <w:t xml:space="preserve"> г.-</w:t>
      </w:r>
      <w:r w:rsidR="00241DA9" w:rsidRPr="00827DAA">
        <w:rPr>
          <w:color w:val="000000"/>
          <w:sz w:val="28"/>
          <w:szCs w:val="28"/>
        </w:rPr>
        <w:t xml:space="preserve"> 57118</w:t>
      </w:r>
      <w:r w:rsidRPr="00827DAA">
        <w:rPr>
          <w:color w:val="000000"/>
          <w:sz w:val="28"/>
          <w:szCs w:val="28"/>
        </w:rPr>
        <w:t xml:space="preserve"> тыс. рублей.</w:t>
      </w:r>
    </w:p>
    <w:p w:rsidR="00856A48" w:rsidRPr="00827DAA" w:rsidRDefault="00856A48" w:rsidP="00827DAA">
      <w:pPr>
        <w:pStyle w:val="1"/>
        <w:shd w:val="clear" w:color="auto" w:fill="auto"/>
        <w:spacing w:line="360" w:lineRule="auto"/>
        <w:ind w:firstLine="709"/>
        <w:rPr>
          <w:color w:val="000000"/>
          <w:sz w:val="28"/>
          <w:szCs w:val="28"/>
        </w:rPr>
      </w:pPr>
      <w:r w:rsidRPr="00827DAA">
        <w:rPr>
          <w:color w:val="000000"/>
          <w:sz w:val="28"/>
          <w:szCs w:val="28"/>
        </w:rPr>
        <w:t xml:space="preserve"> «Среднемесячная номинальная начисленная заработная плата работников», в том числе: крупных и средних предприятий и некоммерческих организаций, фактическое значение показателя за 202</w:t>
      </w:r>
      <w:r w:rsidR="00241DA9" w:rsidRPr="00827DAA">
        <w:rPr>
          <w:color w:val="000000"/>
          <w:sz w:val="28"/>
          <w:szCs w:val="28"/>
        </w:rPr>
        <w:t>1</w:t>
      </w:r>
      <w:r w:rsidR="009A3823" w:rsidRPr="00827DAA">
        <w:rPr>
          <w:color w:val="000000"/>
          <w:sz w:val="28"/>
          <w:szCs w:val="28"/>
        </w:rPr>
        <w:t xml:space="preserve"> </w:t>
      </w:r>
      <w:r w:rsidRPr="00827DAA">
        <w:rPr>
          <w:color w:val="000000"/>
          <w:sz w:val="28"/>
          <w:szCs w:val="28"/>
        </w:rPr>
        <w:t>год составило</w:t>
      </w:r>
      <w:r w:rsidR="009A3823" w:rsidRPr="00827DAA">
        <w:rPr>
          <w:color w:val="000000"/>
          <w:sz w:val="28"/>
          <w:szCs w:val="28"/>
        </w:rPr>
        <w:t xml:space="preserve"> </w:t>
      </w:r>
      <w:r w:rsidRPr="00827DAA">
        <w:rPr>
          <w:color w:val="000000"/>
          <w:sz w:val="28"/>
          <w:szCs w:val="28"/>
        </w:rPr>
        <w:t xml:space="preserve">  </w:t>
      </w:r>
      <w:r w:rsidR="00241DA9" w:rsidRPr="00827DAA">
        <w:rPr>
          <w:color w:val="000000"/>
          <w:sz w:val="28"/>
          <w:szCs w:val="28"/>
        </w:rPr>
        <w:t>32936</w:t>
      </w:r>
      <w:r w:rsidRPr="00827DAA">
        <w:rPr>
          <w:color w:val="000000"/>
          <w:sz w:val="28"/>
          <w:szCs w:val="28"/>
        </w:rPr>
        <w:t xml:space="preserve"> руб., что на </w:t>
      </w:r>
      <w:r w:rsidR="00241DA9" w:rsidRPr="00827DAA">
        <w:rPr>
          <w:color w:val="000000"/>
          <w:sz w:val="28"/>
          <w:szCs w:val="28"/>
        </w:rPr>
        <w:t>8</w:t>
      </w:r>
      <w:r w:rsidRPr="00827DAA">
        <w:rPr>
          <w:color w:val="000000"/>
          <w:sz w:val="28"/>
          <w:szCs w:val="28"/>
        </w:rPr>
        <w:t>,</w:t>
      </w:r>
      <w:r w:rsidR="00241DA9" w:rsidRPr="00827DAA">
        <w:rPr>
          <w:color w:val="000000"/>
          <w:sz w:val="28"/>
          <w:szCs w:val="28"/>
        </w:rPr>
        <w:t>3</w:t>
      </w:r>
      <w:r w:rsidRPr="00827DAA">
        <w:rPr>
          <w:color w:val="000000"/>
          <w:sz w:val="28"/>
          <w:szCs w:val="28"/>
        </w:rPr>
        <w:t>% выше, чем в 20</w:t>
      </w:r>
      <w:r w:rsidR="00241DA9" w:rsidRPr="00827DAA">
        <w:rPr>
          <w:color w:val="000000"/>
          <w:sz w:val="28"/>
          <w:szCs w:val="28"/>
        </w:rPr>
        <w:t>20</w:t>
      </w:r>
      <w:r w:rsidRPr="00827DAA">
        <w:rPr>
          <w:color w:val="000000"/>
          <w:sz w:val="28"/>
          <w:szCs w:val="28"/>
        </w:rPr>
        <w:t xml:space="preserve"> году.</w:t>
      </w:r>
    </w:p>
    <w:p w:rsidR="00B14A56" w:rsidRPr="00827DAA" w:rsidRDefault="00856A48" w:rsidP="00827DAA">
      <w:pPr>
        <w:pStyle w:val="1"/>
        <w:shd w:val="clear" w:color="auto" w:fill="auto"/>
        <w:spacing w:line="360" w:lineRule="auto"/>
        <w:ind w:firstLine="709"/>
        <w:rPr>
          <w:color w:val="000000"/>
          <w:sz w:val="28"/>
          <w:szCs w:val="28"/>
        </w:rPr>
      </w:pPr>
      <w:r w:rsidRPr="00827DAA">
        <w:rPr>
          <w:color w:val="000000"/>
          <w:sz w:val="28"/>
          <w:szCs w:val="28"/>
        </w:rPr>
        <w:t>На период 202</w:t>
      </w:r>
      <w:r w:rsidR="00241DA9" w:rsidRPr="00827DAA">
        <w:rPr>
          <w:color w:val="000000"/>
          <w:sz w:val="28"/>
          <w:szCs w:val="28"/>
        </w:rPr>
        <w:t>2</w:t>
      </w:r>
      <w:r w:rsidRPr="00827DAA">
        <w:rPr>
          <w:color w:val="000000"/>
          <w:sz w:val="28"/>
          <w:szCs w:val="28"/>
        </w:rPr>
        <w:t>-202</w:t>
      </w:r>
      <w:r w:rsidR="00241DA9" w:rsidRPr="00827DAA">
        <w:rPr>
          <w:color w:val="000000"/>
          <w:sz w:val="28"/>
          <w:szCs w:val="28"/>
        </w:rPr>
        <w:t>4</w:t>
      </w:r>
      <w:r w:rsidRPr="00827DAA">
        <w:rPr>
          <w:color w:val="000000"/>
          <w:sz w:val="28"/>
          <w:szCs w:val="28"/>
        </w:rPr>
        <w:t xml:space="preserve"> г.г. планируемое значение показателя составит: 202</w:t>
      </w:r>
      <w:r w:rsidR="00241DA9" w:rsidRPr="00827DAA">
        <w:rPr>
          <w:color w:val="000000"/>
          <w:sz w:val="28"/>
          <w:szCs w:val="28"/>
        </w:rPr>
        <w:t>2</w:t>
      </w:r>
      <w:r w:rsidRPr="00827DAA">
        <w:rPr>
          <w:color w:val="000000"/>
          <w:sz w:val="28"/>
          <w:szCs w:val="28"/>
        </w:rPr>
        <w:t xml:space="preserve"> г.- </w:t>
      </w:r>
      <w:r w:rsidR="00241DA9" w:rsidRPr="00827DAA">
        <w:rPr>
          <w:color w:val="000000"/>
          <w:sz w:val="28"/>
          <w:szCs w:val="28"/>
        </w:rPr>
        <w:t>33265</w:t>
      </w:r>
      <w:r w:rsidRPr="00827DAA">
        <w:rPr>
          <w:color w:val="000000"/>
          <w:sz w:val="28"/>
          <w:szCs w:val="28"/>
        </w:rPr>
        <w:t xml:space="preserve"> руб., 202</w:t>
      </w:r>
      <w:r w:rsidR="00241DA9" w:rsidRPr="00827DAA">
        <w:rPr>
          <w:color w:val="000000"/>
          <w:sz w:val="28"/>
          <w:szCs w:val="28"/>
        </w:rPr>
        <w:t>3</w:t>
      </w:r>
      <w:r w:rsidRPr="00827DAA">
        <w:rPr>
          <w:color w:val="000000"/>
          <w:sz w:val="28"/>
          <w:szCs w:val="28"/>
        </w:rPr>
        <w:t xml:space="preserve"> г.- </w:t>
      </w:r>
      <w:r w:rsidR="00241DA9" w:rsidRPr="00827DAA">
        <w:rPr>
          <w:color w:val="000000"/>
          <w:sz w:val="28"/>
          <w:szCs w:val="28"/>
        </w:rPr>
        <w:t>33598</w:t>
      </w:r>
      <w:r w:rsidRPr="00827DAA">
        <w:rPr>
          <w:color w:val="000000"/>
          <w:sz w:val="28"/>
          <w:szCs w:val="28"/>
        </w:rPr>
        <w:t xml:space="preserve"> руб., 202</w:t>
      </w:r>
      <w:r w:rsidR="00241DA9" w:rsidRPr="00827DAA">
        <w:rPr>
          <w:color w:val="000000"/>
          <w:sz w:val="28"/>
          <w:szCs w:val="28"/>
        </w:rPr>
        <w:t>4</w:t>
      </w:r>
      <w:r w:rsidRPr="00827DAA">
        <w:rPr>
          <w:color w:val="000000"/>
          <w:sz w:val="28"/>
          <w:szCs w:val="28"/>
        </w:rPr>
        <w:t xml:space="preserve"> г.-</w:t>
      </w:r>
      <w:r w:rsidR="00241DA9" w:rsidRPr="00827DAA">
        <w:rPr>
          <w:color w:val="000000"/>
          <w:sz w:val="28"/>
          <w:szCs w:val="28"/>
        </w:rPr>
        <w:t xml:space="preserve"> 33934</w:t>
      </w:r>
      <w:r w:rsidRPr="00827DAA">
        <w:rPr>
          <w:color w:val="000000"/>
          <w:sz w:val="28"/>
          <w:szCs w:val="28"/>
        </w:rPr>
        <w:t xml:space="preserve"> руб.</w:t>
      </w:r>
    </w:p>
    <w:p w:rsidR="00241DA9" w:rsidRPr="00827DAA" w:rsidRDefault="00241DA9" w:rsidP="00827DAA">
      <w:pPr>
        <w:pStyle w:val="1"/>
        <w:shd w:val="clear" w:color="auto" w:fill="auto"/>
        <w:spacing w:line="360" w:lineRule="auto"/>
        <w:ind w:firstLine="709"/>
        <w:rPr>
          <w:color w:val="000000"/>
          <w:sz w:val="28"/>
          <w:szCs w:val="28"/>
        </w:rPr>
      </w:pPr>
    </w:p>
    <w:p w:rsidR="00B86DC1" w:rsidRPr="00827DAA" w:rsidRDefault="00B86DC1" w:rsidP="00827DAA">
      <w:pPr>
        <w:pStyle w:val="1"/>
        <w:shd w:val="clear" w:color="auto" w:fill="auto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827DAA">
        <w:rPr>
          <w:b/>
          <w:color w:val="000000"/>
          <w:sz w:val="28"/>
          <w:szCs w:val="28"/>
        </w:rPr>
        <w:t>Потребительский рынок.</w:t>
      </w:r>
    </w:p>
    <w:p w:rsidR="00241DA9" w:rsidRPr="00827DAA" w:rsidRDefault="00241DA9" w:rsidP="00827DAA">
      <w:pPr>
        <w:pStyle w:val="1"/>
        <w:shd w:val="clear" w:color="auto" w:fill="auto"/>
        <w:spacing w:line="360" w:lineRule="auto"/>
        <w:ind w:firstLine="709"/>
        <w:rPr>
          <w:color w:val="000000"/>
          <w:sz w:val="28"/>
          <w:szCs w:val="28"/>
        </w:rPr>
      </w:pPr>
    </w:p>
    <w:p w:rsidR="007908BE" w:rsidRPr="00827DAA" w:rsidRDefault="007908BE" w:rsidP="00827DA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27DAA">
        <w:rPr>
          <w:color w:val="auto"/>
          <w:sz w:val="28"/>
          <w:szCs w:val="28"/>
        </w:rPr>
        <w:t xml:space="preserve">Важным сектором экономики района является потребительский рынок, который </w:t>
      </w:r>
      <w:r w:rsidR="00B86DC1" w:rsidRPr="00827DAA">
        <w:rPr>
          <w:color w:val="auto"/>
          <w:sz w:val="28"/>
          <w:szCs w:val="28"/>
        </w:rPr>
        <w:t xml:space="preserve"> </w:t>
      </w:r>
      <w:r w:rsidRPr="00827DAA">
        <w:rPr>
          <w:color w:val="auto"/>
          <w:sz w:val="28"/>
          <w:szCs w:val="28"/>
        </w:rPr>
        <w:t>представляет собой 386 точек стационарной, передвижной и мелкорозничной торговли, 111 точек общественного питания, 117 предприятий бытового обслуживания, 2 аптеки и 20 аптечных пунктов. 34 мобильных торговых объект</w:t>
      </w:r>
      <w:r w:rsidR="00B86DC1" w:rsidRPr="00827DAA">
        <w:rPr>
          <w:color w:val="auto"/>
          <w:sz w:val="28"/>
          <w:szCs w:val="28"/>
        </w:rPr>
        <w:t>а</w:t>
      </w:r>
      <w:r w:rsidRPr="00827DAA">
        <w:rPr>
          <w:color w:val="auto"/>
          <w:sz w:val="28"/>
          <w:szCs w:val="28"/>
        </w:rPr>
        <w:t xml:space="preserve"> занимаются доставкой продуктов питания, включая смешанный ассортимент, жителям района.  </w:t>
      </w:r>
    </w:p>
    <w:p w:rsidR="007908BE" w:rsidRPr="00827DAA" w:rsidRDefault="007908BE" w:rsidP="00827DA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27DAA">
        <w:rPr>
          <w:color w:val="auto"/>
          <w:sz w:val="28"/>
          <w:szCs w:val="28"/>
        </w:rPr>
        <w:lastRenderedPageBreak/>
        <w:t xml:space="preserve">Администрацией района проводится постоянная работа, направленная на стимулирование развития розничной торговой деятельности и объема платных услуг на территории района и деловой активности хозяйствующих субъектов, осуществляющих торговую деятельность. </w:t>
      </w:r>
    </w:p>
    <w:p w:rsidR="007908BE" w:rsidRPr="00827DAA" w:rsidRDefault="007908BE" w:rsidP="00827DAA">
      <w:pPr>
        <w:spacing w:line="360" w:lineRule="auto"/>
        <w:ind w:firstLine="709"/>
        <w:jc w:val="both"/>
        <w:rPr>
          <w:sz w:val="28"/>
          <w:szCs w:val="28"/>
        </w:rPr>
      </w:pPr>
      <w:r w:rsidRPr="00827DAA">
        <w:rPr>
          <w:sz w:val="28"/>
          <w:szCs w:val="28"/>
        </w:rPr>
        <w:t>Розничный товарооборот, включая общественное питание,  за 2021 год увеличился на 5,5% по сравнению с 2020 годом</w:t>
      </w:r>
      <w:r w:rsidR="00DC494A">
        <w:rPr>
          <w:sz w:val="28"/>
          <w:szCs w:val="28"/>
        </w:rPr>
        <w:t>,</w:t>
      </w:r>
      <w:r w:rsidRPr="00827DAA">
        <w:rPr>
          <w:sz w:val="28"/>
          <w:szCs w:val="28"/>
        </w:rPr>
        <w:t xml:space="preserve"> и  составил 5 миллиардов 193 миллиона рублей. </w:t>
      </w:r>
    </w:p>
    <w:p w:rsidR="007908BE" w:rsidRPr="00827DAA" w:rsidRDefault="007908BE" w:rsidP="00827DAA">
      <w:pPr>
        <w:spacing w:line="360" w:lineRule="auto"/>
        <w:ind w:firstLine="709"/>
        <w:jc w:val="both"/>
        <w:rPr>
          <w:sz w:val="28"/>
          <w:szCs w:val="28"/>
        </w:rPr>
      </w:pPr>
      <w:r w:rsidRPr="00827DAA">
        <w:rPr>
          <w:sz w:val="28"/>
          <w:szCs w:val="28"/>
        </w:rPr>
        <w:t>За отчетный период были открыты 4 магазина, 2 павильона розничной торговли продовольственной группы, 2 аптечных пункта, 2 точки общественного питания быстрого обслуживания.</w:t>
      </w:r>
    </w:p>
    <w:p w:rsidR="007908BE" w:rsidRPr="00827DAA" w:rsidRDefault="007908BE" w:rsidP="00827DAA">
      <w:pPr>
        <w:spacing w:line="360" w:lineRule="auto"/>
        <w:ind w:firstLine="709"/>
        <w:jc w:val="both"/>
        <w:rPr>
          <w:sz w:val="28"/>
          <w:szCs w:val="28"/>
        </w:rPr>
      </w:pPr>
      <w:r w:rsidRPr="00827DAA">
        <w:rPr>
          <w:sz w:val="28"/>
          <w:szCs w:val="28"/>
        </w:rPr>
        <w:t xml:space="preserve">На территории Аннинского муниципального района в сфере бытового обслуживания занят 521 человек. Объем  бытовых услуг за 2021 год составил 307,9  миллионов руб., 104% к уровню  2020 года. </w:t>
      </w:r>
    </w:p>
    <w:p w:rsidR="00241DA9" w:rsidRPr="00827DAA" w:rsidRDefault="00241DA9" w:rsidP="00827DAA">
      <w:pPr>
        <w:pStyle w:val="1"/>
        <w:shd w:val="clear" w:color="auto" w:fill="auto"/>
        <w:spacing w:line="360" w:lineRule="auto"/>
        <w:ind w:firstLine="709"/>
        <w:rPr>
          <w:color w:val="000000"/>
          <w:sz w:val="28"/>
          <w:szCs w:val="28"/>
        </w:rPr>
      </w:pPr>
    </w:p>
    <w:p w:rsidR="00B95F8F" w:rsidRPr="00827DAA" w:rsidRDefault="00B95F8F" w:rsidP="00827DAA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27DAA">
        <w:rPr>
          <w:b/>
          <w:sz w:val="28"/>
          <w:szCs w:val="28"/>
        </w:rPr>
        <w:t>Образование.</w:t>
      </w:r>
    </w:p>
    <w:p w:rsidR="00B95F8F" w:rsidRPr="00827DAA" w:rsidRDefault="00B95F8F" w:rsidP="00827DAA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9C1580" w:rsidRPr="00827DAA" w:rsidRDefault="009C1580" w:rsidP="00827DAA">
      <w:pPr>
        <w:spacing w:line="360" w:lineRule="auto"/>
        <w:ind w:firstLine="709"/>
        <w:jc w:val="both"/>
        <w:rPr>
          <w:sz w:val="28"/>
          <w:szCs w:val="28"/>
        </w:rPr>
      </w:pPr>
      <w:r w:rsidRPr="00827DAA">
        <w:rPr>
          <w:sz w:val="28"/>
          <w:szCs w:val="28"/>
        </w:rPr>
        <w:t>По итогам 202</w:t>
      </w:r>
      <w:r w:rsidR="005F7978" w:rsidRPr="00827DAA">
        <w:rPr>
          <w:sz w:val="28"/>
          <w:szCs w:val="28"/>
        </w:rPr>
        <w:t>1</w:t>
      </w:r>
      <w:r w:rsidRPr="00827DAA">
        <w:rPr>
          <w:sz w:val="28"/>
          <w:szCs w:val="28"/>
        </w:rPr>
        <w:t xml:space="preserve"> года среднемесячная номинальная начисленная заработная плата</w:t>
      </w:r>
      <w:r w:rsidR="00EF0881" w:rsidRPr="00827DAA">
        <w:rPr>
          <w:sz w:val="28"/>
          <w:szCs w:val="28"/>
        </w:rPr>
        <w:t xml:space="preserve"> </w:t>
      </w:r>
      <w:r w:rsidRPr="00827DAA">
        <w:rPr>
          <w:sz w:val="28"/>
          <w:szCs w:val="28"/>
        </w:rPr>
        <w:t xml:space="preserve">  работников:</w:t>
      </w:r>
    </w:p>
    <w:p w:rsidR="009C1580" w:rsidRPr="00827DAA" w:rsidRDefault="009C1580" w:rsidP="00827DAA">
      <w:pPr>
        <w:spacing w:line="360" w:lineRule="auto"/>
        <w:ind w:firstLine="709"/>
        <w:rPr>
          <w:sz w:val="28"/>
          <w:szCs w:val="28"/>
        </w:rPr>
      </w:pPr>
      <w:r w:rsidRPr="00827DAA">
        <w:rPr>
          <w:sz w:val="28"/>
          <w:szCs w:val="28"/>
        </w:rPr>
        <w:t xml:space="preserve">   -  дошкольных образовательных учреждений  – </w:t>
      </w:r>
      <w:r w:rsidR="005F7978" w:rsidRPr="00827DAA">
        <w:rPr>
          <w:sz w:val="28"/>
          <w:szCs w:val="28"/>
        </w:rPr>
        <w:t>22731,3</w:t>
      </w:r>
      <w:r w:rsidRPr="00827DAA">
        <w:rPr>
          <w:sz w:val="28"/>
          <w:szCs w:val="28"/>
        </w:rPr>
        <w:t xml:space="preserve"> руб</w:t>
      </w:r>
      <w:r w:rsidR="005F7978" w:rsidRPr="00827DAA">
        <w:rPr>
          <w:sz w:val="28"/>
          <w:szCs w:val="28"/>
        </w:rPr>
        <w:t>ля</w:t>
      </w:r>
    </w:p>
    <w:p w:rsidR="009C1580" w:rsidRPr="00827DAA" w:rsidRDefault="009C1580" w:rsidP="00827DAA">
      <w:pPr>
        <w:spacing w:line="360" w:lineRule="auto"/>
        <w:ind w:firstLine="709"/>
        <w:rPr>
          <w:sz w:val="28"/>
          <w:szCs w:val="28"/>
        </w:rPr>
      </w:pPr>
      <w:r w:rsidRPr="00827DAA">
        <w:rPr>
          <w:sz w:val="28"/>
          <w:szCs w:val="28"/>
        </w:rPr>
        <w:t xml:space="preserve">   -  общеобразовательных учреждений – </w:t>
      </w:r>
      <w:r w:rsidR="005F7978" w:rsidRPr="00827DAA">
        <w:rPr>
          <w:sz w:val="28"/>
          <w:szCs w:val="28"/>
        </w:rPr>
        <w:t>27881,5</w:t>
      </w:r>
      <w:r w:rsidRPr="00827DAA">
        <w:rPr>
          <w:sz w:val="28"/>
          <w:szCs w:val="28"/>
        </w:rPr>
        <w:t xml:space="preserve">  рублей</w:t>
      </w:r>
      <w:r w:rsidR="00B86DC1" w:rsidRPr="00827DAA">
        <w:rPr>
          <w:sz w:val="28"/>
          <w:szCs w:val="28"/>
        </w:rPr>
        <w:t xml:space="preserve"> </w:t>
      </w:r>
      <w:r w:rsidRPr="00827DAA">
        <w:rPr>
          <w:sz w:val="28"/>
          <w:szCs w:val="28"/>
        </w:rPr>
        <w:t xml:space="preserve">  </w:t>
      </w:r>
    </w:p>
    <w:p w:rsidR="009C1580" w:rsidRPr="00827DAA" w:rsidRDefault="009C1580" w:rsidP="00827DAA">
      <w:pPr>
        <w:spacing w:line="360" w:lineRule="auto"/>
        <w:ind w:firstLine="709"/>
        <w:rPr>
          <w:sz w:val="28"/>
          <w:szCs w:val="28"/>
        </w:rPr>
      </w:pPr>
      <w:r w:rsidRPr="00827DAA">
        <w:rPr>
          <w:sz w:val="28"/>
          <w:szCs w:val="28"/>
        </w:rPr>
        <w:t xml:space="preserve">   -  учителей общеобразовательных учреждений–</w:t>
      </w:r>
      <w:r w:rsidR="005F7978" w:rsidRPr="00827DAA">
        <w:rPr>
          <w:sz w:val="28"/>
          <w:szCs w:val="28"/>
        </w:rPr>
        <w:t>35222,1</w:t>
      </w:r>
      <w:r w:rsidRPr="00827DAA">
        <w:rPr>
          <w:sz w:val="28"/>
          <w:szCs w:val="28"/>
        </w:rPr>
        <w:t xml:space="preserve"> рублей </w:t>
      </w:r>
    </w:p>
    <w:p w:rsidR="009C1580" w:rsidRPr="00827DAA" w:rsidRDefault="005F7978" w:rsidP="00827DAA">
      <w:pPr>
        <w:spacing w:line="360" w:lineRule="auto"/>
        <w:ind w:firstLine="709"/>
        <w:rPr>
          <w:sz w:val="28"/>
          <w:szCs w:val="28"/>
        </w:rPr>
      </w:pPr>
      <w:r w:rsidRPr="00827DAA">
        <w:rPr>
          <w:sz w:val="28"/>
          <w:szCs w:val="28"/>
        </w:rPr>
        <w:t xml:space="preserve">  </w:t>
      </w:r>
      <w:r w:rsidR="009C1580" w:rsidRPr="00827DAA">
        <w:rPr>
          <w:sz w:val="28"/>
          <w:szCs w:val="28"/>
        </w:rPr>
        <w:t xml:space="preserve">- </w:t>
      </w:r>
      <w:r w:rsidR="00B86DC1" w:rsidRPr="00827DAA">
        <w:rPr>
          <w:sz w:val="28"/>
          <w:szCs w:val="28"/>
        </w:rPr>
        <w:t xml:space="preserve">  </w:t>
      </w:r>
      <w:r w:rsidR="009C1580" w:rsidRPr="00827DAA">
        <w:rPr>
          <w:sz w:val="28"/>
          <w:szCs w:val="28"/>
        </w:rPr>
        <w:t xml:space="preserve">муниципальных учреждений  физической культуры и спорта –  </w:t>
      </w:r>
      <w:r w:rsidRPr="00827DAA">
        <w:rPr>
          <w:sz w:val="28"/>
          <w:szCs w:val="28"/>
        </w:rPr>
        <w:t>19777,2 рублей.</w:t>
      </w:r>
      <w:r w:rsidR="009C1580" w:rsidRPr="00827DAA">
        <w:rPr>
          <w:sz w:val="28"/>
          <w:szCs w:val="28"/>
        </w:rPr>
        <w:t xml:space="preserve"> </w:t>
      </w:r>
    </w:p>
    <w:p w:rsidR="009C1580" w:rsidRPr="00827DAA" w:rsidRDefault="009C1580" w:rsidP="00827DAA">
      <w:pPr>
        <w:spacing w:line="360" w:lineRule="auto"/>
        <w:ind w:firstLine="709"/>
        <w:rPr>
          <w:sz w:val="28"/>
          <w:szCs w:val="28"/>
        </w:rPr>
      </w:pPr>
      <w:r w:rsidRPr="00827DAA">
        <w:rPr>
          <w:sz w:val="28"/>
          <w:szCs w:val="28"/>
        </w:rPr>
        <w:t xml:space="preserve"> Данный показатель выполнен на 100%.</w:t>
      </w:r>
    </w:p>
    <w:p w:rsidR="00380113" w:rsidRPr="00827DAA" w:rsidRDefault="00380113" w:rsidP="00827DAA">
      <w:pPr>
        <w:spacing w:line="360" w:lineRule="auto"/>
        <w:ind w:firstLine="709"/>
        <w:rPr>
          <w:sz w:val="28"/>
          <w:szCs w:val="28"/>
        </w:rPr>
      </w:pPr>
    </w:p>
    <w:p w:rsidR="00380113" w:rsidRPr="00827DAA" w:rsidRDefault="00380113" w:rsidP="00827DAA">
      <w:pPr>
        <w:spacing w:line="360" w:lineRule="auto"/>
        <w:ind w:firstLine="709"/>
        <w:jc w:val="both"/>
        <w:rPr>
          <w:sz w:val="28"/>
          <w:szCs w:val="28"/>
        </w:rPr>
      </w:pPr>
      <w:r w:rsidRPr="00827DAA">
        <w:rPr>
          <w:sz w:val="28"/>
          <w:szCs w:val="28"/>
        </w:rPr>
        <w:t>Доля детей, в возрасте 1-6 лет, получающих дошкольную образовательную услугу и услугу по их содержанию в муниципальных дошкольных образовательных учреждениях, в общей численности детей в возрасте 1-6 лет.</w:t>
      </w:r>
    </w:p>
    <w:p w:rsidR="009C1580" w:rsidRPr="00827DAA" w:rsidRDefault="009C1580" w:rsidP="00827DAA">
      <w:pPr>
        <w:spacing w:line="360" w:lineRule="auto"/>
        <w:ind w:firstLine="709"/>
        <w:jc w:val="both"/>
        <w:rPr>
          <w:sz w:val="28"/>
          <w:szCs w:val="28"/>
        </w:rPr>
      </w:pPr>
      <w:r w:rsidRPr="00827DAA">
        <w:rPr>
          <w:sz w:val="28"/>
          <w:szCs w:val="28"/>
        </w:rPr>
        <w:lastRenderedPageBreak/>
        <w:t xml:space="preserve"> Численность детей получающих дошкольную образовательную услугу по их содержанию в муниципальных дошкольных образовательных учреждениях </w:t>
      </w:r>
      <w:r w:rsidR="005F7978" w:rsidRPr="00827DAA">
        <w:rPr>
          <w:sz w:val="28"/>
          <w:szCs w:val="28"/>
        </w:rPr>
        <w:t>-</w:t>
      </w:r>
      <w:r w:rsidRPr="00827DAA">
        <w:rPr>
          <w:sz w:val="28"/>
          <w:szCs w:val="28"/>
        </w:rPr>
        <w:t xml:space="preserve">  </w:t>
      </w:r>
      <w:r w:rsidR="005F7978" w:rsidRPr="00827DAA">
        <w:rPr>
          <w:sz w:val="28"/>
          <w:szCs w:val="28"/>
        </w:rPr>
        <w:t>1135</w:t>
      </w:r>
      <w:r w:rsidRPr="00827DAA">
        <w:rPr>
          <w:sz w:val="28"/>
          <w:szCs w:val="28"/>
        </w:rPr>
        <w:t xml:space="preserve"> чел</w:t>
      </w:r>
      <w:r w:rsidR="00B95F8F" w:rsidRPr="00827DAA">
        <w:rPr>
          <w:sz w:val="28"/>
          <w:szCs w:val="28"/>
        </w:rPr>
        <w:t>.</w:t>
      </w:r>
      <w:r w:rsidRPr="00827DAA">
        <w:rPr>
          <w:sz w:val="28"/>
          <w:szCs w:val="28"/>
        </w:rPr>
        <w:t>, что составляет 60,</w:t>
      </w:r>
      <w:r w:rsidR="005F7978" w:rsidRPr="00827DAA">
        <w:rPr>
          <w:sz w:val="28"/>
          <w:szCs w:val="28"/>
        </w:rPr>
        <w:t>76</w:t>
      </w:r>
      <w:r w:rsidRPr="00827DAA">
        <w:rPr>
          <w:sz w:val="28"/>
          <w:szCs w:val="28"/>
        </w:rPr>
        <w:t xml:space="preserve">%.  </w:t>
      </w:r>
      <w:r w:rsidR="005F7978" w:rsidRPr="00827DAA">
        <w:rPr>
          <w:sz w:val="28"/>
          <w:szCs w:val="28"/>
        </w:rPr>
        <w:t xml:space="preserve"> </w:t>
      </w:r>
    </w:p>
    <w:p w:rsidR="00380113" w:rsidRPr="00827DAA" w:rsidRDefault="00380113" w:rsidP="00827DAA">
      <w:pPr>
        <w:spacing w:line="360" w:lineRule="auto"/>
        <w:ind w:firstLine="709"/>
        <w:jc w:val="both"/>
        <w:rPr>
          <w:sz w:val="28"/>
          <w:szCs w:val="28"/>
        </w:rPr>
      </w:pPr>
      <w:r w:rsidRPr="00827DAA">
        <w:rPr>
          <w:sz w:val="28"/>
          <w:szCs w:val="28"/>
        </w:rPr>
        <w:t>Доля детей в возрасте 1-6 лет, состоящих на учете для определения в муниципальные дошкольные образовательные учреждения, в общей численности детей в возрасте 1-6 лет.</w:t>
      </w:r>
    </w:p>
    <w:p w:rsidR="009C1580" w:rsidRPr="00827DAA" w:rsidRDefault="009C1580" w:rsidP="00827DAA">
      <w:pPr>
        <w:spacing w:line="360" w:lineRule="auto"/>
        <w:ind w:firstLine="709"/>
        <w:jc w:val="both"/>
        <w:rPr>
          <w:sz w:val="28"/>
          <w:szCs w:val="28"/>
        </w:rPr>
      </w:pPr>
      <w:r w:rsidRPr="00827DAA">
        <w:rPr>
          <w:b/>
          <w:sz w:val="28"/>
          <w:szCs w:val="28"/>
        </w:rPr>
        <w:t xml:space="preserve"> </w:t>
      </w:r>
      <w:r w:rsidRPr="00827DAA">
        <w:rPr>
          <w:sz w:val="28"/>
          <w:szCs w:val="28"/>
        </w:rPr>
        <w:t>Все желающие дети дошкольного возраста определены в детские сады, очереди не существует.</w:t>
      </w:r>
    </w:p>
    <w:p w:rsidR="009C1580" w:rsidRPr="00827DAA" w:rsidRDefault="009C1580" w:rsidP="00827DAA">
      <w:pPr>
        <w:spacing w:line="360" w:lineRule="auto"/>
        <w:ind w:firstLine="709"/>
        <w:jc w:val="both"/>
        <w:rPr>
          <w:sz w:val="28"/>
          <w:szCs w:val="28"/>
        </w:rPr>
      </w:pPr>
      <w:r w:rsidRPr="00827DAA">
        <w:rPr>
          <w:b/>
          <w:sz w:val="28"/>
          <w:szCs w:val="28"/>
        </w:rPr>
        <w:t xml:space="preserve"> </w:t>
      </w:r>
      <w:r w:rsidRPr="00827DAA">
        <w:rPr>
          <w:sz w:val="28"/>
          <w:szCs w:val="28"/>
        </w:rPr>
        <w:t xml:space="preserve">Муниципальная сеть дошкольных  образовательных организаций в районе  представлена </w:t>
      </w:r>
      <w:r w:rsidR="002E6772" w:rsidRPr="00827DAA">
        <w:rPr>
          <w:sz w:val="28"/>
          <w:szCs w:val="28"/>
        </w:rPr>
        <w:t xml:space="preserve"> </w:t>
      </w:r>
      <w:r w:rsidRPr="00827DAA">
        <w:rPr>
          <w:sz w:val="28"/>
          <w:szCs w:val="28"/>
        </w:rPr>
        <w:t>2</w:t>
      </w:r>
      <w:r w:rsidR="005F7978" w:rsidRPr="00827DAA">
        <w:rPr>
          <w:sz w:val="28"/>
          <w:szCs w:val="28"/>
        </w:rPr>
        <w:t>0</w:t>
      </w:r>
      <w:r w:rsidRPr="00827DAA">
        <w:rPr>
          <w:sz w:val="28"/>
          <w:szCs w:val="28"/>
        </w:rPr>
        <w:t xml:space="preserve">  детскими садами, из них: </w:t>
      </w:r>
      <w:r w:rsidR="005F7978" w:rsidRPr="00827DAA">
        <w:rPr>
          <w:sz w:val="28"/>
          <w:szCs w:val="28"/>
        </w:rPr>
        <w:t>5</w:t>
      </w:r>
      <w:r w:rsidRPr="00827DAA">
        <w:rPr>
          <w:sz w:val="28"/>
          <w:szCs w:val="28"/>
        </w:rPr>
        <w:t xml:space="preserve"> являются юридическими лицами,  1</w:t>
      </w:r>
      <w:r w:rsidR="005F7978" w:rsidRPr="00827DAA">
        <w:rPr>
          <w:sz w:val="28"/>
          <w:szCs w:val="28"/>
        </w:rPr>
        <w:t>5</w:t>
      </w:r>
      <w:r w:rsidRPr="00827DAA">
        <w:rPr>
          <w:sz w:val="28"/>
          <w:szCs w:val="28"/>
        </w:rPr>
        <w:t xml:space="preserve"> - структурными подразделениями   школ. </w:t>
      </w:r>
    </w:p>
    <w:p w:rsidR="009C1580" w:rsidRPr="00827DAA" w:rsidRDefault="009C1580" w:rsidP="00827DAA">
      <w:pPr>
        <w:spacing w:line="360" w:lineRule="auto"/>
        <w:ind w:firstLine="709"/>
        <w:jc w:val="both"/>
        <w:rPr>
          <w:sz w:val="28"/>
          <w:szCs w:val="28"/>
        </w:rPr>
      </w:pPr>
      <w:r w:rsidRPr="00827DAA">
        <w:rPr>
          <w:sz w:val="28"/>
          <w:szCs w:val="28"/>
        </w:rPr>
        <w:t xml:space="preserve"> Детских дошкольных образовательных учреждений находящихся в аварийном состоянии -  нет.</w:t>
      </w:r>
    </w:p>
    <w:p w:rsidR="00380113" w:rsidRPr="00827DAA" w:rsidRDefault="005F7978" w:rsidP="00827DAA">
      <w:pPr>
        <w:spacing w:line="360" w:lineRule="auto"/>
        <w:ind w:firstLine="709"/>
        <w:jc w:val="both"/>
        <w:rPr>
          <w:sz w:val="28"/>
          <w:szCs w:val="28"/>
        </w:rPr>
      </w:pPr>
      <w:r w:rsidRPr="00827DAA">
        <w:rPr>
          <w:sz w:val="28"/>
          <w:szCs w:val="28"/>
        </w:rPr>
        <w:t xml:space="preserve"> </w:t>
      </w:r>
      <w:r w:rsidR="00380113" w:rsidRPr="00827DAA">
        <w:rPr>
          <w:sz w:val="28"/>
          <w:szCs w:val="28"/>
        </w:rPr>
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учреждений.</w:t>
      </w:r>
    </w:p>
    <w:p w:rsidR="009C1580" w:rsidRPr="00827DAA" w:rsidRDefault="009C1580" w:rsidP="00827DAA">
      <w:pPr>
        <w:spacing w:line="360" w:lineRule="auto"/>
        <w:ind w:firstLine="709"/>
        <w:jc w:val="both"/>
        <w:rPr>
          <w:sz w:val="28"/>
          <w:szCs w:val="28"/>
        </w:rPr>
      </w:pPr>
      <w:r w:rsidRPr="00827DAA">
        <w:rPr>
          <w:sz w:val="28"/>
          <w:szCs w:val="28"/>
        </w:rPr>
        <w:t>Всего  допущено к государственной итоговой аттестации  14</w:t>
      </w:r>
      <w:r w:rsidR="005F7978" w:rsidRPr="00827DAA">
        <w:rPr>
          <w:sz w:val="28"/>
          <w:szCs w:val="28"/>
        </w:rPr>
        <w:t>6</w:t>
      </w:r>
      <w:r w:rsidRPr="00827DAA">
        <w:rPr>
          <w:sz w:val="28"/>
          <w:szCs w:val="28"/>
        </w:rPr>
        <w:t xml:space="preserve"> обучающихся. Выпускников,  не получивших аттестат о среднем (полном) образовании</w:t>
      </w:r>
      <w:r w:rsidR="00DC494A">
        <w:rPr>
          <w:sz w:val="28"/>
          <w:szCs w:val="28"/>
        </w:rPr>
        <w:t>,</w:t>
      </w:r>
      <w:r w:rsidRPr="00827DAA">
        <w:rPr>
          <w:sz w:val="28"/>
          <w:szCs w:val="28"/>
        </w:rPr>
        <w:t xml:space="preserve"> нет. </w:t>
      </w:r>
    </w:p>
    <w:p w:rsidR="009C1580" w:rsidRPr="00827DAA" w:rsidRDefault="009C1580" w:rsidP="00827DAA">
      <w:pPr>
        <w:spacing w:line="360" w:lineRule="auto"/>
        <w:ind w:firstLine="709"/>
        <w:jc w:val="both"/>
        <w:rPr>
          <w:sz w:val="28"/>
          <w:szCs w:val="28"/>
        </w:rPr>
      </w:pPr>
      <w:r w:rsidRPr="00827DAA">
        <w:rPr>
          <w:sz w:val="28"/>
          <w:szCs w:val="28"/>
        </w:rPr>
        <w:t xml:space="preserve">  Систематическое обновление ресурсной базы общеобразовательных учреждений привело к увеличению доли муниципальных общеобразовательных учреждений, соответствующих   современным требованиям обучения до </w:t>
      </w:r>
      <w:r w:rsidR="005F7978" w:rsidRPr="00827DAA">
        <w:rPr>
          <w:sz w:val="28"/>
          <w:szCs w:val="28"/>
        </w:rPr>
        <w:t>94,97</w:t>
      </w:r>
      <w:r w:rsidRPr="00827DAA">
        <w:rPr>
          <w:sz w:val="28"/>
          <w:szCs w:val="28"/>
        </w:rPr>
        <w:t>% .</w:t>
      </w:r>
    </w:p>
    <w:p w:rsidR="009C1580" w:rsidRPr="00827DAA" w:rsidRDefault="009C1580" w:rsidP="00827DAA">
      <w:pPr>
        <w:spacing w:line="360" w:lineRule="auto"/>
        <w:ind w:firstLine="709"/>
        <w:jc w:val="both"/>
        <w:rPr>
          <w:sz w:val="28"/>
          <w:szCs w:val="28"/>
        </w:rPr>
      </w:pPr>
      <w:r w:rsidRPr="00827DAA">
        <w:rPr>
          <w:sz w:val="28"/>
          <w:szCs w:val="28"/>
        </w:rPr>
        <w:t>Муниципальных общеобразовательных учреждений</w:t>
      </w:r>
      <w:r w:rsidR="00EF0881" w:rsidRPr="00827DAA">
        <w:rPr>
          <w:sz w:val="28"/>
          <w:szCs w:val="28"/>
        </w:rPr>
        <w:t>,</w:t>
      </w:r>
      <w:r w:rsidRPr="00827DAA">
        <w:rPr>
          <w:sz w:val="28"/>
          <w:szCs w:val="28"/>
        </w:rPr>
        <w:t xml:space="preserve">  здания которых находятся в аварийном</w:t>
      </w:r>
      <w:r w:rsidR="00EF0881" w:rsidRPr="00827DAA">
        <w:rPr>
          <w:sz w:val="28"/>
          <w:szCs w:val="28"/>
        </w:rPr>
        <w:t xml:space="preserve"> </w:t>
      </w:r>
      <w:r w:rsidRPr="00827DAA">
        <w:rPr>
          <w:sz w:val="28"/>
          <w:szCs w:val="28"/>
        </w:rPr>
        <w:t xml:space="preserve">  состоянии     -   нет.  В 202</w:t>
      </w:r>
      <w:r w:rsidR="005F7978" w:rsidRPr="00827DAA">
        <w:rPr>
          <w:sz w:val="28"/>
          <w:szCs w:val="28"/>
        </w:rPr>
        <w:t>1</w:t>
      </w:r>
      <w:r w:rsidRPr="00827DAA">
        <w:rPr>
          <w:sz w:val="28"/>
          <w:szCs w:val="28"/>
        </w:rPr>
        <w:t xml:space="preserve"> году произведен капитальный ремонт зданий</w:t>
      </w:r>
      <w:r w:rsidRPr="00827DAA">
        <w:rPr>
          <w:sz w:val="28"/>
          <w:szCs w:val="28"/>
        </w:rPr>
        <w:tab/>
        <w:t xml:space="preserve"> </w:t>
      </w:r>
      <w:r w:rsidR="00560783" w:rsidRPr="00827DAA">
        <w:rPr>
          <w:sz w:val="28"/>
          <w:szCs w:val="28"/>
        </w:rPr>
        <w:t xml:space="preserve">МКОУ Аннинская СОШ №6, МБОУ СОШ «Аннинский лицей», что составляет 9,5% в общем количестве муниципальных общеобразовательных учреждений. В 2022 году планируется </w:t>
      </w:r>
      <w:r w:rsidR="00560783" w:rsidRPr="00827DAA">
        <w:rPr>
          <w:sz w:val="28"/>
          <w:szCs w:val="28"/>
        </w:rPr>
        <w:lastRenderedPageBreak/>
        <w:t>капитальный ремонт здания МКОУ «Березовская СОШ им.</w:t>
      </w:r>
      <w:r w:rsidR="002E6772" w:rsidRPr="00827DAA">
        <w:rPr>
          <w:sz w:val="28"/>
          <w:szCs w:val="28"/>
        </w:rPr>
        <w:t xml:space="preserve"> </w:t>
      </w:r>
      <w:r w:rsidR="00560783" w:rsidRPr="00827DAA">
        <w:rPr>
          <w:sz w:val="28"/>
          <w:szCs w:val="28"/>
        </w:rPr>
        <w:t xml:space="preserve">Героя Советского Союза </w:t>
      </w:r>
      <w:r w:rsidR="00DC494A">
        <w:rPr>
          <w:sz w:val="28"/>
          <w:szCs w:val="28"/>
        </w:rPr>
        <w:t xml:space="preserve"> </w:t>
      </w:r>
      <w:r w:rsidR="00560783" w:rsidRPr="00827DAA">
        <w:rPr>
          <w:sz w:val="28"/>
          <w:szCs w:val="28"/>
        </w:rPr>
        <w:t>Г.А.</w:t>
      </w:r>
      <w:r w:rsidR="002E6772" w:rsidRPr="00827DAA">
        <w:rPr>
          <w:sz w:val="28"/>
          <w:szCs w:val="28"/>
        </w:rPr>
        <w:t xml:space="preserve"> </w:t>
      </w:r>
      <w:r w:rsidR="00560783" w:rsidRPr="00827DAA">
        <w:rPr>
          <w:sz w:val="28"/>
          <w:szCs w:val="28"/>
        </w:rPr>
        <w:t>Рубцова», в 2023 – здания МКОУ Николаевская СОШ.</w:t>
      </w:r>
      <w:r w:rsidRPr="00827DAA">
        <w:rPr>
          <w:sz w:val="28"/>
          <w:szCs w:val="28"/>
        </w:rPr>
        <w:t xml:space="preserve"> </w:t>
      </w:r>
      <w:r w:rsidR="00560783" w:rsidRPr="00827DAA">
        <w:rPr>
          <w:sz w:val="28"/>
          <w:szCs w:val="28"/>
        </w:rPr>
        <w:t xml:space="preserve">    </w:t>
      </w:r>
    </w:p>
    <w:p w:rsidR="009C1580" w:rsidRPr="00827DAA" w:rsidRDefault="009C1580" w:rsidP="00827DAA">
      <w:pPr>
        <w:spacing w:line="360" w:lineRule="auto"/>
        <w:ind w:firstLine="709"/>
        <w:jc w:val="both"/>
        <w:rPr>
          <w:sz w:val="28"/>
          <w:szCs w:val="28"/>
        </w:rPr>
      </w:pPr>
      <w:r w:rsidRPr="00827DAA">
        <w:rPr>
          <w:sz w:val="28"/>
          <w:szCs w:val="28"/>
        </w:rPr>
        <w:t xml:space="preserve">Численность учащихся в муниципальных общеобразовательных учреждениях, имеющих I группу здоровья – </w:t>
      </w:r>
      <w:r w:rsidR="000F58A2" w:rsidRPr="00827DAA">
        <w:rPr>
          <w:sz w:val="28"/>
          <w:szCs w:val="28"/>
        </w:rPr>
        <w:t>847</w:t>
      </w:r>
      <w:r w:rsidRPr="00827DAA">
        <w:rPr>
          <w:sz w:val="28"/>
          <w:szCs w:val="28"/>
        </w:rPr>
        <w:t xml:space="preserve"> чел</w:t>
      </w:r>
      <w:r w:rsidR="002E6772" w:rsidRPr="00827DAA">
        <w:rPr>
          <w:sz w:val="28"/>
          <w:szCs w:val="28"/>
        </w:rPr>
        <w:t>овек</w:t>
      </w:r>
      <w:r w:rsidRPr="00827DAA">
        <w:rPr>
          <w:sz w:val="28"/>
          <w:szCs w:val="28"/>
        </w:rPr>
        <w:t xml:space="preserve">, II группу здоровья – </w:t>
      </w:r>
      <w:r w:rsidR="000F58A2" w:rsidRPr="00827DAA">
        <w:rPr>
          <w:sz w:val="28"/>
          <w:szCs w:val="28"/>
        </w:rPr>
        <w:t>1972</w:t>
      </w:r>
      <w:r w:rsidRPr="00827DAA">
        <w:rPr>
          <w:sz w:val="28"/>
          <w:szCs w:val="28"/>
        </w:rPr>
        <w:t xml:space="preserve"> чел</w:t>
      </w:r>
      <w:r w:rsidR="002E6772" w:rsidRPr="00827DAA">
        <w:rPr>
          <w:sz w:val="28"/>
          <w:szCs w:val="28"/>
        </w:rPr>
        <w:t>овека</w:t>
      </w:r>
      <w:r w:rsidRPr="00827DAA">
        <w:rPr>
          <w:sz w:val="28"/>
          <w:szCs w:val="28"/>
        </w:rPr>
        <w:t xml:space="preserve">, что составляет </w:t>
      </w:r>
      <w:r w:rsidR="000F58A2" w:rsidRPr="00827DAA">
        <w:rPr>
          <w:sz w:val="28"/>
          <w:szCs w:val="28"/>
        </w:rPr>
        <w:t>79,4</w:t>
      </w:r>
      <w:r w:rsidRPr="00827DAA">
        <w:rPr>
          <w:sz w:val="28"/>
          <w:szCs w:val="28"/>
        </w:rPr>
        <w:t>% от общей численности обучающихся в общеобразовательных учреждениях (3</w:t>
      </w:r>
      <w:r w:rsidR="000F58A2" w:rsidRPr="00827DAA">
        <w:rPr>
          <w:sz w:val="28"/>
          <w:szCs w:val="28"/>
        </w:rPr>
        <w:t>550</w:t>
      </w:r>
      <w:r w:rsidRPr="00827DAA">
        <w:rPr>
          <w:sz w:val="28"/>
          <w:szCs w:val="28"/>
        </w:rPr>
        <w:t xml:space="preserve"> чел). </w:t>
      </w:r>
    </w:p>
    <w:p w:rsidR="009C1580" w:rsidRPr="00827DAA" w:rsidRDefault="009C1580" w:rsidP="00827DAA">
      <w:pPr>
        <w:spacing w:line="360" w:lineRule="auto"/>
        <w:ind w:firstLine="709"/>
        <w:jc w:val="both"/>
        <w:rPr>
          <w:sz w:val="28"/>
          <w:szCs w:val="28"/>
        </w:rPr>
      </w:pPr>
      <w:r w:rsidRPr="00827DAA">
        <w:rPr>
          <w:sz w:val="28"/>
          <w:szCs w:val="28"/>
        </w:rPr>
        <w:t>В 202</w:t>
      </w:r>
      <w:r w:rsidR="000F58A2" w:rsidRPr="00827DAA">
        <w:rPr>
          <w:sz w:val="28"/>
          <w:szCs w:val="28"/>
        </w:rPr>
        <w:t>2</w:t>
      </w:r>
      <w:r w:rsidRPr="00827DAA">
        <w:rPr>
          <w:sz w:val="28"/>
          <w:szCs w:val="28"/>
        </w:rPr>
        <w:t>-202</w:t>
      </w:r>
      <w:r w:rsidR="000F58A2" w:rsidRPr="00827DAA">
        <w:rPr>
          <w:sz w:val="28"/>
          <w:szCs w:val="28"/>
        </w:rPr>
        <w:t>4</w:t>
      </w:r>
      <w:r w:rsidRPr="00827DAA">
        <w:rPr>
          <w:sz w:val="28"/>
          <w:szCs w:val="28"/>
        </w:rPr>
        <w:t xml:space="preserve"> г</w:t>
      </w:r>
      <w:r w:rsidR="009B6FFF" w:rsidRPr="00827DAA">
        <w:rPr>
          <w:sz w:val="28"/>
          <w:szCs w:val="28"/>
        </w:rPr>
        <w:t>.</w:t>
      </w:r>
      <w:r w:rsidRPr="00827DAA">
        <w:rPr>
          <w:sz w:val="28"/>
          <w:szCs w:val="28"/>
        </w:rPr>
        <w:t>г. планируется повышение данного показателя, путем проведения совместных мероприятий Бюджетного учреждения здравоохранения Воронежской области Аннинской центральной районной больницей  и общеобразовательными учреждениями.</w:t>
      </w:r>
    </w:p>
    <w:p w:rsidR="009C1580" w:rsidRPr="00827DAA" w:rsidRDefault="009C1580" w:rsidP="00827DAA">
      <w:pPr>
        <w:spacing w:line="360" w:lineRule="auto"/>
        <w:ind w:firstLine="709"/>
        <w:jc w:val="both"/>
        <w:rPr>
          <w:sz w:val="28"/>
          <w:szCs w:val="28"/>
        </w:rPr>
      </w:pPr>
      <w:r w:rsidRPr="00827DAA">
        <w:rPr>
          <w:sz w:val="28"/>
          <w:szCs w:val="28"/>
        </w:rPr>
        <w:t xml:space="preserve"> Детей, занимающихся во вторую смену – нет. Все занятия проводятся в одну смену.</w:t>
      </w:r>
    </w:p>
    <w:p w:rsidR="009C1580" w:rsidRPr="00827DAA" w:rsidRDefault="009C1580" w:rsidP="00827DAA">
      <w:pPr>
        <w:spacing w:line="360" w:lineRule="auto"/>
        <w:ind w:firstLine="709"/>
        <w:jc w:val="both"/>
        <w:rPr>
          <w:sz w:val="28"/>
          <w:szCs w:val="28"/>
        </w:rPr>
      </w:pPr>
      <w:r w:rsidRPr="00827DAA">
        <w:rPr>
          <w:sz w:val="28"/>
          <w:szCs w:val="28"/>
        </w:rPr>
        <w:t xml:space="preserve"> В 202</w:t>
      </w:r>
      <w:r w:rsidR="000F58A2" w:rsidRPr="00827DAA">
        <w:rPr>
          <w:sz w:val="28"/>
          <w:szCs w:val="28"/>
        </w:rPr>
        <w:t>1</w:t>
      </w:r>
      <w:r w:rsidRPr="00827DAA">
        <w:rPr>
          <w:sz w:val="28"/>
          <w:szCs w:val="28"/>
        </w:rPr>
        <w:t xml:space="preserve"> году расходы бюджета муниципального образования на общеобразовательные учреждения составили  </w:t>
      </w:r>
      <w:r w:rsidR="000F58A2" w:rsidRPr="00827DAA">
        <w:rPr>
          <w:sz w:val="28"/>
          <w:szCs w:val="28"/>
        </w:rPr>
        <w:t>136407,4</w:t>
      </w:r>
      <w:r w:rsidRPr="00827DAA">
        <w:rPr>
          <w:sz w:val="28"/>
          <w:szCs w:val="28"/>
        </w:rPr>
        <w:t xml:space="preserve"> тыс.руб., на 1 обучающегося -</w:t>
      </w:r>
      <w:r w:rsidR="000F58A2" w:rsidRPr="00827DAA">
        <w:rPr>
          <w:sz w:val="28"/>
          <w:szCs w:val="28"/>
        </w:rPr>
        <w:t>38424,6</w:t>
      </w:r>
      <w:r w:rsidRPr="00827DAA">
        <w:rPr>
          <w:sz w:val="28"/>
          <w:szCs w:val="28"/>
        </w:rPr>
        <w:t xml:space="preserve"> руб. </w:t>
      </w:r>
    </w:p>
    <w:p w:rsidR="009B6FFF" w:rsidRPr="00827DAA" w:rsidRDefault="009B6FFF" w:rsidP="00827DAA">
      <w:pPr>
        <w:spacing w:line="360" w:lineRule="auto"/>
        <w:ind w:firstLine="709"/>
        <w:jc w:val="both"/>
        <w:rPr>
          <w:sz w:val="28"/>
          <w:szCs w:val="28"/>
        </w:rPr>
      </w:pPr>
      <w:r w:rsidRPr="00827DAA">
        <w:rPr>
          <w:sz w:val="28"/>
          <w:szCs w:val="28"/>
        </w:rPr>
        <w:t>Доля детей</w:t>
      </w:r>
      <w:r w:rsidR="00380113" w:rsidRPr="00827DAA">
        <w:rPr>
          <w:sz w:val="28"/>
          <w:szCs w:val="28"/>
        </w:rPr>
        <w:t xml:space="preserve">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группы.</w:t>
      </w:r>
    </w:p>
    <w:p w:rsidR="009C1580" w:rsidRPr="00827DAA" w:rsidRDefault="009C1580" w:rsidP="00827DAA">
      <w:pPr>
        <w:spacing w:line="360" w:lineRule="auto"/>
        <w:ind w:firstLine="709"/>
        <w:jc w:val="both"/>
        <w:rPr>
          <w:sz w:val="28"/>
          <w:szCs w:val="28"/>
        </w:rPr>
      </w:pPr>
      <w:r w:rsidRPr="00827DAA">
        <w:rPr>
          <w:sz w:val="28"/>
          <w:szCs w:val="28"/>
        </w:rPr>
        <w:t>В 202</w:t>
      </w:r>
      <w:r w:rsidR="000F58A2" w:rsidRPr="00827DAA">
        <w:rPr>
          <w:sz w:val="28"/>
          <w:szCs w:val="28"/>
        </w:rPr>
        <w:t>1</w:t>
      </w:r>
      <w:r w:rsidRPr="00827DAA">
        <w:rPr>
          <w:sz w:val="28"/>
          <w:szCs w:val="28"/>
        </w:rPr>
        <w:t xml:space="preserve"> году показатель выполнен  на 77,</w:t>
      </w:r>
      <w:r w:rsidR="000F58A2" w:rsidRPr="00827DAA">
        <w:rPr>
          <w:sz w:val="28"/>
          <w:szCs w:val="28"/>
        </w:rPr>
        <w:t>7</w:t>
      </w:r>
      <w:r w:rsidRPr="00827DAA">
        <w:rPr>
          <w:sz w:val="28"/>
          <w:szCs w:val="28"/>
        </w:rPr>
        <w:t xml:space="preserve"> % (охват</w:t>
      </w:r>
      <w:r w:rsidR="009B6FFF" w:rsidRPr="00827DAA">
        <w:rPr>
          <w:sz w:val="28"/>
          <w:szCs w:val="28"/>
        </w:rPr>
        <w:t xml:space="preserve"> </w:t>
      </w:r>
      <w:r w:rsidR="000F58A2" w:rsidRPr="00827DAA">
        <w:rPr>
          <w:sz w:val="28"/>
          <w:szCs w:val="28"/>
        </w:rPr>
        <w:t>4011</w:t>
      </w:r>
      <w:r w:rsidRPr="00827DAA">
        <w:rPr>
          <w:sz w:val="28"/>
          <w:szCs w:val="28"/>
        </w:rPr>
        <w:t xml:space="preserve"> человек)  к общей численности детей в районе в возрасте 5-17 лет  -  51</w:t>
      </w:r>
      <w:r w:rsidR="000F58A2" w:rsidRPr="00827DAA">
        <w:rPr>
          <w:sz w:val="28"/>
          <w:szCs w:val="28"/>
        </w:rPr>
        <w:t>62</w:t>
      </w:r>
      <w:r w:rsidRPr="00827DAA">
        <w:rPr>
          <w:sz w:val="28"/>
          <w:szCs w:val="28"/>
        </w:rPr>
        <w:t xml:space="preserve"> человек</w:t>
      </w:r>
      <w:r w:rsidR="000F58A2" w:rsidRPr="00827DAA">
        <w:rPr>
          <w:sz w:val="28"/>
          <w:szCs w:val="28"/>
        </w:rPr>
        <w:t>а</w:t>
      </w:r>
      <w:r w:rsidRPr="00827DAA">
        <w:rPr>
          <w:sz w:val="28"/>
          <w:szCs w:val="28"/>
        </w:rPr>
        <w:t xml:space="preserve">.  </w:t>
      </w:r>
    </w:p>
    <w:p w:rsidR="009C1580" w:rsidRPr="00827DAA" w:rsidRDefault="009C1580" w:rsidP="00827DAA">
      <w:pPr>
        <w:spacing w:line="360" w:lineRule="auto"/>
        <w:ind w:firstLine="709"/>
        <w:jc w:val="both"/>
        <w:rPr>
          <w:sz w:val="28"/>
          <w:szCs w:val="28"/>
        </w:rPr>
      </w:pPr>
      <w:r w:rsidRPr="00827DAA">
        <w:rPr>
          <w:sz w:val="28"/>
          <w:szCs w:val="28"/>
        </w:rPr>
        <w:t>В 202</w:t>
      </w:r>
      <w:r w:rsidR="000F58A2" w:rsidRPr="00827DAA">
        <w:rPr>
          <w:sz w:val="28"/>
          <w:szCs w:val="28"/>
        </w:rPr>
        <w:t>2</w:t>
      </w:r>
      <w:r w:rsidRPr="00827DAA">
        <w:rPr>
          <w:sz w:val="28"/>
          <w:szCs w:val="28"/>
        </w:rPr>
        <w:t>-202</w:t>
      </w:r>
      <w:r w:rsidR="000F58A2" w:rsidRPr="00827DAA">
        <w:rPr>
          <w:sz w:val="28"/>
          <w:szCs w:val="28"/>
        </w:rPr>
        <w:t>4</w:t>
      </w:r>
      <w:r w:rsidRPr="00827DAA">
        <w:rPr>
          <w:sz w:val="28"/>
          <w:szCs w:val="28"/>
        </w:rPr>
        <w:t xml:space="preserve"> г</w:t>
      </w:r>
      <w:r w:rsidR="00EF0881" w:rsidRPr="00827DAA">
        <w:rPr>
          <w:sz w:val="28"/>
          <w:szCs w:val="28"/>
        </w:rPr>
        <w:t>.</w:t>
      </w:r>
      <w:r w:rsidRPr="00827DAA">
        <w:rPr>
          <w:sz w:val="28"/>
          <w:szCs w:val="28"/>
        </w:rPr>
        <w:t>г.  планируется увеличить охват детей, получающих услуги по дополнительному    образованию путем обновления содержания и методов дополнительного образования детей, развития кадрового потенциала и модернизации инфраструктуры системы дополнительного образования детей (202</w:t>
      </w:r>
      <w:r w:rsidR="000F58A2" w:rsidRPr="00827DAA">
        <w:rPr>
          <w:sz w:val="28"/>
          <w:szCs w:val="28"/>
        </w:rPr>
        <w:t>2</w:t>
      </w:r>
      <w:r w:rsidRPr="00827DAA">
        <w:rPr>
          <w:sz w:val="28"/>
          <w:szCs w:val="28"/>
        </w:rPr>
        <w:t xml:space="preserve"> год</w:t>
      </w:r>
      <w:r w:rsidR="002E6772" w:rsidRPr="00827DAA">
        <w:rPr>
          <w:sz w:val="28"/>
          <w:szCs w:val="28"/>
        </w:rPr>
        <w:t xml:space="preserve"> </w:t>
      </w:r>
      <w:r w:rsidRPr="00827DAA">
        <w:rPr>
          <w:sz w:val="28"/>
          <w:szCs w:val="28"/>
        </w:rPr>
        <w:t>- 77,</w:t>
      </w:r>
      <w:r w:rsidR="000F58A2" w:rsidRPr="00827DAA">
        <w:rPr>
          <w:sz w:val="28"/>
          <w:szCs w:val="28"/>
        </w:rPr>
        <w:t>8</w:t>
      </w:r>
      <w:r w:rsidRPr="00827DAA">
        <w:rPr>
          <w:sz w:val="28"/>
          <w:szCs w:val="28"/>
        </w:rPr>
        <w:t>% , 202</w:t>
      </w:r>
      <w:r w:rsidR="000F58A2" w:rsidRPr="00827DAA">
        <w:rPr>
          <w:sz w:val="28"/>
          <w:szCs w:val="28"/>
        </w:rPr>
        <w:t>3</w:t>
      </w:r>
      <w:r w:rsidRPr="00827DAA">
        <w:rPr>
          <w:sz w:val="28"/>
          <w:szCs w:val="28"/>
        </w:rPr>
        <w:t xml:space="preserve"> год – 77,</w:t>
      </w:r>
      <w:r w:rsidR="000F58A2" w:rsidRPr="00827DAA">
        <w:rPr>
          <w:sz w:val="28"/>
          <w:szCs w:val="28"/>
        </w:rPr>
        <w:t>9</w:t>
      </w:r>
      <w:r w:rsidRPr="00827DAA">
        <w:rPr>
          <w:sz w:val="28"/>
          <w:szCs w:val="28"/>
        </w:rPr>
        <w:t xml:space="preserve"> %, 202</w:t>
      </w:r>
      <w:r w:rsidR="000F58A2" w:rsidRPr="00827DAA">
        <w:rPr>
          <w:sz w:val="28"/>
          <w:szCs w:val="28"/>
        </w:rPr>
        <w:t>4</w:t>
      </w:r>
      <w:r w:rsidRPr="00827DAA">
        <w:rPr>
          <w:sz w:val="28"/>
          <w:szCs w:val="28"/>
        </w:rPr>
        <w:t xml:space="preserve"> год – 78%).</w:t>
      </w:r>
    </w:p>
    <w:p w:rsidR="009C1580" w:rsidRPr="00827DAA" w:rsidRDefault="009C1580" w:rsidP="00827DAA">
      <w:pPr>
        <w:spacing w:line="360" w:lineRule="auto"/>
        <w:ind w:firstLine="709"/>
        <w:jc w:val="both"/>
        <w:rPr>
          <w:sz w:val="28"/>
          <w:szCs w:val="28"/>
        </w:rPr>
      </w:pPr>
      <w:r w:rsidRPr="00827DAA">
        <w:rPr>
          <w:b/>
          <w:sz w:val="28"/>
          <w:szCs w:val="28"/>
        </w:rPr>
        <w:t xml:space="preserve"> </w:t>
      </w:r>
      <w:r w:rsidRPr="00827DAA">
        <w:rPr>
          <w:sz w:val="28"/>
          <w:szCs w:val="28"/>
        </w:rPr>
        <w:t xml:space="preserve"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</w:t>
      </w:r>
      <w:r w:rsidRPr="00827DAA">
        <w:rPr>
          <w:sz w:val="28"/>
          <w:szCs w:val="28"/>
        </w:rPr>
        <w:lastRenderedPageBreak/>
        <w:t>образований и оказывающими услуги в указанных сферах за счет 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в информационно-телекоммуникационной сети Интернет) в сфере образования  - в 202</w:t>
      </w:r>
      <w:r w:rsidR="000F58A2" w:rsidRPr="00827DAA">
        <w:rPr>
          <w:sz w:val="28"/>
          <w:szCs w:val="28"/>
        </w:rPr>
        <w:t>1</w:t>
      </w:r>
      <w:r w:rsidRPr="00827DAA">
        <w:rPr>
          <w:sz w:val="28"/>
          <w:szCs w:val="28"/>
        </w:rPr>
        <w:t xml:space="preserve"> году -85,3 балл</w:t>
      </w:r>
      <w:r w:rsidR="00AB72E5" w:rsidRPr="00827DAA">
        <w:rPr>
          <w:sz w:val="28"/>
          <w:szCs w:val="28"/>
        </w:rPr>
        <w:t>а</w:t>
      </w:r>
      <w:r w:rsidRPr="00827DAA">
        <w:rPr>
          <w:sz w:val="28"/>
          <w:szCs w:val="28"/>
        </w:rPr>
        <w:t>.</w:t>
      </w:r>
    </w:p>
    <w:p w:rsidR="009C1580" w:rsidRPr="00827DAA" w:rsidRDefault="009C1580" w:rsidP="00827DAA">
      <w:pPr>
        <w:pStyle w:val="3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827DAA">
        <w:rPr>
          <w:sz w:val="28"/>
          <w:szCs w:val="28"/>
        </w:rPr>
        <w:t xml:space="preserve">Обеспечение доступности услуг дошкольного образования для всех слоев населения осуществляется не только за счёт введения новых мест, но и </w:t>
      </w:r>
      <w:r w:rsidR="002E6772" w:rsidRPr="00827DAA">
        <w:rPr>
          <w:sz w:val="28"/>
          <w:szCs w:val="28"/>
        </w:rPr>
        <w:t xml:space="preserve">за счет регулирования размера родительской платы  </w:t>
      </w:r>
      <w:r w:rsidRPr="00827DAA">
        <w:rPr>
          <w:sz w:val="28"/>
          <w:szCs w:val="28"/>
        </w:rPr>
        <w:t>за содержание детей. В районе поддерживается социально приемлемый уровень родительской платы, в рамках действующего законодательства. Сохраняются льготы по родительской плате</w:t>
      </w:r>
      <w:r w:rsidRPr="00827DAA">
        <w:rPr>
          <w:rStyle w:val="12pt"/>
          <w:sz w:val="28"/>
          <w:szCs w:val="28"/>
        </w:rPr>
        <w:t xml:space="preserve"> </w:t>
      </w:r>
      <w:r w:rsidRPr="00827DAA">
        <w:rPr>
          <w:sz w:val="28"/>
          <w:szCs w:val="28"/>
        </w:rPr>
        <w:t xml:space="preserve"> из социально незащищенных семей. Все семьи, дети которых посещают детские сады, получают компенсацию из федерального бюджета.</w:t>
      </w:r>
    </w:p>
    <w:p w:rsidR="009C1580" w:rsidRPr="00827DAA" w:rsidRDefault="009C1580" w:rsidP="00827DAA">
      <w:pPr>
        <w:pStyle w:val="3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827DAA">
        <w:rPr>
          <w:sz w:val="28"/>
          <w:szCs w:val="28"/>
        </w:rPr>
        <w:t>В районе функционирует инновационная инфраструктура дошкольного образования, которая включает 2 инновационные площадки регионального уровня на базе «Центра развития ребёнка детский сад №4» и «Центра развития ребёнка - детский сад №6» и муниципальных площадок.</w:t>
      </w:r>
    </w:p>
    <w:p w:rsidR="00360B4F" w:rsidRPr="00827DAA" w:rsidRDefault="00360B4F" w:rsidP="00827DAA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7DAA">
        <w:rPr>
          <w:rFonts w:ascii="Times New Roman" w:hAnsi="Times New Roman" w:cs="Times New Roman"/>
          <w:sz w:val="28"/>
          <w:szCs w:val="28"/>
          <w:shd w:val="clear" w:color="auto" w:fill="FFFFFF"/>
        </w:rPr>
        <w:t>В отчетном году провели капитальный ремон</w:t>
      </w:r>
      <w:r w:rsidR="002E6772" w:rsidRPr="00827DAA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827D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27DAA">
        <w:rPr>
          <w:rFonts w:ascii="Times New Roman" w:hAnsi="Times New Roman" w:cs="Times New Roman"/>
          <w:sz w:val="28"/>
          <w:szCs w:val="28"/>
        </w:rPr>
        <w:t>здани</w:t>
      </w:r>
      <w:r w:rsidR="00D012EC">
        <w:rPr>
          <w:rFonts w:ascii="Times New Roman" w:hAnsi="Times New Roman" w:cs="Times New Roman"/>
          <w:sz w:val="28"/>
          <w:szCs w:val="28"/>
        </w:rPr>
        <w:t>й</w:t>
      </w:r>
      <w:r w:rsidRPr="00827DAA">
        <w:rPr>
          <w:rFonts w:ascii="Times New Roman" w:hAnsi="Times New Roman" w:cs="Times New Roman"/>
          <w:sz w:val="28"/>
          <w:szCs w:val="28"/>
        </w:rPr>
        <w:t xml:space="preserve"> Архангельского детского сада,</w:t>
      </w:r>
      <w:r w:rsidRPr="00827D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27DAA">
        <w:rPr>
          <w:rFonts w:ascii="Times New Roman" w:hAnsi="Times New Roman" w:cs="Times New Roman"/>
          <w:sz w:val="28"/>
          <w:szCs w:val="28"/>
        </w:rPr>
        <w:t xml:space="preserve">Аннинской школы № 6, </w:t>
      </w:r>
      <w:r w:rsidR="00D012EC">
        <w:rPr>
          <w:rFonts w:ascii="Times New Roman" w:hAnsi="Times New Roman" w:cs="Times New Roman"/>
          <w:sz w:val="28"/>
          <w:szCs w:val="28"/>
        </w:rPr>
        <w:t xml:space="preserve"> </w:t>
      </w:r>
      <w:r w:rsidRPr="00827DAA">
        <w:rPr>
          <w:rFonts w:ascii="Times New Roman" w:hAnsi="Times New Roman" w:cs="Times New Roman"/>
          <w:sz w:val="28"/>
          <w:szCs w:val="28"/>
        </w:rPr>
        <w:t xml:space="preserve"> «Аннинского Лицея» на сумму 98 миллионов 703 тысячи рублей.</w:t>
      </w:r>
    </w:p>
    <w:p w:rsidR="00360B4F" w:rsidRPr="00827DAA" w:rsidRDefault="00360B4F" w:rsidP="00827DAA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DAA">
        <w:rPr>
          <w:rFonts w:ascii="Times New Roman" w:hAnsi="Times New Roman" w:cs="Times New Roman"/>
          <w:sz w:val="28"/>
          <w:szCs w:val="28"/>
        </w:rPr>
        <w:t>Продолжается капитальный ремонт здания физкультурно-оздоровительного комплекса детско-юношеской спортивной школы на сумму около 30 млн.</w:t>
      </w:r>
      <w:r w:rsidR="002E6772" w:rsidRPr="00827DAA">
        <w:rPr>
          <w:rFonts w:ascii="Times New Roman" w:hAnsi="Times New Roman" w:cs="Times New Roman"/>
          <w:sz w:val="28"/>
          <w:szCs w:val="28"/>
        </w:rPr>
        <w:t xml:space="preserve"> </w:t>
      </w:r>
      <w:r w:rsidRPr="00827DAA">
        <w:rPr>
          <w:rFonts w:ascii="Times New Roman" w:hAnsi="Times New Roman" w:cs="Times New Roman"/>
          <w:sz w:val="28"/>
          <w:szCs w:val="28"/>
        </w:rPr>
        <w:t>рублей.</w:t>
      </w:r>
    </w:p>
    <w:p w:rsidR="00360B4F" w:rsidRPr="00827DAA" w:rsidRDefault="00360B4F" w:rsidP="00827DAA">
      <w:pPr>
        <w:spacing w:line="360" w:lineRule="auto"/>
        <w:ind w:firstLine="709"/>
        <w:jc w:val="both"/>
        <w:rPr>
          <w:sz w:val="28"/>
          <w:szCs w:val="28"/>
        </w:rPr>
      </w:pPr>
      <w:r w:rsidRPr="00827DAA">
        <w:rPr>
          <w:sz w:val="28"/>
          <w:szCs w:val="28"/>
        </w:rPr>
        <w:t>Создание условий для развития физической культуры и спорта, как эффективного средства привлечения населения к активному и здоровому образу жизни, является важной составной частью политики администрации Аннинского района. Духовное и физическое здоровье жителей района, их успех на крупнейших областных и Всероссийских  соревнованиях, бесспорно, формируют положительный имидж региона в целом.</w:t>
      </w:r>
    </w:p>
    <w:p w:rsidR="00360B4F" w:rsidRPr="00827DAA" w:rsidRDefault="00360B4F" w:rsidP="00827DAA">
      <w:pPr>
        <w:tabs>
          <w:tab w:val="left" w:pos="915"/>
        </w:tabs>
        <w:spacing w:line="360" w:lineRule="auto"/>
        <w:ind w:firstLine="709"/>
        <w:jc w:val="both"/>
        <w:rPr>
          <w:sz w:val="28"/>
          <w:szCs w:val="28"/>
        </w:rPr>
      </w:pPr>
      <w:r w:rsidRPr="00827DAA">
        <w:rPr>
          <w:sz w:val="28"/>
          <w:szCs w:val="28"/>
        </w:rPr>
        <w:lastRenderedPageBreak/>
        <w:t>Каждый год сборная команда района по волейболу принимает участие в чемпионате Воронежской области среди мужских и женских команд. По итогам 2020 – 2021 годов наша мужская сборная впервые выиграла Первенство области по волейболу, а наши спортсмены получат звание кандидатов в мастера спорта.</w:t>
      </w:r>
    </w:p>
    <w:p w:rsidR="00360B4F" w:rsidRPr="00827DAA" w:rsidRDefault="00360B4F" w:rsidP="00827DAA">
      <w:pPr>
        <w:tabs>
          <w:tab w:val="left" w:pos="915"/>
        </w:tabs>
        <w:spacing w:line="360" w:lineRule="auto"/>
        <w:ind w:firstLine="709"/>
        <w:jc w:val="both"/>
        <w:rPr>
          <w:sz w:val="28"/>
          <w:szCs w:val="28"/>
        </w:rPr>
      </w:pPr>
      <w:r w:rsidRPr="00827DAA">
        <w:rPr>
          <w:sz w:val="28"/>
          <w:szCs w:val="28"/>
        </w:rPr>
        <w:t>В областной Спартакиаде учащихся мы заняли второе место в своей подгруппе.</w:t>
      </w:r>
    </w:p>
    <w:p w:rsidR="00360B4F" w:rsidRPr="00827DAA" w:rsidRDefault="00360B4F" w:rsidP="00827DAA">
      <w:pPr>
        <w:spacing w:line="360" w:lineRule="auto"/>
        <w:ind w:firstLine="709"/>
        <w:jc w:val="both"/>
        <w:rPr>
          <w:sz w:val="28"/>
          <w:szCs w:val="28"/>
        </w:rPr>
      </w:pPr>
      <w:r w:rsidRPr="00827DAA">
        <w:rPr>
          <w:sz w:val="28"/>
          <w:szCs w:val="28"/>
        </w:rPr>
        <w:t>Более 3200 человек района приняли участие</w:t>
      </w:r>
      <w:r w:rsidR="00D012EC">
        <w:rPr>
          <w:sz w:val="28"/>
          <w:szCs w:val="28"/>
        </w:rPr>
        <w:t>,</w:t>
      </w:r>
      <w:r w:rsidR="00AB2594" w:rsidRPr="00827DAA">
        <w:rPr>
          <w:sz w:val="28"/>
          <w:szCs w:val="28"/>
        </w:rPr>
        <w:t xml:space="preserve"> </w:t>
      </w:r>
      <w:r w:rsidRPr="00827DAA">
        <w:rPr>
          <w:sz w:val="28"/>
          <w:szCs w:val="28"/>
        </w:rPr>
        <w:t>в 2021 году</w:t>
      </w:r>
      <w:r w:rsidR="00D012EC">
        <w:rPr>
          <w:sz w:val="28"/>
          <w:szCs w:val="28"/>
        </w:rPr>
        <w:t>,</w:t>
      </w:r>
      <w:r w:rsidRPr="00827DAA">
        <w:rPr>
          <w:sz w:val="28"/>
          <w:szCs w:val="28"/>
        </w:rPr>
        <w:t xml:space="preserve"> в сдаче нормативов и 2000 человек сдали их</w:t>
      </w:r>
      <w:r w:rsidR="00D012EC">
        <w:rPr>
          <w:sz w:val="28"/>
          <w:szCs w:val="28"/>
        </w:rPr>
        <w:t>,</w:t>
      </w:r>
      <w:r w:rsidRPr="00827DAA">
        <w:rPr>
          <w:sz w:val="28"/>
          <w:szCs w:val="28"/>
        </w:rPr>
        <w:t xml:space="preserve"> и получили разные знаки отличия.</w:t>
      </w:r>
    </w:p>
    <w:p w:rsidR="00DB5A9D" w:rsidRPr="00827DAA" w:rsidRDefault="00DB5A9D" w:rsidP="00827DAA">
      <w:pPr>
        <w:pStyle w:val="4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827DAA">
        <w:rPr>
          <w:sz w:val="28"/>
          <w:szCs w:val="28"/>
        </w:rPr>
        <w:t>Доля населения, систематически занимающихся физической культурой  и спортом в 2021 году увеличилась. Было 49,7%,  стало 55,4%. Это связано с тем, что увеличивается материально-спортивная база. За отчетный год построены 4 площадки для сдачи норм комплекса ГТО.</w:t>
      </w:r>
    </w:p>
    <w:p w:rsidR="00DB5A9D" w:rsidRPr="00827DAA" w:rsidRDefault="00DB5A9D" w:rsidP="00827DAA">
      <w:pPr>
        <w:pStyle w:val="4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827DAA">
        <w:rPr>
          <w:sz w:val="28"/>
          <w:szCs w:val="28"/>
        </w:rPr>
        <w:t>Доля обучающихся, систематически занимающихся физической культурой и спортом, в общей численности обучающихся</w:t>
      </w:r>
      <w:r w:rsidR="00D012EC">
        <w:rPr>
          <w:sz w:val="28"/>
          <w:szCs w:val="28"/>
        </w:rPr>
        <w:t>,</w:t>
      </w:r>
      <w:r w:rsidRPr="00827DAA">
        <w:rPr>
          <w:sz w:val="28"/>
          <w:szCs w:val="28"/>
        </w:rPr>
        <w:t xml:space="preserve"> 83,6%.</w:t>
      </w:r>
    </w:p>
    <w:p w:rsidR="000F58A2" w:rsidRPr="00827DAA" w:rsidRDefault="000F58A2" w:rsidP="00827DAA">
      <w:pPr>
        <w:pStyle w:val="3"/>
        <w:shd w:val="clear" w:color="auto" w:fill="auto"/>
        <w:spacing w:line="360" w:lineRule="auto"/>
        <w:ind w:firstLine="709"/>
        <w:rPr>
          <w:sz w:val="28"/>
          <w:szCs w:val="28"/>
        </w:rPr>
      </w:pPr>
    </w:p>
    <w:p w:rsidR="009C1580" w:rsidRPr="00827DAA" w:rsidRDefault="009C1580" w:rsidP="00827DAA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827DAA">
        <w:rPr>
          <w:rFonts w:eastAsia="Calibri"/>
          <w:b/>
          <w:sz w:val="28"/>
          <w:szCs w:val="28"/>
          <w:lang w:eastAsia="en-US"/>
        </w:rPr>
        <w:t>Жилищное строительство и обеспечение граждан жильем</w:t>
      </w:r>
      <w:r w:rsidR="00354A0A" w:rsidRPr="00827DAA">
        <w:rPr>
          <w:rFonts w:eastAsia="Calibri"/>
          <w:b/>
          <w:sz w:val="28"/>
          <w:szCs w:val="28"/>
          <w:lang w:eastAsia="en-US"/>
        </w:rPr>
        <w:t>.</w:t>
      </w:r>
    </w:p>
    <w:p w:rsidR="009C1580" w:rsidRPr="00827DAA" w:rsidRDefault="009C1580" w:rsidP="00827DA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C1580" w:rsidRPr="00827DAA" w:rsidRDefault="009C1580" w:rsidP="00827DA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7DAA">
        <w:rPr>
          <w:rFonts w:eastAsia="Calibri"/>
          <w:sz w:val="28"/>
          <w:szCs w:val="28"/>
          <w:lang w:eastAsia="en-US"/>
        </w:rPr>
        <w:t>Прослеживается динамика увеличения площади жилых помещений</w:t>
      </w:r>
      <w:r w:rsidR="00D012EC">
        <w:rPr>
          <w:rFonts w:eastAsia="Calibri"/>
          <w:sz w:val="28"/>
          <w:szCs w:val="28"/>
          <w:lang w:eastAsia="en-US"/>
        </w:rPr>
        <w:t>,</w:t>
      </w:r>
      <w:r w:rsidRPr="00827DAA">
        <w:rPr>
          <w:rFonts w:eastAsia="Calibri"/>
          <w:sz w:val="28"/>
          <w:szCs w:val="28"/>
          <w:lang w:eastAsia="en-US"/>
        </w:rPr>
        <w:t xml:space="preserve"> приходящихся в среднем на одного жителя, по отношению к 20</w:t>
      </w:r>
      <w:r w:rsidR="00854272" w:rsidRPr="00827DAA">
        <w:rPr>
          <w:rFonts w:eastAsia="Calibri"/>
          <w:sz w:val="28"/>
          <w:szCs w:val="28"/>
          <w:lang w:eastAsia="en-US"/>
        </w:rPr>
        <w:t>20</w:t>
      </w:r>
      <w:r w:rsidRPr="00827DAA">
        <w:rPr>
          <w:rFonts w:eastAsia="Calibri"/>
          <w:sz w:val="28"/>
          <w:szCs w:val="28"/>
          <w:lang w:eastAsia="en-US"/>
        </w:rPr>
        <w:t xml:space="preserve"> году в 202</w:t>
      </w:r>
      <w:r w:rsidR="00854272" w:rsidRPr="00827DAA">
        <w:rPr>
          <w:rFonts w:eastAsia="Calibri"/>
          <w:sz w:val="28"/>
          <w:szCs w:val="28"/>
          <w:lang w:eastAsia="en-US"/>
        </w:rPr>
        <w:t>1</w:t>
      </w:r>
      <w:r w:rsidR="00AC05C6" w:rsidRPr="00827DAA">
        <w:rPr>
          <w:rFonts w:eastAsia="Calibri"/>
          <w:sz w:val="28"/>
          <w:szCs w:val="28"/>
          <w:lang w:eastAsia="en-US"/>
        </w:rPr>
        <w:t xml:space="preserve"> </w:t>
      </w:r>
      <w:r w:rsidRPr="00827DAA">
        <w:rPr>
          <w:rFonts w:eastAsia="Calibri"/>
          <w:sz w:val="28"/>
          <w:szCs w:val="28"/>
          <w:lang w:eastAsia="en-US"/>
        </w:rPr>
        <w:t>году</w:t>
      </w:r>
      <w:r w:rsidR="00D012EC">
        <w:rPr>
          <w:rFonts w:eastAsia="Calibri"/>
          <w:sz w:val="28"/>
          <w:szCs w:val="28"/>
          <w:lang w:eastAsia="en-US"/>
        </w:rPr>
        <w:t>,</w:t>
      </w:r>
      <w:r w:rsidRPr="00827DAA">
        <w:rPr>
          <w:rFonts w:eastAsia="Calibri"/>
          <w:sz w:val="28"/>
          <w:szCs w:val="28"/>
          <w:lang w:eastAsia="en-US"/>
        </w:rPr>
        <w:t xml:space="preserve"> увеличение площадей составило </w:t>
      </w:r>
      <w:r w:rsidR="00854272" w:rsidRPr="00827DAA">
        <w:rPr>
          <w:rFonts w:eastAsia="Calibri"/>
          <w:sz w:val="28"/>
          <w:szCs w:val="28"/>
          <w:lang w:eastAsia="en-US"/>
        </w:rPr>
        <w:t>2</w:t>
      </w:r>
      <w:r w:rsidRPr="00827DAA">
        <w:rPr>
          <w:rFonts w:eastAsia="Calibri"/>
          <w:sz w:val="28"/>
          <w:szCs w:val="28"/>
          <w:lang w:eastAsia="en-US"/>
        </w:rPr>
        <w:t>,5 %.  Хотя общая площадь жилых помещений, введенная в 202</w:t>
      </w:r>
      <w:r w:rsidR="00854272" w:rsidRPr="00827DAA">
        <w:rPr>
          <w:rFonts w:eastAsia="Calibri"/>
          <w:sz w:val="28"/>
          <w:szCs w:val="28"/>
          <w:lang w:eastAsia="en-US"/>
        </w:rPr>
        <w:t>1</w:t>
      </w:r>
      <w:r w:rsidRPr="00827DAA">
        <w:rPr>
          <w:rFonts w:eastAsia="Calibri"/>
          <w:sz w:val="28"/>
          <w:szCs w:val="28"/>
          <w:lang w:eastAsia="en-US"/>
        </w:rPr>
        <w:t xml:space="preserve"> году   по отношению к введенной площади жилых помещений в 20</w:t>
      </w:r>
      <w:r w:rsidR="00854272" w:rsidRPr="00827DAA">
        <w:rPr>
          <w:rFonts w:eastAsia="Calibri"/>
          <w:sz w:val="28"/>
          <w:szCs w:val="28"/>
          <w:lang w:eastAsia="en-US"/>
        </w:rPr>
        <w:t>20</w:t>
      </w:r>
      <w:r w:rsidRPr="00827DAA">
        <w:rPr>
          <w:rFonts w:eastAsia="Calibri"/>
          <w:sz w:val="28"/>
          <w:szCs w:val="28"/>
          <w:lang w:eastAsia="en-US"/>
        </w:rPr>
        <w:t xml:space="preserve"> году  увеличилась на </w:t>
      </w:r>
      <w:r w:rsidR="00854272" w:rsidRPr="00827DAA">
        <w:rPr>
          <w:rFonts w:eastAsia="Calibri"/>
          <w:sz w:val="28"/>
          <w:szCs w:val="28"/>
          <w:lang w:eastAsia="en-US"/>
        </w:rPr>
        <w:t>3,2</w:t>
      </w:r>
      <w:r w:rsidRPr="00827DAA">
        <w:rPr>
          <w:rFonts w:eastAsia="Calibri"/>
          <w:sz w:val="28"/>
          <w:szCs w:val="28"/>
          <w:lang w:eastAsia="en-US"/>
        </w:rPr>
        <w:t xml:space="preserve"> % </w:t>
      </w:r>
      <w:r w:rsidR="00354A0A" w:rsidRPr="00827DAA">
        <w:rPr>
          <w:rFonts w:eastAsia="Calibri"/>
          <w:sz w:val="28"/>
          <w:szCs w:val="28"/>
          <w:lang w:eastAsia="en-US"/>
        </w:rPr>
        <w:t>, у</w:t>
      </w:r>
      <w:r w:rsidRPr="00827DAA">
        <w:rPr>
          <w:rFonts w:eastAsia="Calibri"/>
          <w:sz w:val="28"/>
          <w:szCs w:val="28"/>
          <w:lang w:eastAsia="en-US"/>
        </w:rPr>
        <w:t>величение показателя обусловлено тем, что численность населения в районе ежегодно сокращается, а вводимые площади ежегодно увеличиваются.</w:t>
      </w:r>
    </w:p>
    <w:p w:rsidR="009C1580" w:rsidRPr="00827DAA" w:rsidRDefault="009C1580" w:rsidP="00827DA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7DAA">
        <w:rPr>
          <w:rFonts w:eastAsia="Calibri"/>
          <w:b/>
          <w:sz w:val="28"/>
          <w:szCs w:val="28"/>
          <w:lang w:eastAsia="en-US"/>
        </w:rPr>
        <w:t xml:space="preserve"> </w:t>
      </w:r>
      <w:r w:rsidRPr="00827DAA">
        <w:rPr>
          <w:rFonts w:eastAsia="Calibri"/>
          <w:sz w:val="28"/>
          <w:szCs w:val="28"/>
          <w:lang w:eastAsia="en-US"/>
        </w:rPr>
        <w:t xml:space="preserve"> Площадь земельных участков, предоставленных для строительства в расчете на 10 тыс. населения, всего, увеличивается ежегодно.</w:t>
      </w:r>
    </w:p>
    <w:p w:rsidR="009C1580" w:rsidRPr="00827DAA" w:rsidRDefault="009C1580" w:rsidP="00827DA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7DAA">
        <w:rPr>
          <w:rFonts w:eastAsia="Calibri"/>
          <w:sz w:val="28"/>
          <w:szCs w:val="28"/>
          <w:lang w:eastAsia="en-US"/>
        </w:rPr>
        <w:t xml:space="preserve">  В 202</w:t>
      </w:r>
      <w:r w:rsidR="00854272" w:rsidRPr="00827DAA">
        <w:rPr>
          <w:rFonts w:eastAsia="Calibri"/>
          <w:sz w:val="28"/>
          <w:szCs w:val="28"/>
          <w:lang w:eastAsia="en-US"/>
        </w:rPr>
        <w:t>1</w:t>
      </w:r>
      <w:r w:rsidRPr="00827DAA">
        <w:rPr>
          <w:rFonts w:eastAsia="Calibri"/>
          <w:sz w:val="28"/>
          <w:szCs w:val="28"/>
          <w:lang w:eastAsia="en-US"/>
        </w:rPr>
        <w:t xml:space="preserve"> году  площадь земельных участков, предоставленных для строительства,  составила 10</w:t>
      </w:r>
      <w:r w:rsidR="00854272" w:rsidRPr="00827DAA">
        <w:rPr>
          <w:rFonts w:eastAsia="Calibri"/>
          <w:sz w:val="28"/>
          <w:szCs w:val="28"/>
          <w:lang w:eastAsia="en-US"/>
        </w:rPr>
        <w:t>0</w:t>
      </w:r>
      <w:r w:rsidRPr="00827DAA">
        <w:rPr>
          <w:rFonts w:eastAsia="Calibri"/>
          <w:sz w:val="28"/>
          <w:szCs w:val="28"/>
          <w:lang w:eastAsia="en-US"/>
        </w:rPr>
        <w:t>,</w:t>
      </w:r>
      <w:r w:rsidR="00854272" w:rsidRPr="00827DAA">
        <w:rPr>
          <w:rFonts w:eastAsia="Calibri"/>
          <w:sz w:val="28"/>
          <w:szCs w:val="28"/>
          <w:lang w:eastAsia="en-US"/>
        </w:rPr>
        <w:t>6</w:t>
      </w:r>
      <w:r w:rsidRPr="00827DAA">
        <w:rPr>
          <w:rFonts w:eastAsia="Calibri"/>
          <w:sz w:val="28"/>
          <w:szCs w:val="28"/>
          <w:lang w:eastAsia="en-US"/>
        </w:rPr>
        <w:t>%  по отношению к показателю 20</w:t>
      </w:r>
      <w:r w:rsidR="00854272" w:rsidRPr="00827DAA">
        <w:rPr>
          <w:rFonts w:eastAsia="Calibri"/>
          <w:sz w:val="28"/>
          <w:szCs w:val="28"/>
          <w:lang w:eastAsia="en-US"/>
        </w:rPr>
        <w:t>20</w:t>
      </w:r>
      <w:r w:rsidRPr="00827DAA">
        <w:rPr>
          <w:rFonts w:eastAsia="Calibri"/>
          <w:sz w:val="28"/>
          <w:szCs w:val="28"/>
          <w:lang w:eastAsia="en-US"/>
        </w:rPr>
        <w:t xml:space="preserve"> года. </w:t>
      </w:r>
    </w:p>
    <w:p w:rsidR="009C1580" w:rsidRPr="00827DAA" w:rsidRDefault="009C1580" w:rsidP="00827DA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7DAA">
        <w:rPr>
          <w:rFonts w:eastAsia="Calibri"/>
          <w:sz w:val="28"/>
          <w:szCs w:val="28"/>
          <w:lang w:eastAsia="en-US"/>
        </w:rPr>
        <w:lastRenderedPageBreak/>
        <w:t xml:space="preserve">  В 202</w:t>
      </w:r>
      <w:r w:rsidR="00854272" w:rsidRPr="00827DAA">
        <w:rPr>
          <w:rFonts w:eastAsia="Calibri"/>
          <w:sz w:val="28"/>
          <w:szCs w:val="28"/>
          <w:lang w:eastAsia="en-US"/>
        </w:rPr>
        <w:t>1</w:t>
      </w:r>
      <w:r w:rsidR="00AC05C6" w:rsidRPr="00827DAA">
        <w:rPr>
          <w:rFonts w:eastAsia="Calibri"/>
          <w:sz w:val="28"/>
          <w:szCs w:val="28"/>
          <w:lang w:eastAsia="en-US"/>
        </w:rPr>
        <w:t xml:space="preserve"> </w:t>
      </w:r>
      <w:r w:rsidRPr="00827DAA">
        <w:rPr>
          <w:rFonts w:eastAsia="Calibri"/>
          <w:sz w:val="28"/>
          <w:szCs w:val="28"/>
          <w:lang w:eastAsia="en-US"/>
        </w:rPr>
        <w:t xml:space="preserve">году площадь земельных участков, предоставленных для жилищного, индивидуального жилищного строительства составила </w:t>
      </w:r>
      <w:r w:rsidR="00854272" w:rsidRPr="00827DAA">
        <w:rPr>
          <w:rFonts w:eastAsia="Calibri"/>
          <w:sz w:val="28"/>
          <w:szCs w:val="28"/>
          <w:lang w:eastAsia="en-US"/>
        </w:rPr>
        <w:t>157</w:t>
      </w:r>
      <w:r w:rsidRPr="00827DAA">
        <w:rPr>
          <w:rFonts w:eastAsia="Calibri"/>
          <w:sz w:val="28"/>
          <w:szCs w:val="28"/>
          <w:lang w:eastAsia="en-US"/>
        </w:rPr>
        <w:t xml:space="preserve"> % по отношению к показателю 20</w:t>
      </w:r>
      <w:r w:rsidR="00854272" w:rsidRPr="00827DAA">
        <w:rPr>
          <w:rFonts w:eastAsia="Calibri"/>
          <w:sz w:val="28"/>
          <w:szCs w:val="28"/>
          <w:lang w:eastAsia="en-US"/>
        </w:rPr>
        <w:t>20</w:t>
      </w:r>
      <w:r w:rsidR="00EF0881" w:rsidRPr="00827DAA">
        <w:rPr>
          <w:rFonts w:eastAsia="Calibri"/>
          <w:sz w:val="28"/>
          <w:szCs w:val="28"/>
          <w:lang w:eastAsia="en-US"/>
        </w:rPr>
        <w:t xml:space="preserve"> </w:t>
      </w:r>
      <w:r w:rsidRPr="00827DAA">
        <w:rPr>
          <w:rFonts w:eastAsia="Calibri"/>
          <w:sz w:val="28"/>
          <w:szCs w:val="28"/>
          <w:lang w:eastAsia="en-US"/>
        </w:rPr>
        <w:t xml:space="preserve">года. </w:t>
      </w:r>
    </w:p>
    <w:p w:rsidR="009C1580" w:rsidRPr="00827DAA" w:rsidRDefault="00854272" w:rsidP="00827DA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7DAA">
        <w:rPr>
          <w:rFonts w:eastAsia="Calibri"/>
          <w:sz w:val="28"/>
          <w:szCs w:val="28"/>
          <w:lang w:eastAsia="en-US"/>
        </w:rPr>
        <w:t xml:space="preserve"> </w:t>
      </w:r>
      <w:r w:rsidR="00EF0881" w:rsidRPr="00827DAA">
        <w:rPr>
          <w:rFonts w:eastAsia="Calibri"/>
          <w:sz w:val="28"/>
          <w:szCs w:val="28"/>
          <w:lang w:eastAsia="en-US"/>
        </w:rPr>
        <w:t xml:space="preserve"> </w:t>
      </w:r>
      <w:r w:rsidR="009C1580" w:rsidRPr="00827DAA">
        <w:rPr>
          <w:rFonts w:eastAsia="Calibri"/>
          <w:sz w:val="28"/>
          <w:szCs w:val="28"/>
          <w:lang w:eastAsia="en-US"/>
        </w:rPr>
        <w:t>Площадь земельных участков предоставленных для строительства, в отношении которых не было получено разрешение на ввод:</w:t>
      </w:r>
    </w:p>
    <w:p w:rsidR="009C1580" w:rsidRPr="00827DAA" w:rsidRDefault="009C1580" w:rsidP="00827DA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7DAA">
        <w:rPr>
          <w:rFonts w:eastAsia="Calibri"/>
          <w:sz w:val="28"/>
          <w:szCs w:val="28"/>
          <w:lang w:eastAsia="en-US"/>
        </w:rPr>
        <w:t>-</w:t>
      </w:r>
      <w:r w:rsidR="000F6A92" w:rsidRPr="00827DAA">
        <w:rPr>
          <w:rFonts w:eastAsia="Calibri"/>
          <w:sz w:val="28"/>
          <w:szCs w:val="28"/>
          <w:lang w:eastAsia="en-US"/>
        </w:rPr>
        <w:t xml:space="preserve"> </w:t>
      </w:r>
      <w:r w:rsidRPr="00827DAA">
        <w:rPr>
          <w:rFonts w:eastAsia="Calibri"/>
          <w:sz w:val="28"/>
          <w:szCs w:val="28"/>
          <w:lang w:eastAsia="en-US"/>
        </w:rPr>
        <w:t>объектов жилищного строительства в течение 3 лет: все объекты введены.</w:t>
      </w:r>
    </w:p>
    <w:p w:rsidR="009C1580" w:rsidRPr="00827DAA" w:rsidRDefault="009C1580" w:rsidP="00827DA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7DAA">
        <w:rPr>
          <w:rFonts w:eastAsia="Calibri"/>
          <w:sz w:val="28"/>
          <w:szCs w:val="28"/>
          <w:lang w:eastAsia="en-US"/>
        </w:rPr>
        <w:t>- иных объектов капитального строительства в течение 5 лет: не введенных объектов капитального строительства нет.</w:t>
      </w:r>
    </w:p>
    <w:p w:rsidR="009C1580" w:rsidRPr="00827DAA" w:rsidRDefault="009C1580" w:rsidP="00827DA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7DAA">
        <w:rPr>
          <w:rFonts w:eastAsia="Calibri"/>
          <w:b/>
          <w:sz w:val="28"/>
          <w:szCs w:val="28"/>
          <w:lang w:eastAsia="en-US"/>
        </w:rPr>
        <w:t xml:space="preserve">  </w:t>
      </w:r>
      <w:r w:rsidRPr="00827DAA">
        <w:rPr>
          <w:rFonts w:eastAsia="Calibri"/>
          <w:sz w:val="28"/>
          <w:szCs w:val="28"/>
          <w:lang w:eastAsia="en-US"/>
        </w:rPr>
        <w:t>Схема территориального планирования утверждена</w:t>
      </w:r>
      <w:r w:rsidR="00EF0881" w:rsidRPr="00827DAA">
        <w:rPr>
          <w:rFonts w:eastAsia="Calibri"/>
          <w:sz w:val="28"/>
          <w:szCs w:val="28"/>
          <w:lang w:eastAsia="en-US"/>
        </w:rPr>
        <w:t>.</w:t>
      </w:r>
      <w:r w:rsidRPr="00827DAA">
        <w:rPr>
          <w:rFonts w:eastAsia="Calibri"/>
          <w:sz w:val="28"/>
          <w:szCs w:val="28"/>
          <w:lang w:eastAsia="en-US"/>
        </w:rPr>
        <w:t xml:space="preserve"> Показатель выполнен на 100 %. Показатель достигнут за счет софинансирования </w:t>
      </w:r>
      <w:r w:rsidR="000F6A92" w:rsidRPr="00827DAA">
        <w:rPr>
          <w:rFonts w:eastAsia="Calibri"/>
          <w:sz w:val="28"/>
          <w:szCs w:val="28"/>
          <w:lang w:eastAsia="en-US"/>
        </w:rPr>
        <w:t xml:space="preserve"> - </w:t>
      </w:r>
      <w:r w:rsidRPr="00827DAA">
        <w:rPr>
          <w:rFonts w:eastAsia="Calibri"/>
          <w:sz w:val="28"/>
          <w:szCs w:val="28"/>
          <w:lang w:eastAsia="en-US"/>
        </w:rPr>
        <w:t xml:space="preserve">50% областной бюджет, 50 % бюджет района. </w:t>
      </w:r>
    </w:p>
    <w:p w:rsidR="009C1580" w:rsidRPr="00827DAA" w:rsidRDefault="009C1580" w:rsidP="00827DAA">
      <w:pPr>
        <w:pStyle w:val="41"/>
        <w:shd w:val="clear" w:color="auto" w:fill="auto"/>
        <w:tabs>
          <w:tab w:val="left" w:pos="6109"/>
          <w:tab w:val="left" w:leader="underscore" w:pos="6973"/>
          <w:tab w:val="left" w:leader="underscore" w:pos="8187"/>
          <w:tab w:val="left" w:leader="underscore" w:pos="9238"/>
          <w:tab w:val="left" w:leader="underscore" w:pos="9714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827DAA">
        <w:rPr>
          <w:sz w:val="28"/>
          <w:szCs w:val="28"/>
        </w:rPr>
        <w:t>Доля на</w:t>
      </w:r>
      <w:r w:rsidRPr="00827DAA">
        <w:rPr>
          <w:color w:val="000000"/>
          <w:spacing w:val="0"/>
          <w:sz w:val="28"/>
          <w:szCs w:val="28"/>
        </w:rPr>
        <w:t>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помещениях.</w:t>
      </w:r>
    </w:p>
    <w:p w:rsidR="009C1580" w:rsidRPr="00827DAA" w:rsidRDefault="009C1580" w:rsidP="00827DAA">
      <w:pPr>
        <w:pStyle w:val="51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827DAA">
        <w:rPr>
          <w:color w:val="000000"/>
          <w:sz w:val="28"/>
          <w:szCs w:val="28"/>
        </w:rPr>
        <w:t xml:space="preserve">Доля населения получившего жилые помещения и улучшившего свои жилищные условия в </w:t>
      </w:r>
      <w:r w:rsidRPr="00827DAA">
        <w:rPr>
          <w:rStyle w:val="52"/>
          <w:b w:val="0"/>
          <w:sz w:val="28"/>
          <w:szCs w:val="28"/>
        </w:rPr>
        <w:t>20</w:t>
      </w:r>
      <w:r w:rsidR="00EF0881" w:rsidRPr="00827DAA">
        <w:rPr>
          <w:rStyle w:val="52"/>
          <w:b w:val="0"/>
          <w:sz w:val="28"/>
          <w:szCs w:val="28"/>
        </w:rPr>
        <w:t>2</w:t>
      </w:r>
      <w:r w:rsidR="00854272" w:rsidRPr="00827DAA">
        <w:rPr>
          <w:rStyle w:val="52"/>
          <w:b w:val="0"/>
          <w:sz w:val="28"/>
          <w:szCs w:val="28"/>
        </w:rPr>
        <w:t>1</w:t>
      </w:r>
      <w:r w:rsidRPr="00827DAA">
        <w:rPr>
          <w:rStyle w:val="52"/>
          <w:sz w:val="28"/>
          <w:szCs w:val="28"/>
        </w:rPr>
        <w:t xml:space="preserve"> </w:t>
      </w:r>
      <w:r w:rsidRPr="00827DAA">
        <w:rPr>
          <w:color w:val="000000"/>
          <w:sz w:val="28"/>
          <w:szCs w:val="28"/>
        </w:rPr>
        <w:t xml:space="preserve">году составила </w:t>
      </w:r>
      <w:r w:rsidR="00854272" w:rsidRPr="00827DAA">
        <w:rPr>
          <w:rStyle w:val="52"/>
          <w:b w:val="0"/>
          <w:sz w:val="28"/>
          <w:szCs w:val="28"/>
        </w:rPr>
        <w:t>55,1</w:t>
      </w:r>
      <w:r w:rsidRPr="00827DAA">
        <w:rPr>
          <w:rStyle w:val="52"/>
          <w:b w:val="0"/>
          <w:sz w:val="28"/>
          <w:szCs w:val="28"/>
        </w:rPr>
        <w:t>%</w:t>
      </w:r>
      <w:r w:rsidRPr="00827DAA">
        <w:rPr>
          <w:rStyle w:val="52"/>
          <w:sz w:val="28"/>
          <w:szCs w:val="28"/>
        </w:rPr>
        <w:t xml:space="preserve"> </w:t>
      </w:r>
      <w:r w:rsidRPr="00827DAA">
        <w:rPr>
          <w:color w:val="000000"/>
          <w:sz w:val="28"/>
          <w:szCs w:val="28"/>
        </w:rPr>
        <w:t xml:space="preserve">(в том числе  </w:t>
      </w:r>
      <w:r w:rsidR="00854272" w:rsidRPr="00827DAA">
        <w:rPr>
          <w:color w:val="000000"/>
          <w:sz w:val="28"/>
          <w:szCs w:val="28"/>
        </w:rPr>
        <w:t>141</w:t>
      </w:r>
      <w:r w:rsidRPr="00827DAA">
        <w:rPr>
          <w:rStyle w:val="52"/>
          <w:b w:val="0"/>
          <w:sz w:val="28"/>
          <w:szCs w:val="28"/>
        </w:rPr>
        <w:t xml:space="preserve"> </w:t>
      </w:r>
      <w:r w:rsidRPr="00827DAA">
        <w:rPr>
          <w:color w:val="000000"/>
          <w:sz w:val="28"/>
          <w:szCs w:val="28"/>
        </w:rPr>
        <w:t>человек</w:t>
      </w:r>
      <w:r w:rsidR="00854272" w:rsidRPr="00827DAA">
        <w:rPr>
          <w:color w:val="000000"/>
          <w:sz w:val="28"/>
          <w:szCs w:val="28"/>
        </w:rPr>
        <w:t xml:space="preserve"> </w:t>
      </w:r>
      <w:r w:rsidRPr="00827DAA">
        <w:rPr>
          <w:color w:val="000000"/>
          <w:sz w:val="28"/>
          <w:szCs w:val="28"/>
        </w:rPr>
        <w:t xml:space="preserve">  </w:t>
      </w:r>
      <w:r w:rsidRPr="00827DAA">
        <w:rPr>
          <w:rStyle w:val="52"/>
          <w:b w:val="0"/>
          <w:sz w:val="28"/>
          <w:szCs w:val="28"/>
        </w:rPr>
        <w:t xml:space="preserve"> </w:t>
      </w:r>
      <w:r w:rsidRPr="00827DAA">
        <w:rPr>
          <w:color w:val="000000"/>
          <w:sz w:val="28"/>
          <w:szCs w:val="28"/>
        </w:rPr>
        <w:t xml:space="preserve"> по программе «Обеспечение жильем молодых семей»).</w:t>
      </w:r>
    </w:p>
    <w:p w:rsidR="009C1580" w:rsidRPr="00827DAA" w:rsidRDefault="009C1580" w:rsidP="00827DAA">
      <w:pPr>
        <w:pStyle w:val="51"/>
        <w:shd w:val="clear" w:color="auto" w:fill="auto"/>
        <w:spacing w:line="360" w:lineRule="auto"/>
        <w:ind w:firstLine="709"/>
        <w:rPr>
          <w:color w:val="000000"/>
          <w:sz w:val="28"/>
          <w:szCs w:val="28"/>
        </w:rPr>
      </w:pPr>
      <w:r w:rsidRPr="00827DAA">
        <w:rPr>
          <w:color w:val="000000"/>
          <w:sz w:val="28"/>
          <w:szCs w:val="28"/>
        </w:rPr>
        <w:t>Эффективность показателя достигнута за счет использования выделенных средств федерального, областного и местных бюджетов, а также привлечения молодыми семьями собственных, кредитных и заемных средств для приобретения жилого помещения или строительства индивидуального жилого дома.</w:t>
      </w:r>
    </w:p>
    <w:p w:rsidR="00827DAA" w:rsidRDefault="00827DAA" w:rsidP="00827DAA">
      <w:pPr>
        <w:pStyle w:val="51"/>
        <w:shd w:val="clear" w:color="auto" w:fill="auto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EF0881" w:rsidRPr="00827DAA" w:rsidRDefault="0035318F" w:rsidP="00827DAA">
      <w:pPr>
        <w:pStyle w:val="51"/>
        <w:shd w:val="clear" w:color="auto" w:fill="auto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827DAA">
        <w:rPr>
          <w:b/>
          <w:color w:val="000000"/>
          <w:sz w:val="28"/>
          <w:szCs w:val="28"/>
        </w:rPr>
        <w:t>Культура</w:t>
      </w:r>
      <w:r w:rsidR="00197ADB" w:rsidRPr="00827DAA">
        <w:rPr>
          <w:b/>
          <w:color w:val="000000"/>
          <w:sz w:val="28"/>
          <w:szCs w:val="28"/>
        </w:rPr>
        <w:t>.</w:t>
      </w:r>
    </w:p>
    <w:p w:rsidR="00A44DDE" w:rsidRPr="00827DAA" w:rsidRDefault="00A44DDE" w:rsidP="00827DAA">
      <w:pPr>
        <w:pStyle w:val="51"/>
        <w:shd w:val="clear" w:color="auto" w:fill="auto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A44DDE" w:rsidRPr="00827DAA" w:rsidRDefault="00821653" w:rsidP="00827DAA">
      <w:pPr>
        <w:pStyle w:val="51"/>
        <w:shd w:val="clear" w:color="auto" w:fill="auto"/>
        <w:spacing w:line="360" w:lineRule="auto"/>
        <w:ind w:firstLine="709"/>
        <w:rPr>
          <w:b/>
          <w:color w:val="000000"/>
          <w:sz w:val="28"/>
          <w:szCs w:val="28"/>
        </w:rPr>
      </w:pPr>
      <w:r w:rsidRPr="00827DAA">
        <w:rPr>
          <w:sz w:val="28"/>
          <w:szCs w:val="28"/>
        </w:rPr>
        <w:t xml:space="preserve">В Аннинском муниципальном районе в 2021 году фактическая сеть клубных учреждений культуры не изменилось - 32 единицы при нормативной потребности в 25 единиц. Фактическая обеспеченность клубными учреждениями в районе составила 128,0%. На плановый </w:t>
      </w:r>
      <w:r w:rsidR="000268BF" w:rsidRPr="00827DAA">
        <w:rPr>
          <w:sz w:val="28"/>
          <w:szCs w:val="28"/>
        </w:rPr>
        <w:t xml:space="preserve">период </w:t>
      </w:r>
      <w:r w:rsidRPr="00827DAA">
        <w:rPr>
          <w:sz w:val="28"/>
          <w:szCs w:val="28"/>
        </w:rPr>
        <w:lastRenderedPageBreak/>
        <w:t>2022 – 2024 годы фактическая сеть клубных учреждений культуры на уровне 2021 года - 32 единицы.</w:t>
      </w:r>
    </w:p>
    <w:p w:rsidR="00821653" w:rsidRPr="00827DAA" w:rsidRDefault="00821653" w:rsidP="00827DAA">
      <w:pPr>
        <w:pStyle w:val="6"/>
        <w:shd w:val="clear" w:color="auto" w:fill="auto"/>
        <w:tabs>
          <w:tab w:val="left" w:pos="2578"/>
        </w:tabs>
        <w:spacing w:before="0" w:line="360" w:lineRule="auto"/>
        <w:ind w:firstLine="709"/>
        <w:rPr>
          <w:sz w:val="28"/>
          <w:szCs w:val="28"/>
        </w:rPr>
      </w:pPr>
      <w:r w:rsidRPr="00827DAA">
        <w:rPr>
          <w:sz w:val="28"/>
          <w:szCs w:val="28"/>
        </w:rPr>
        <w:t>Доля муниципальных учреждений культуры, здания которых требуют капитального ремонта, в общем количестве муниципальных учреждений культуры в 2021 году значение показателя составило 6,3% (2 ед.) МКУ «Никольский Дом Культуры», МКУ «Аннинская центральная библиотека им. Е.П. Ростопчиной» (Государственная программа Воронежской области «Развитие культуры и туризма», подпрограмма «Развитие культуры муниципальных образований Воронежской области») на обеспечение развития и укрепления материально</w:t>
      </w:r>
      <w:r w:rsidR="000F6A92" w:rsidRPr="00827DAA">
        <w:rPr>
          <w:sz w:val="28"/>
          <w:szCs w:val="28"/>
        </w:rPr>
        <w:t xml:space="preserve"> </w:t>
      </w:r>
      <w:r w:rsidRPr="00827DAA">
        <w:rPr>
          <w:sz w:val="28"/>
          <w:szCs w:val="28"/>
        </w:rPr>
        <w:t xml:space="preserve">- технической базы домов культуры в населенных пунктах с числом жителей до 50 тысяч человек. На плановый период 2022-2024 годы значение показателя останется на уровне </w:t>
      </w:r>
      <w:r w:rsidRPr="00827DAA">
        <w:rPr>
          <w:rStyle w:val="0pt1"/>
          <w:i w:val="0"/>
          <w:sz w:val="28"/>
          <w:szCs w:val="28"/>
        </w:rPr>
        <w:t>6,3%</w:t>
      </w:r>
      <w:r w:rsidRPr="00827DAA">
        <w:rPr>
          <w:rStyle w:val="0pt1"/>
          <w:sz w:val="28"/>
          <w:szCs w:val="28"/>
        </w:rPr>
        <w:t xml:space="preserve"> </w:t>
      </w:r>
      <w:r w:rsidR="000F6A92" w:rsidRPr="00827DAA">
        <w:rPr>
          <w:rStyle w:val="0pt1"/>
          <w:sz w:val="28"/>
          <w:szCs w:val="28"/>
        </w:rPr>
        <w:t xml:space="preserve"> </w:t>
      </w:r>
      <w:r w:rsidRPr="00827DAA">
        <w:rPr>
          <w:sz w:val="28"/>
          <w:szCs w:val="28"/>
        </w:rPr>
        <w:t xml:space="preserve"> за счет поданных заявок в Департамент культуры Воронежской области на проведение капитального ремонта (2022 год </w:t>
      </w:r>
      <w:r w:rsidR="000F6A92" w:rsidRPr="00827DAA">
        <w:rPr>
          <w:sz w:val="28"/>
          <w:szCs w:val="28"/>
        </w:rPr>
        <w:t>–</w:t>
      </w:r>
      <w:r w:rsidRPr="00827DAA">
        <w:rPr>
          <w:sz w:val="28"/>
          <w:szCs w:val="28"/>
        </w:rPr>
        <w:t xml:space="preserve"> МКУ</w:t>
      </w:r>
      <w:r w:rsidR="000F6A92" w:rsidRPr="00827DAA">
        <w:rPr>
          <w:sz w:val="28"/>
          <w:szCs w:val="28"/>
        </w:rPr>
        <w:t xml:space="preserve"> </w:t>
      </w:r>
      <w:r w:rsidRPr="00827DAA">
        <w:rPr>
          <w:sz w:val="28"/>
          <w:szCs w:val="28"/>
        </w:rPr>
        <w:t>«Аннинский Дом культуры», МКУ «Нащекинский Дом культуры», 2023 год</w:t>
      </w:r>
      <w:r w:rsidR="000F6A92" w:rsidRPr="00827DAA">
        <w:rPr>
          <w:sz w:val="28"/>
          <w:szCs w:val="28"/>
        </w:rPr>
        <w:t xml:space="preserve"> </w:t>
      </w:r>
      <w:r w:rsidRPr="00827DAA">
        <w:rPr>
          <w:sz w:val="28"/>
          <w:szCs w:val="28"/>
        </w:rPr>
        <w:t>- МКУ «Садовский Дом культуры», МКУ «Бродовский Дом культуры», 2024 год</w:t>
      </w:r>
      <w:r w:rsidR="000F6A92" w:rsidRPr="00827DAA">
        <w:rPr>
          <w:sz w:val="28"/>
          <w:szCs w:val="28"/>
        </w:rPr>
        <w:t xml:space="preserve"> </w:t>
      </w:r>
      <w:r w:rsidRPr="00827DAA">
        <w:rPr>
          <w:sz w:val="28"/>
          <w:szCs w:val="28"/>
        </w:rPr>
        <w:t>- МКУ «Моховской Дом культуры», «Васильевский Дом культуры»). Систематическое проведение различных видов текущих работ в последующие годы позволит поддерживать здания учреждений культуры Аннинского муниципального района в ухоженном состоянии.</w:t>
      </w:r>
    </w:p>
    <w:p w:rsidR="00134FD9" w:rsidRPr="00827DAA" w:rsidRDefault="00134FD9" w:rsidP="00827DAA">
      <w:pPr>
        <w:pStyle w:val="6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827DAA">
        <w:rPr>
          <w:sz w:val="28"/>
          <w:szCs w:val="28"/>
        </w:rPr>
        <w:t>Зданий учреждений культуры, находящихся в аварийном состоянии,  нет.</w:t>
      </w:r>
    </w:p>
    <w:p w:rsidR="00134FD9" w:rsidRPr="00827DAA" w:rsidRDefault="00134FD9" w:rsidP="00827DAA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827DAA">
        <w:rPr>
          <w:sz w:val="28"/>
          <w:szCs w:val="28"/>
        </w:rPr>
        <w:t xml:space="preserve">Количество объектов культурного наследия, расположенных в Аннинском муниципальном районе, находящихся в муниципальной собственности за 2021 год 15 единиц. По  состоянию за 2021 год </w:t>
      </w:r>
      <w:r w:rsidR="000F6A92" w:rsidRPr="00827DAA">
        <w:rPr>
          <w:sz w:val="28"/>
          <w:szCs w:val="28"/>
        </w:rPr>
        <w:t>з</w:t>
      </w:r>
      <w:r w:rsidRPr="00827DAA">
        <w:rPr>
          <w:sz w:val="28"/>
          <w:szCs w:val="28"/>
        </w:rPr>
        <w:t xml:space="preserve">дание , в котором в 1942 году находился штаб Воронежского фронта (п.г.т. Анна, ул. Ватутина, дом 37) требует капитального ремонта. Значение показателя за 2021 год и плановый период 2022-2024 годы составит 6,66%  </w:t>
      </w:r>
      <w:r w:rsidR="000F6A92" w:rsidRPr="00827DAA">
        <w:rPr>
          <w:sz w:val="28"/>
          <w:szCs w:val="28"/>
        </w:rPr>
        <w:t>(</w:t>
      </w:r>
      <w:r w:rsidRPr="00827DAA">
        <w:rPr>
          <w:sz w:val="28"/>
          <w:szCs w:val="28"/>
        </w:rPr>
        <w:t>1 ед.)</w:t>
      </w:r>
      <w:r w:rsidR="000F6A92" w:rsidRPr="00827DAA">
        <w:rPr>
          <w:sz w:val="28"/>
          <w:szCs w:val="28"/>
        </w:rPr>
        <w:t>.</w:t>
      </w:r>
    </w:p>
    <w:p w:rsidR="00486F41" w:rsidRPr="00827DAA" w:rsidRDefault="00486F41" w:rsidP="00827DAA">
      <w:pPr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827DAA">
        <w:rPr>
          <w:sz w:val="28"/>
          <w:szCs w:val="28"/>
        </w:rPr>
        <w:t xml:space="preserve">В 2021 году в Аннинском муниципальном районе независимая оценка качества условий оказания услуг учреждениями культуры не проводилась, </w:t>
      </w:r>
      <w:r w:rsidRPr="00827DAA">
        <w:rPr>
          <w:sz w:val="28"/>
          <w:szCs w:val="28"/>
        </w:rPr>
        <w:lastRenderedPageBreak/>
        <w:t>так как за предшествующие два года охват учреждений культуры составил 100% (Согласно Методическим рекомендациям независимая оценка проводится в учреждении 1 раз в 3 года). На плановый период 2022-2024 годы значение показателя планируется на уровне результата сложившегося в 2020 году- 78,12 балла.</w:t>
      </w:r>
    </w:p>
    <w:p w:rsidR="006272FB" w:rsidRPr="00827DAA" w:rsidRDefault="006272FB" w:rsidP="00827DAA">
      <w:pPr>
        <w:pStyle w:val="51"/>
        <w:shd w:val="clear" w:color="auto" w:fill="auto"/>
        <w:spacing w:line="360" w:lineRule="auto"/>
        <w:ind w:firstLine="709"/>
        <w:rPr>
          <w:color w:val="000000"/>
          <w:sz w:val="28"/>
          <w:szCs w:val="28"/>
        </w:rPr>
      </w:pPr>
    </w:p>
    <w:p w:rsidR="00157773" w:rsidRPr="00827DAA" w:rsidRDefault="00157773" w:rsidP="00827DAA">
      <w:pPr>
        <w:pStyle w:val="51"/>
        <w:shd w:val="clear" w:color="auto" w:fill="auto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827DAA">
        <w:rPr>
          <w:b/>
          <w:color w:val="000000"/>
          <w:sz w:val="28"/>
          <w:szCs w:val="28"/>
        </w:rPr>
        <w:t>Жилищно-коммунальное хозяйство.</w:t>
      </w:r>
    </w:p>
    <w:p w:rsidR="00157773" w:rsidRPr="00827DAA" w:rsidRDefault="00157773" w:rsidP="00827DAA">
      <w:pPr>
        <w:pStyle w:val="51"/>
        <w:shd w:val="clear" w:color="auto" w:fill="auto"/>
        <w:spacing w:line="360" w:lineRule="auto"/>
        <w:ind w:firstLine="709"/>
        <w:rPr>
          <w:color w:val="000000"/>
          <w:sz w:val="28"/>
          <w:szCs w:val="28"/>
        </w:rPr>
      </w:pPr>
    </w:p>
    <w:p w:rsidR="00157773" w:rsidRPr="00827DAA" w:rsidRDefault="00157773" w:rsidP="00827DA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27DAA">
        <w:rPr>
          <w:bCs/>
          <w:sz w:val="28"/>
          <w:szCs w:val="28"/>
        </w:rPr>
        <w:t>На территории района на отчетную дату действуют 5 муниципальных предприятий.</w:t>
      </w:r>
      <w:r w:rsidRPr="00827DAA">
        <w:rPr>
          <w:bCs/>
          <w:color w:val="FF0000"/>
          <w:sz w:val="28"/>
          <w:szCs w:val="28"/>
        </w:rPr>
        <w:t xml:space="preserve"> </w:t>
      </w:r>
      <w:r w:rsidRPr="00827DAA">
        <w:rPr>
          <w:bCs/>
          <w:sz w:val="28"/>
          <w:szCs w:val="28"/>
        </w:rPr>
        <w:t>Это – предприятия тепло и водоснабжения «Райтеплость», «Теплосеть», «Водоканал», предприятие, выполняющее проектно- изыскательные работы «Архитектура и градостроительство», а также муниципальное казенное предприятие «Благоустройство». Деятельность муниципальных предприятий характеризуется положительно.</w:t>
      </w:r>
    </w:p>
    <w:p w:rsidR="00157773" w:rsidRPr="00827DAA" w:rsidRDefault="00157773" w:rsidP="00827DAA">
      <w:pPr>
        <w:pStyle w:val="25"/>
        <w:spacing w:after="0" w:line="360" w:lineRule="auto"/>
        <w:ind w:left="0" w:firstLine="709"/>
        <w:jc w:val="both"/>
        <w:rPr>
          <w:sz w:val="28"/>
          <w:szCs w:val="28"/>
        </w:rPr>
      </w:pPr>
      <w:r w:rsidRPr="00827DAA">
        <w:rPr>
          <w:sz w:val="28"/>
          <w:szCs w:val="28"/>
        </w:rPr>
        <w:t xml:space="preserve">Жилищно-коммунальное хозяйство для района было и остается важной и значимой сферой деятельности. От его состояния напрямую зависит качество жизни населения. Главной задачей районной власти в жилищно-коммунальной сфере по-прежнему остаётся создание комфортных условий проживания граждан в жилых помещениях, предоставление населению качественных коммунальных услуг. </w:t>
      </w:r>
    </w:p>
    <w:p w:rsidR="00157773" w:rsidRPr="00827DAA" w:rsidRDefault="00157773" w:rsidP="00827DAA">
      <w:pPr>
        <w:pStyle w:val="25"/>
        <w:spacing w:after="0" w:line="360" w:lineRule="auto"/>
        <w:ind w:left="0" w:firstLine="709"/>
        <w:jc w:val="both"/>
        <w:rPr>
          <w:sz w:val="28"/>
          <w:szCs w:val="28"/>
        </w:rPr>
      </w:pPr>
      <w:r w:rsidRPr="00827DAA">
        <w:rPr>
          <w:sz w:val="28"/>
          <w:szCs w:val="28"/>
        </w:rPr>
        <w:t>Одной из обязательных ежегодных задач является подготовка и безаварийная эксплуатация объектов коммунальной инфраструктуры к работе в зимних условиях. В соответствии с намеченными мероприятиями  отремонтировано 4</w:t>
      </w:r>
      <w:r w:rsidR="007F27AB">
        <w:rPr>
          <w:sz w:val="28"/>
          <w:szCs w:val="28"/>
        </w:rPr>
        <w:t>4</w:t>
      </w:r>
      <w:r w:rsidR="00234299">
        <w:rPr>
          <w:sz w:val="28"/>
          <w:szCs w:val="28"/>
        </w:rPr>
        <w:t xml:space="preserve"> </w:t>
      </w:r>
      <w:r w:rsidRPr="00827DAA">
        <w:rPr>
          <w:sz w:val="28"/>
          <w:szCs w:val="28"/>
        </w:rPr>
        <w:t>котельных, 7 детских садов, 27 учебных и 45 лечебных объектов, 3</w:t>
      </w:r>
      <w:r w:rsidR="008459D4" w:rsidRPr="00827DAA">
        <w:rPr>
          <w:sz w:val="28"/>
          <w:szCs w:val="28"/>
        </w:rPr>
        <w:t>6</w:t>
      </w:r>
      <w:r w:rsidRPr="00827DAA">
        <w:rPr>
          <w:sz w:val="28"/>
          <w:szCs w:val="28"/>
        </w:rPr>
        <w:t xml:space="preserve"> в сфере культуры. Создан стопроцентный запас материально-технически</w:t>
      </w:r>
      <w:r w:rsidR="006272FB" w:rsidRPr="00827DAA">
        <w:rPr>
          <w:sz w:val="28"/>
          <w:szCs w:val="28"/>
        </w:rPr>
        <w:t>х</w:t>
      </w:r>
      <w:r w:rsidRPr="00827DAA">
        <w:rPr>
          <w:sz w:val="28"/>
          <w:szCs w:val="28"/>
        </w:rPr>
        <w:t xml:space="preserve"> ресурсов для оперативного устранения неисправностей и аварий на объектах коммунального хозяйства, обеспечен запас твердого топлива.</w:t>
      </w:r>
    </w:p>
    <w:p w:rsidR="001A6CF7" w:rsidRPr="00827DAA" w:rsidRDefault="001A6CF7" w:rsidP="00827DAA">
      <w:pPr>
        <w:pStyle w:val="4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827DAA">
        <w:rPr>
          <w:sz w:val="28"/>
          <w:szCs w:val="28"/>
        </w:rPr>
        <w:t>Все предприятия жилищно-коммунального комплекса работают стабильно и с прибылью.</w:t>
      </w:r>
    </w:p>
    <w:p w:rsidR="001A6CF7" w:rsidRPr="00827DAA" w:rsidRDefault="001A6CF7" w:rsidP="00827DAA">
      <w:pPr>
        <w:pStyle w:val="4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827DAA">
        <w:rPr>
          <w:sz w:val="28"/>
          <w:szCs w:val="28"/>
        </w:rPr>
        <w:t xml:space="preserve">Разработаны и утверждены программы комплексного развития </w:t>
      </w:r>
      <w:r w:rsidRPr="00827DAA">
        <w:rPr>
          <w:sz w:val="28"/>
          <w:szCs w:val="28"/>
        </w:rPr>
        <w:lastRenderedPageBreak/>
        <w:t>коммунальной инфраструктуры во всех поселениях Аннинского района.</w:t>
      </w:r>
    </w:p>
    <w:p w:rsidR="001A6CF7" w:rsidRPr="00827DAA" w:rsidRDefault="001A6CF7" w:rsidP="00827DAA">
      <w:pPr>
        <w:pStyle w:val="4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827DAA">
        <w:rPr>
          <w:sz w:val="28"/>
          <w:szCs w:val="28"/>
        </w:rPr>
        <w:t>Постоянно действующая межведомственная комиссия проводит мониторинг финансово-хозяйственной деятельности действующих на территории Аннинского муниципального района муниципальных унитарных и казенных предприятий с целью недопущения убыточной деятельности и их банкротства.</w:t>
      </w:r>
      <w:r w:rsidR="008459D4" w:rsidRPr="00827DAA">
        <w:rPr>
          <w:sz w:val="28"/>
          <w:szCs w:val="28"/>
        </w:rPr>
        <w:t xml:space="preserve">  </w:t>
      </w:r>
    </w:p>
    <w:p w:rsidR="001A6CF7" w:rsidRPr="00827DAA" w:rsidRDefault="001A6CF7" w:rsidP="00827DAA">
      <w:pPr>
        <w:pStyle w:val="4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827DAA">
        <w:rPr>
          <w:sz w:val="28"/>
          <w:szCs w:val="28"/>
        </w:rPr>
        <w:t>По состоянию на 01.01.202</w:t>
      </w:r>
      <w:r w:rsidR="006039EA" w:rsidRPr="00827DAA">
        <w:rPr>
          <w:sz w:val="28"/>
          <w:szCs w:val="28"/>
        </w:rPr>
        <w:t>2</w:t>
      </w:r>
      <w:r w:rsidRPr="00827DAA">
        <w:rPr>
          <w:sz w:val="28"/>
          <w:szCs w:val="28"/>
        </w:rPr>
        <w:t xml:space="preserve"> года на территории Аннинского района не зарегистрировано ни одного муниципального унитарного предприятия с признаками несостоятельности (банкротства).</w:t>
      </w:r>
    </w:p>
    <w:p w:rsidR="001A6CF7" w:rsidRPr="00827DAA" w:rsidRDefault="001A6CF7" w:rsidP="00827DAA">
      <w:pPr>
        <w:pStyle w:val="4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827DAA">
        <w:rPr>
          <w:sz w:val="28"/>
          <w:szCs w:val="28"/>
        </w:rPr>
        <w:t>Доля многоквартирных домов, расположенных на земельных участках, в отношении которых осуществлен государственный кадастровый учет.</w:t>
      </w:r>
    </w:p>
    <w:p w:rsidR="001A6CF7" w:rsidRPr="00827DAA" w:rsidRDefault="001A6CF7" w:rsidP="00827DAA">
      <w:pPr>
        <w:pStyle w:val="4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827DAA">
        <w:rPr>
          <w:sz w:val="28"/>
          <w:szCs w:val="28"/>
        </w:rPr>
        <w:t>По состоянию на 01.01.202</w:t>
      </w:r>
      <w:r w:rsidR="006039EA" w:rsidRPr="00827DAA">
        <w:rPr>
          <w:sz w:val="28"/>
          <w:szCs w:val="28"/>
        </w:rPr>
        <w:t>2</w:t>
      </w:r>
      <w:r w:rsidRPr="00827DAA">
        <w:rPr>
          <w:sz w:val="28"/>
          <w:szCs w:val="28"/>
        </w:rPr>
        <w:t xml:space="preserve"> года  на территории Аннинского муниципального района всего зарегистрировано 477 многоквартирных дома по данным учета администраций Аннинского городского поселения и сельских поселений и сведений государственного кадастра недвижимости.</w:t>
      </w:r>
    </w:p>
    <w:p w:rsidR="001A6CF7" w:rsidRPr="00827DAA" w:rsidRDefault="001A6CF7" w:rsidP="00827DAA">
      <w:pPr>
        <w:pStyle w:val="4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827DAA">
        <w:rPr>
          <w:sz w:val="28"/>
          <w:szCs w:val="28"/>
        </w:rPr>
        <w:t xml:space="preserve">Работа по постановке земельных участков под многоквартирными домами завершена </w:t>
      </w:r>
      <w:r w:rsidR="006039EA" w:rsidRPr="00827DAA">
        <w:rPr>
          <w:sz w:val="28"/>
          <w:szCs w:val="28"/>
        </w:rPr>
        <w:t xml:space="preserve"> </w:t>
      </w:r>
      <w:r w:rsidRPr="00827DAA">
        <w:rPr>
          <w:sz w:val="28"/>
          <w:szCs w:val="28"/>
        </w:rPr>
        <w:t xml:space="preserve"> полностью.</w:t>
      </w:r>
    </w:p>
    <w:p w:rsidR="001A6CF7" w:rsidRPr="00827DAA" w:rsidRDefault="001A6CF7" w:rsidP="00827DAA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DAA">
        <w:rPr>
          <w:rFonts w:ascii="Times New Roman" w:hAnsi="Times New Roman" w:cs="Times New Roman"/>
          <w:sz w:val="28"/>
          <w:szCs w:val="28"/>
        </w:rPr>
        <w:t>За это время администрацией был</w:t>
      </w:r>
      <w:r w:rsidR="00F13AEB" w:rsidRPr="00827DAA">
        <w:rPr>
          <w:rFonts w:ascii="Times New Roman" w:hAnsi="Times New Roman" w:cs="Times New Roman"/>
          <w:sz w:val="28"/>
          <w:szCs w:val="28"/>
        </w:rPr>
        <w:t xml:space="preserve"> </w:t>
      </w:r>
      <w:r w:rsidRPr="00827DAA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F13AEB" w:rsidRPr="00827DAA">
        <w:rPr>
          <w:rFonts w:ascii="Times New Roman" w:hAnsi="Times New Roman" w:cs="Times New Roman"/>
          <w:sz w:val="28"/>
          <w:szCs w:val="28"/>
        </w:rPr>
        <w:t xml:space="preserve"> </w:t>
      </w:r>
      <w:r w:rsidRPr="00827DAA">
        <w:rPr>
          <w:rFonts w:ascii="Times New Roman" w:hAnsi="Times New Roman" w:cs="Times New Roman"/>
          <w:sz w:val="28"/>
          <w:szCs w:val="28"/>
        </w:rPr>
        <w:t xml:space="preserve">ряд мероприятий: сплошная инвентаризация земель сельскохозяйственного назначения; оформления права собственности по невостребованным земельным участкам, сформированным в счет невостребованных земельных долей. Решением Совета народных депутатов муниципального района от 16.02.2012 года №2 утвержден Порядок организации и осуществления муниципального земельного контроля за использованием земель на территории Аннинского муниципального района Воронежской области, в соответствии с которым проводятся плановые и неплановые проверки физических и юридических лиц. Многодетным гражданам было предоставлено в собственность </w:t>
      </w:r>
      <w:r w:rsidR="001F0CEC" w:rsidRPr="00827DAA">
        <w:rPr>
          <w:rFonts w:ascii="Times New Roman" w:hAnsi="Times New Roman" w:cs="Times New Roman"/>
          <w:sz w:val="28"/>
          <w:szCs w:val="28"/>
        </w:rPr>
        <w:t xml:space="preserve"> </w:t>
      </w:r>
      <w:r w:rsidRPr="00827DAA">
        <w:rPr>
          <w:rFonts w:ascii="Times New Roman" w:hAnsi="Times New Roman" w:cs="Times New Roman"/>
          <w:sz w:val="28"/>
          <w:szCs w:val="28"/>
        </w:rPr>
        <w:t>земельных участк</w:t>
      </w:r>
      <w:r w:rsidR="001F0CEC" w:rsidRPr="00827DAA">
        <w:rPr>
          <w:rFonts w:ascii="Times New Roman" w:hAnsi="Times New Roman" w:cs="Times New Roman"/>
          <w:sz w:val="28"/>
          <w:szCs w:val="28"/>
        </w:rPr>
        <w:t>ов</w:t>
      </w:r>
      <w:r w:rsidRPr="00827DAA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6039EA" w:rsidRPr="00827DAA">
        <w:rPr>
          <w:rFonts w:ascii="Times New Roman" w:hAnsi="Times New Roman" w:cs="Times New Roman"/>
          <w:sz w:val="28"/>
          <w:szCs w:val="28"/>
        </w:rPr>
        <w:t>12</w:t>
      </w:r>
      <w:r w:rsidRPr="00827DAA">
        <w:rPr>
          <w:rFonts w:ascii="Times New Roman" w:hAnsi="Times New Roman" w:cs="Times New Roman"/>
          <w:sz w:val="28"/>
          <w:szCs w:val="28"/>
        </w:rPr>
        <w:t xml:space="preserve"> га.</w:t>
      </w:r>
    </w:p>
    <w:p w:rsidR="001A6CF7" w:rsidRDefault="001A6CF7" w:rsidP="00827DAA">
      <w:pPr>
        <w:pStyle w:val="51"/>
        <w:shd w:val="clear" w:color="auto" w:fill="auto"/>
        <w:spacing w:line="360" w:lineRule="auto"/>
        <w:ind w:firstLine="709"/>
        <w:rPr>
          <w:color w:val="000000"/>
          <w:sz w:val="28"/>
          <w:szCs w:val="28"/>
        </w:rPr>
      </w:pPr>
    </w:p>
    <w:p w:rsidR="00234299" w:rsidRPr="00827DAA" w:rsidRDefault="00234299" w:rsidP="00827DAA">
      <w:pPr>
        <w:pStyle w:val="51"/>
        <w:shd w:val="clear" w:color="auto" w:fill="auto"/>
        <w:spacing w:line="360" w:lineRule="auto"/>
        <w:ind w:firstLine="709"/>
        <w:rPr>
          <w:color w:val="000000"/>
          <w:sz w:val="28"/>
          <w:szCs w:val="28"/>
        </w:rPr>
      </w:pPr>
    </w:p>
    <w:p w:rsidR="001A6CF7" w:rsidRPr="00827DAA" w:rsidRDefault="001A6CF7" w:rsidP="00827DAA">
      <w:pPr>
        <w:pStyle w:val="1"/>
        <w:shd w:val="clear" w:color="auto" w:fill="auto"/>
        <w:spacing w:line="360" w:lineRule="auto"/>
        <w:ind w:firstLine="709"/>
        <w:jc w:val="center"/>
        <w:rPr>
          <w:b/>
          <w:sz w:val="28"/>
          <w:szCs w:val="28"/>
        </w:rPr>
      </w:pPr>
      <w:r w:rsidRPr="00827DAA">
        <w:rPr>
          <w:b/>
          <w:sz w:val="28"/>
          <w:szCs w:val="28"/>
        </w:rPr>
        <w:lastRenderedPageBreak/>
        <w:t xml:space="preserve">Организация муниципального управления </w:t>
      </w:r>
    </w:p>
    <w:p w:rsidR="001A6CF7" w:rsidRPr="00827DAA" w:rsidRDefault="001A6CF7" w:rsidP="00827DAA">
      <w:pPr>
        <w:pStyle w:val="1"/>
        <w:shd w:val="clear" w:color="auto" w:fill="auto"/>
        <w:spacing w:line="360" w:lineRule="auto"/>
        <w:ind w:firstLine="709"/>
        <w:jc w:val="left"/>
        <w:rPr>
          <w:sz w:val="28"/>
          <w:szCs w:val="28"/>
        </w:rPr>
      </w:pPr>
    </w:p>
    <w:p w:rsidR="001A6CF7" w:rsidRPr="00827DAA" w:rsidRDefault="001A6CF7" w:rsidP="00827DA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27DAA">
        <w:rPr>
          <w:sz w:val="28"/>
          <w:szCs w:val="28"/>
        </w:rPr>
        <w:t>Демографическая ситуация в районе остается сложной. Продолжает иметь место уменьшение численности населения.</w:t>
      </w:r>
    </w:p>
    <w:p w:rsidR="001A6CF7" w:rsidRPr="00827DAA" w:rsidRDefault="001A6CF7" w:rsidP="00827DA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27DAA">
        <w:rPr>
          <w:sz w:val="28"/>
          <w:szCs w:val="28"/>
        </w:rPr>
        <w:t xml:space="preserve"> В  20</w:t>
      </w:r>
      <w:r w:rsidR="006039EA" w:rsidRPr="00827DAA">
        <w:rPr>
          <w:sz w:val="28"/>
          <w:szCs w:val="28"/>
        </w:rPr>
        <w:t>21</w:t>
      </w:r>
      <w:r w:rsidRPr="00827DAA">
        <w:rPr>
          <w:sz w:val="28"/>
          <w:szCs w:val="28"/>
        </w:rPr>
        <w:t xml:space="preserve"> году численность составила </w:t>
      </w:r>
      <w:r w:rsidR="009B7AD7" w:rsidRPr="00827DAA">
        <w:rPr>
          <w:sz w:val="28"/>
          <w:szCs w:val="28"/>
        </w:rPr>
        <w:t xml:space="preserve"> </w:t>
      </w:r>
      <w:r w:rsidR="006039EA" w:rsidRPr="00827DAA">
        <w:rPr>
          <w:sz w:val="28"/>
          <w:szCs w:val="28"/>
        </w:rPr>
        <w:t>36,9</w:t>
      </w:r>
      <w:r w:rsidRPr="00827DAA">
        <w:rPr>
          <w:sz w:val="28"/>
          <w:szCs w:val="28"/>
        </w:rPr>
        <w:t xml:space="preserve"> тыс.человек, в 20</w:t>
      </w:r>
      <w:r w:rsidR="006039EA" w:rsidRPr="00827DAA">
        <w:rPr>
          <w:sz w:val="28"/>
          <w:szCs w:val="28"/>
        </w:rPr>
        <w:t>22</w:t>
      </w:r>
      <w:r w:rsidRPr="00827DAA">
        <w:rPr>
          <w:sz w:val="28"/>
          <w:szCs w:val="28"/>
        </w:rPr>
        <w:t xml:space="preserve"> году </w:t>
      </w:r>
      <w:r w:rsidR="009B7AD7" w:rsidRPr="00827DAA">
        <w:rPr>
          <w:sz w:val="28"/>
          <w:szCs w:val="28"/>
        </w:rPr>
        <w:t xml:space="preserve">составит </w:t>
      </w:r>
      <w:r w:rsidRPr="00827DAA">
        <w:rPr>
          <w:sz w:val="28"/>
          <w:szCs w:val="28"/>
        </w:rPr>
        <w:t>– 3</w:t>
      </w:r>
      <w:r w:rsidR="006039EA" w:rsidRPr="00827DAA">
        <w:rPr>
          <w:sz w:val="28"/>
          <w:szCs w:val="28"/>
        </w:rPr>
        <w:t>6</w:t>
      </w:r>
      <w:r w:rsidRPr="00827DAA">
        <w:rPr>
          <w:sz w:val="28"/>
          <w:szCs w:val="28"/>
        </w:rPr>
        <w:t>,</w:t>
      </w:r>
      <w:r w:rsidR="001F0CEC" w:rsidRPr="00827DAA">
        <w:rPr>
          <w:sz w:val="28"/>
          <w:szCs w:val="28"/>
        </w:rPr>
        <w:t>5</w:t>
      </w:r>
      <w:r w:rsidRPr="00827DAA">
        <w:rPr>
          <w:sz w:val="28"/>
          <w:szCs w:val="28"/>
        </w:rPr>
        <w:t xml:space="preserve"> тыс.человек, в  20</w:t>
      </w:r>
      <w:r w:rsidR="006039EA" w:rsidRPr="00827DAA">
        <w:rPr>
          <w:sz w:val="28"/>
          <w:szCs w:val="28"/>
        </w:rPr>
        <w:t>23</w:t>
      </w:r>
      <w:r w:rsidRPr="00827DAA">
        <w:rPr>
          <w:sz w:val="28"/>
          <w:szCs w:val="28"/>
        </w:rPr>
        <w:t xml:space="preserve"> году – 3</w:t>
      </w:r>
      <w:r w:rsidR="006039EA" w:rsidRPr="00827DAA">
        <w:rPr>
          <w:sz w:val="28"/>
          <w:szCs w:val="28"/>
        </w:rPr>
        <w:t>6</w:t>
      </w:r>
      <w:r w:rsidRPr="00827DAA">
        <w:rPr>
          <w:sz w:val="28"/>
          <w:szCs w:val="28"/>
        </w:rPr>
        <w:t>,</w:t>
      </w:r>
      <w:r w:rsidR="001F0CEC" w:rsidRPr="00827DAA">
        <w:rPr>
          <w:sz w:val="28"/>
          <w:szCs w:val="28"/>
        </w:rPr>
        <w:t>2</w:t>
      </w:r>
      <w:r w:rsidRPr="00827DAA">
        <w:rPr>
          <w:sz w:val="28"/>
          <w:szCs w:val="28"/>
        </w:rPr>
        <w:t xml:space="preserve"> тыс.человек, в 20</w:t>
      </w:r>
      <w:r w:rsidR="001F0CEC" w:rsidRPr="00827DAA">
        <w:rPr>
          <w:sz w:val="28"/>
          <w:szCs w:val="28"/>
        </w:rPr>
        <w:t>2</w:t>
      </w:r>
      <w:r w:rsidR="006039EA" w:rsidRPr="00827DAA">
        <w:rPr>
          <w:sz w:val="28"/>
          <w:szCs w:val="28"/>
        </w:rPr>
        <w:t>4</w:t>
      </w:r>
      <w:r w:rsidRPr="00827DAA">
        <w:rPr>
          <w:sz w:val="28"/>
          <w:szCs w:val="28"/>
        </w:rPr>
        <w:t xml:space="preserve"> году – 3</w:t>
      </w:r>
      <w:r w:rsidR="006039EA" w:rsidRPr="00827DAA">
        <w:rPr>
          <w:sz w:val="28"/>
          <w:szCs w:val="28"/>
        </w:rPr>
        <w:t>5</w:t>
      </w:r>
      <w:r w:rsidRPr="00827DAA">
        <w:rPr>
          <w:sz w:val="28"/>
          <w:szCs w:val="28"/>
        </w:rPr>
        <w:t>,</w:t>
      </w:r>
      <w:r w:rsidR="006039EA" w:rsidRPr="00827DAA">
        <w:rPr>
          <w:sz w:val="28"/>
          <w:szCs w:val="28"/>
        </w:rPr>
        <w:t>7</w:t>
      </w:r>
      <w:r w:rsidRPr="00827DAA">
        <w:rPr>
          <w:sz w:val="28"/>
          <w:szCs w:val="28"/>
        </w:rPr>
        <w:t xml:space="preserve"> тыс.человек. </w:t>
      </w:r>
    </w:p>
    <w:p w:rsidR="001A6CF7" w:rsidRPr="00827DAA" w:rsidRDefault="001A6CF7" w:rsidP="00827DA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27DAA">
        <w:rPr>
          <w:spacing w:val="-1"/>
          <w:sz w:val="28"/>
          <w:szCs w:val="28"/>
        </w:rPr>
        <w:t>Уменьшение численности в 20</w:t>
      </w:r>
      <w:r w:rsidR="001F0CEC" w:rsidRPr="00827DAA">
        <w:rPr>
          <w:spacing w:val="-1"/>
          <w:sz w:val="28"/>
          <w:szCs w:val="28"/>
        </w:rPr>
        <w:t>2</w:t>
      </w:r>
      <w:r w:rsidR="006039EA" w:rsidRPr="00827DAA">
        <w:rPr>
          <w:spacing w:val="-1"/>
          <w:sz w:val="28"/>
          <w:szCs w:val="28"/>
        </w:rPr>
        <w:t>1</w:t>
      </w:r>
      <w:r w:rsidRPr="00827DAA">
        <w:rPr>
          <w:spacing w:val="-1"/>
          <w:sz w:val="28"/>
          <w:szCs w:val="28"/>
        </w:rPr>
        <w:t xml:space="preserve"> году произошло за счет естественной и</w:t>
      </w:r>
      <w:r w:rsidRPr="00827DAA">
        <w:rPr>
          <w:spacing w:val="-2"/>
          <w:sz w:val="28"/>
          <w:szCs w:val="28"/>
        </w:rPr>
        <w:t xml:space="preserve">  </w:t>
      </w:r>
      <w:r w:rsidRPr="00827DAA">
        <w:rPr>
          <w:spacing w:val="-1"/>
          <w:sz w:val="28"/>
          <w:szCs w:val="28"/>
        </w:rPr>
        <w:t xml:space="preserve"> миграционной </w:t>
      </w:r>
      <w:r w:rsidRPr="00827DAA">
        <w:rPr>
          <w:spacing w:val="-2"/>
          <w:sz w:val="28"/>
          <w:szCs w:val="28"/>
        </w:rPr>
        <w:t xml:space="preserve">убыли. </w:t>
      </w:r>
      <w:r w:rsidRPr="00827DAA">
        <w:rPr>
          <w:sz w:val="28"/>
          <w:szCs w:val="28"/>
        </w:rPr>
        <w:t xml:space="preserve"> Основные  причины: </w:t>
      </w:r>
      <w:r w:rsidRPr="00827DAA">
        <w:rPr>
          <w:spacing w:val="-2"/>
          <w:sz w:val="28"/>
          <w:szCs w:val="28"/>
        </w:rPr>
        <w:t xml:space="preserve">выбытие молодежи на очное обучение в другие города и поиск населением </w:t>
      </w:r>
      <w:r w:rsidRPr="00827DAA">
        <w:rPr>
          <w:sz w:val="28"/>
          <w:szCs w:val="28"/>
        </w:rPr>
        <w:t>более высокооплачиваемой работы.</w:t>
      </w:r>
    </w:p>
    <w:p w:rsidR="001A6CF7" w:rsidRPr="00827DAA" w:rsidRDefault="001A6CF7" w:rsidP="00827DA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27DAA">
        <w:rPr>
          <w:sz w:val="28"/>
          <w:szCs w:val="28"/>
        </w:rPr>
        <w:t xml:space="preserve"> </w:t>
      </w:r>
    </w:p>
    <w:p w:rsidR="001A6CF7" w:rsidRPr="00827DAA" w:rsidRDefault="001A6CF7" w:rsidP="00827DAA">
      <w:pPr>
        <w:shd w:val="clear" w:color="auto" w:fill="FFFFFF"/>
        <w:spacing w:line="360" w:lineRule="auto"/>
        <w:ind w:firstLine="709"/>
        <w:jc w:val="center"/>
        <w:rPr>
          <w:b/>
          <w:spacing w:val="-1"/>
          <w:sz w:val="28"/>
          <w:szCs w:val="28"/>
        </w:rPr>
      </w:pPr>
      <w:r w:rsidRPr="00827DAA">
        <w:rPr>
          <w:b/>
          <w:spacing w:val="-1"/>
          <w:sz w:val="28"/>
          <w:szCs w:val="28"/>
        </w:rPr>
        <w:t>Мероприятия по росту численности населения:</w:t>
      </w:r>
    </w:p>
    <w:p w:rsidR="001A6CF7" w:rsidRPr="00827DAA" w:rsidRDefault="001A6CF7" w:rsidP="00827DAA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</w:p>
    <w:p w:rsidR="001A6CF7" w:rsidRPr="00827DAA" w:rsidRDefault="001A6CF7" w:rsidP="00827DAA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827DAA">
        <w:rPr>
          <w:sz w:val="28"/>
          <w:szCs w:val="28"/>
        </w:rPr>
        <w:t xml:space="preserve">-Повышение эффективности работы  службы занятости по </w:t>
      </w:r>
      <w:r w:rsidRPr="00827DAA">
        <w:rPr>
          <w:spacing w:val="-1"/>
          <w:sz w:val="28"/>
          <w:szCs w:val="28"/>
        </w:rPr>
        <w:t>привлечению в район мигрантов.</w:t>
      </w:r>
    </w:p>
    <w:p w:rsidR="001A6CF7" w:rsidRPr="00827DAA" w:rsidRDefault="001A6CF7" w:rsidP="00827DAA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827DAA">
        <w:rPr>
          <w:sz w:val="28"/>
          <w:szCs w:val="28"/>
        </w:rPr>
        <w:t xml:space="preserve">-Реализация    программы «Демографическое развитие </w:t>
      </w:r>
      <w:r w:rsidRPr="00827DAA">
        <w:rPr>
          <w:spacing w:val="-3"/>
          <w:sz w:val="28"/>
          <w:szCs w:val="28"/>
        </w:rPr>
        <w:t>района».</w:t>
      </w:r>
    </w:p>
    <w:p w:rsidR="001A6CF7" w:rsidRPr="00827DAA" w:rsidRDefault="001A6CF7" w:rsidP="00827DAA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827DAA">
        <w:rPr>
          <w:spacing w:val="-1"/>
          <w:sz w:val="28"/>
          <w:szCs w:val="28"/>
        </w:rPr>
        <w:t>-Улучшение условий труда на производстве.</w:t>
      </w:r>
    </w:p>
    <w:p w:rsidR="001A6CF7" w:rsidRPr="00827DAA" w:rsidRDefault="001A6CF7" w:rsidP="00827DAA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827DAA">
        <w:rPr>
          <w:spacing w:val="-1"/>
          <w:sz w:val="28"/>
          <w:szCs w:val="28"/>
        </w:rPr>
        <w:t>-Улучшение инвестиционной привлекательности района.</w:t>
      </w:r>
    </w:p>
    <w:p w:rsidR="001A6CF7" w:rsidRPr="00827DAA" w:rsidRDefault="001A6CF7" w:rsidP="00827DAA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827DAA">
        <w:rPr>
          <w:spacing w:val="-1"/>
          <w:sz w:val="28"/>
          <w:szCs w:val="28"/>
        </w:rPr>
        <w:t>-Создание новых рабочих мест.</w:t>
      </w:r>
    </w:p>
    <w:p w:rsidR="001A6CF7" w:rsidRPr="00827DAA" w:rsidRDefault="001A6CF7" w:rsidP="00827DAA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827DAA">
        <w:rPr>
          <w:spacing w:val="-1"/>
          <w:sz w:val="28"/>
          <w:szCs w:val="28"/>
        </w:rPr>
        <w:t>-Улучшение медицинского</w:t>
      </w:r>
      <w:r w:rsidR="001F0CEC" w:rsidRPr="00827DAA">
        <w:rPr>
          <w:spacing w:val="-1"/>
          <w:sz w:val="28"/>
          <w:szCs w:val="28"/>
        </w:rPr>
        <w:t xml:space="preserve"> </w:t>
      </w:r>
      <w:r w:rsidRPr="00827DAA">
        <w:rPr>
          <w:spacing w:val="-1"/>
          <w:sz w:val="28"/>
          <w:szCs w:val="28"/>
        </w:rPr>
        <w:t>обслуживания населения.</w:t>
      </w:r>
    </w:p>
    <w:p w:rsidR="0059447E" w:rsidRPr="00827DAA" w:rsidRDefault="00E20E4C" w:rsidP="00827DAA">
      <w:pPr>
        <w:spacing w:line="360" w:lineRule="auto"/>
        <w:ind w:firstLine="709"/>
        <w:jc w:val="center"/>
        <w:rPr>
          <w:sz w:val="28"/>
          <w:szCs w:val="28"/>
        </w:rPr>
      </w:pPr>
      <w:r w:rsidRPr="00827DAA">
        <w:rPr>
          <w:b/>
          <w:sz w:val="28"/>
          <w:szCs w:val="28"/>
        </w:rPr>
        <w:t xml:space="preserve"> </w:t>
      </w:r>
    </w:p>
    <w:p w:rsidR="005561D0" w:rsidRPr="00827DAA" w:rsidRDefault="005561D0" w:rsidP="00827DAA">
      <w:pPr>
        <w:spacing w:line="360" w:lineRule="auto"/>
        <w:ind w:firstLine="709"/>
        <w:jc w:val="both"/>
        <w:rPr>
          <w:sz w:val="28"/>
          <w:szCs w:val="28"/>
        </w:rPr>
      </w:pPr>
      <w:r w:rsidRPr="00827DAA">
        <w:rPr>
          <w:sz w:val="28"/>
          <w:szCs w:val="28"/>
        </w:rPr>
        <w:t xml:space="preserve"> Значение показателя </w:t>
      </w:r>
      <w:r w:rsidR="00E20E4C" w:rsidRPr="00827DAA">
        <w:rPr>
          <w:sz w:val="28"/>
          <w:szCs w:val="28"/>
        </w:rPr>
        <w:t xml:space="preserve"> </w:t>
      </w:r>
      <w:r w:rsidRPr="00827DAA">
        <w:rPr>
          <w:sz w:val="28"/>
          <w:szCs w:val="28"/>
        </w:rPr>
        <w:t xml:space="preserve">«Доля налоговых и неналоговых доходов местного бюджета (за исключением поступлений налоговых доходов по  дополнительным нормативам отчислений)  в общем объеме собственных доходов бюджета муниципального образования (без учета субвенций)» в 2021 году составило 59,63%, что ниже  показателя 2020 года, который составлял 69,1%. Планируемое значение показателя на 2022 год- 30,59%. Снижение показателя связано с увеличением объема безвозмездных поступлений в форме субсидий из областного бюджета, а именно субсидий </w:t>
      </w:r>
      <w:r w:rsidRPr="00827DAA">
        <w:rPr>
          <w:sz w:val="28"/>
          <w:szCs w:val="28"/>
        </w:rPr>
        <w:lastRenderedPageBreak/>
        <w:t xml:space="preserve">капитального характера на строительство школы в селе Садовое (за 2021 год- 135688,8 тыс. рублей, на 2022 год-579626,8 тыс. рублей). В 2023 и 2024годах планируется рост показателя до 60,89% и 61,34% соответственно за счет дальнейшего </w:t>
      </w:r>
      <w:r w:rsidRPr="00827DAA">
        <w:rPr>
          <w:color w:val="000000"/>
          <w:sz w:val="28"/>
          <w:szCs w:val="28"/>
        </w:rPr>
        <w:t>проведения мероприятий по совершенствованию налогового администрирования</w:t>
      </w:r>
      <w:r w:rsidRPr="00827DAA">
        <w:rPr>
          <w:sz w:val="28"/>
          <w:szCs w:val="28"/>
        </w:rPr>
        <w:t>.</w:t>
      </w:r>
    </w:p>
    <w:p w:rsidR="005561D0" w:rsidRPr="00827DAA" w:rsidRDefault="005561D0" w:rsidP="00827DAA">
      <w:pPr>
        <w:spacing w:line="360" w:lineRule="auto"/>
        <w:ind w:firstLine="709"/>
        <w:jc w:val="both"/>
        <w:rPr>
          <w:sz w:val="28"/>
          <w:szCs w:val="28"/>
        </w:rPr>
      </w:pPr>
      <w:r w:rsidRPr="00827DAA">
        <w:rPr>
          <w:sz w:val="28"/>
          <w:szCs w:val="28"/>
        </w:rPr>
        <w:tab/>
      </w:r>
    </w:p>
    <w:p w:rsidR="005561D0" w:rsidRPr="00827DAA" w:rsidRDefault="005561D0" w:rsidP="00827DA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7DAA">
        <w:rPr>
          <w:sz w:val="28"/>
          <w:szCs w:val="28"/>
        </w:rPr>
        <w:t>Значение показателя</w:t>
      </w:r>
      <w:r w:rsidR="00E20E4C" w:rsidRPr="00827DAA">
        <w:rPr>
          <w:sz w:val="28"/>
          <w:szCs w:val="28"/>
        </w:rPr>
        <w:t xml:space="preserve"> </w:t>
      </w:r>
      <w:r w:rsidRPr="00827DAA">
        <w:rPr>
          <w:sz w:val="28"/>
          <w:szCs w:val="28"/>
        </w:rPr>
        <w:t xml:space="preserve">«Доля просроченной кредиторской задолженности 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труда)»  в 2018- 2021 годах и плановом периоде 2022-2024 годов равно «0». </w:t>
      </w:r>
    </w:p>
    <w:p w:rsidR="005561D0" w:rsidRPr="00827DAA" w:rsidRDefault="005561D0" w:rsidP="00827DAA">
      <w:pPr>
        <w:pStyle w:val="a0cxspmiddl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27DAA">
        <w:rPr>
          <w:sz w:val="28"/>
          <w:szCs w:val="28"/>
        </w:rPr>
        <w:t xml:space="preserve">Значение показателя достигнуто за счет повышения эффективности бюджетных расходов, безусловного финансирования социально-значимых и первоочередных расходов за счет сокращения неэффективных расходов. Дальнейшее сохранение показателя на достигнутом уровне планируется за счет финансирования действующих расходных обязательств и принятия новых расходных обязательств, при наличии чёткой оценки необходимости их исполнения. </w:t>
      </w:r>
    </w:p>
    <w:p w:rsidR="005561D0" w:rsidRPr="00827DAA" w:rsidRDefault="005561D0" w:rsidP="00827DAA">
      <w:pPr>
        <w:spacing w:line="360" w:lineRule="auto"/>
        <w:ind w:firstLine="709"/>
        <w:jc w:val="both"/>
        <w:rPr>
          <w:sz w:val="28"/>
          <w:szCs w:val="28"/>
        </w:rPr>
      </w:pPr>
    </w:p>
    <w:p w:rsidR="005561D0" w:rsidRPr="00827DAA" w:rsidRDefault="005561D0" w:rsidP="00827DAA">
      <w:pPr>
        <w:spacing w:line="360" w:lineRule="auto"/>
        <w:ind w:firstLine="709"/>
        <w:jc w:val="both"/>
        <w:rPr>
          <w:sz w:val="28"/>
          <w:szCs w:val="28"/>
        </w:rPr>
      </w:pPr>
      <w:r w:rsidRPr="00827DAA">
        <w:rPr>
          <w:sz w:val="28"/>
          <w:szCs w:val="28"/>
        </w:rPr>
        <w:t xml:space="preserve">В 2021 году показатель </w:t>
      </w:r>
      <w:r w:rsidR="00E20E4C" w:rsidRPr="00827DAA">
        <w:rPr>
          <w:sz w:val="28"/>
          <w:szCs w:val="28"/>
        </w:rPr>
        <w:t xml:space="preserve"> </w:t>
      </w:r>
      <w:r w:rsidRPr="00827DAA">
        <w:rPr>
          <w:sz w:val="28"/>
          <w:szCs w:val="28"/>
        </w:rPr>
        <w:t>«Расходы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образования» составил 2913 рублей, что выше 2020 года на 203 рубля.  Увеличение показателя связано со снижением численности населения. С каждым годом численность значительно снижается (среднегодовая численность за 2020 год составила 37957 человек, за 2021</w:t>
      </w:r>
      <w:r w:rsidR="00E20E4C" w:rsidRPr="00827DAA">
        <w:rPr>
          <w:sz w:val="28"/>
          <w:szCs w:val="28"/>
        </w:rPr>
        <w:t xml:space="preserve"> </w:t>
      </w:r>
      <w:r w:rsidRPr="00827DAA">
        <w:rPr>
          <w:sz w:val="28"/>
          <w:szCs w:val="28"/>
        </w:rPr>
        <w:t>год – 37353 человек</w:t>
      </w:r>
      <w:r w:rsidR="00234299">
        <w:rPr>
          <w:sz w:val="28"/>
          <w:szCs w:val="28"/>
        </w:rPr>
        <w:t>а</w:t>
      </w:r>
      <w:r w:rsidRPr="00827DAA">
        <w:rPr>
          <w:sz w:val="28"/>
          <w:szCs w:val="28"/>
        </w:rPr>
        <w:t xml:space="preserve">).  В плановом периоде 2022-2024 годов предусмотрено снижение показателя за счет проводимых мероприятий по оптимизации и формированию эффективной структуры органов местного самоуправления, соблюдению норматива расходов на оплату труда выборных должностных лиц  и муниципальных служащих. </w:t>
      </w:r>
    </w:p>
    <w:p w:rsidR="0059447E" w:rsidRPr="00827DAA" w:rsidRDefault="0059447E" w:rsidP="00827DAA">
      <w:pPr>
        <w:spacing w:line="360" w:lineRule="auto"/>
        <w:ind w:firstLine="709"/>
        <w:jc w:val="both"/>
        <w:rPr>
          <w:sz w:val="28"/>
          <w:szCs w:val="28"/>
        </w:rPr>
      </w:pPr>
    </w:p>
    <w:p w:rsidR="006039EA" w:rsidRPr="00827DAA" w:rsidRDefault="006039EA" w:rsidP="00827DAA">
      <w:pPr>
        <w:spacing w:line="360" w:lineRule="auto"/>
        <w:ind w:firstLine="709"/>
        <w:jc w:val="both"/>
        <w:rPr>
          <w:sz w:val="28"/>
          <w:szCs w:val="28"/>
        </w:rPr>
      </w:pPr>
    </w:p>
    <w:p w:rsidR="00135559" w:rsidRPr="00827DAA" w:rsidRDefault="00135559" w:rsidP="00827DAA">
      <w:pPr>
        <w:pStyle w:val="4"/>
        <w:shd w:val="clear" w:color="auto" w:fill="auto"/>
        <w:spacing w:before="0" w:after="0" w:line="360" w:lineRule="auto"/>
        <w:ind w:firstLine="709"/>
        <w:jc w:val="center"/>
        <w:rPr>
          <w:b/>
          <w:sz w:val="28"/>
          <w:szCs w:val="28"/>
        </w:rPr>
      </w:pPr>
      <w:r w:rsidRPr="00827DAA">
        <w:rPr>
          <w:b/>
          <w:sz w:val="28"/>
          <w:szCs w:val="28"/>
        </w:rPr>
        <w:t xml:space="preserve">Энергосбережение и повышение энергетической эффективности </w:t>
      </w:r>
    </w:p>
    <w:p w:rsidR="00135559" w:rsidRPr="00827DAA" w:rsidRDefault="00135559" w:rsidP="00827DAA">
      <w:pPr>
        <w:tabs>
          <w:tab w:val="left" w:pos="546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35559" w:rsidRPr="00827DAA" w:rsidRDefault="00135559" w:rsidP="00827DAA">
      <w:pPr>
        <w:tabs>
          <w:tab w:val="left" w:pos="5468"/>
        </w:tabs>
        <w:spacing w:line="360" w:lineRule="auto"/>
        <w:ind w:firstLine="709"/>
        <w:jc w:val="both"/>
        <w:rPr>
          <w:sz w:val="28"/>
          <w:szCs w:val="28"/>
        </w:rPr>
      </w:pPr>
      <w:r w:rsidRPr="00827DAA">
        <w:rPr>
          <w:color w:val="000000"/>
          <w:sz w:val="28"/>
          <w:szCs w:val="28"/>
        </w:rPr>
        <w:t>В районе разработана и утверждена муниципальная целевая программа «Энергосбережение и - повышение энергетической эффективности в Аннинском муниципальном районе</w:t>
      </w:r>
      <w:r w:rsidR="00E20E4C" w:rsidRPr="00827DAA">
        <w:rPr>
          <w:color w:val="000000"/>
          <w:sz w:val="28"/>
          <w:szCs w:val="28"/>
        </w:rPr>
        <w:t>»</w:t>
      </w:r>
      <w:r w:rsidRPr="00827DAA">
        <w:rPr>
          <w:sz w:val="28"/>
          <w:szCs w:val="28"/>
        </w:rPr>
        <w:t>.</w:t>
      </w:r>
      <w:r w:rsidRPr="00827DAA">
        <w:rPr>
          <w:rStyle w:val="31"/>
          <w:sz w:val="28"/>
          <w:szCs w:val="28"/>
        </w:rPr>
        <w:t xml:space="preserve"> </w:t>
      </w:r>
      <w:r w:rsidRPr="00827DAA">
        <w:rPr>
          <w:color w:val="000000"/>
          <w:sz w:val="28"/>
          <w:szCs w:val="28"/>
        </w:rPr>
        <w:t>Целью программы является снижение затрат на ТЭР в муниципальных учреждениях Аннинского муниципального района, повышение эффективности использования</w:t>
      </w:r>
      <w:r w:rsidRPr="00827DAA">
        <w:rPr>
          <w:sz w:val="28"/>
          <w:szCs w:val="28"/>
        </w:rPr>
        <w:t xml:space="preserve"> </w:t>
      </w:r>
      <w:r w:rsidRPr="00827DAA">
        <w:rPr>
          <w:color w:val="000000"/>
          <w:sz w:val="28"/>
          <w:szCs w:val="28"/>
        </w:rPr>
        <w:t>топливно-энергетических</w:t>
      </w:r>
      <w:r w:rsidRPr="00827DAA">
        <w:rPr>
          <w:sz w:val="28"/>
          <w:szCs w:val="28"/>
        </w:rPr>
        <w:t xml:space="preserve"> ресурсов объектами социальной сферы и предприятиями жилищно-коммунального комплекса Аннинского муниципального района.</w:t>
      </w:r>
    </w:p>
    <w:p w:rsidR="00135559" w:rsidRPr="00827DAA" w:rsidRDefault="00135559" w:rsidP="00827DAA">
      <w:pPr>
        <w:shd w:val="clear" w:color="auto" w:fill="FFFFFF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827DAA">
        <w:rPr>
          <w:spacing w:val="-1"/>
          <w:sz w:val="28"/>
          <w:szCs w:val="28"/>
        </w:rPr>
        <w:t>В 20</w:t>
      </w:r>
      <w:r w:rsidR="00D64A4B" w:rsidRPr="00827DAA">
        <w:rPr>
          <w:spacing w:val="-1"/>
          <w:sz w:val="28"/>
          <w:szCs w:val="28"/>
        </w:rPr>
        <w:t>2</w:t>
      </w:r>
      <w:r w:rsidR="00726947" w:rsidRPr="00827DAA">
        <w:rPr>
          <w:spacing w:val="-1"/>
          <w:sz w:val="28"/>
          <w:szCs w:val="28"/>
        </w:rPr>
        <w:t>1</w:t>
      </w:r>
      <w:r w:rsidRPr="00827DAA">
        <w:rPr>
          <w:spacing w:val="-1"/>
          <w:sz w:val="28"/>
          <w:szCs w:val="28"/>
        </w:rPr>
        <w:t xml:space="preserve">  году в районе проведен энергоаудит</w:t>
      </w:r>
      <w:r w:rsidR="00E20E4C" w:rsidRPr="00827DAA">
        <w:rPr>
          <w:spacing w:val="-1"/>
          <w:sz w:val="28"/>
          <w:szCs w:val="28"/>
        </w:rPr>
        <w:t>,</w:t>
      </w:r>
      <w:r w:rsidRPr="00827DAA">
        <w:rPr>
          <w:spacing w:val="-1"/>
          <w:sz w:val="28"/>
          <w:szCs w:val="28"/>
        </w:rPr>
        <w:t xml:space="preserve"> получили </w:t>
      </w:r>
      <w:r w:rsidRPr="00827DAA">
        <w:rPr>
          <w:sz w:val="28"/>
          <w:szCs w:val="28"/>
        </w:rPr>
        <w:t xml:space="preserve">энергетические паспорта все школы района, учреждения культуры, администрация района и администрации сельских поселений. В </w:t>
      </w:r>
      <w:r w:rsidRPr="00827DAA">
        <w:rPr>
          <w:spacing w:val="-1"/>
          <w:sz w:val="28"/>
          <w:szCs w:val="28"/>
        </w:rPr>
        <w:t xml:space="preserve">бюджетных учреждениях проводится замена ламп накаливания на </w:t>
      </w:r>
      <w:r w:rsidRPr="00827DAA">
        <w:rPr>
          <w:sz w:val="28"/>
          <w:szCs w:val="28"/>
        </w:rPr>
        <w:t xml:space="preserve">энергосберегающие лампы. Устанавливаются счетчики на тепловую </w:t>
      </w:r>
      <w:r w:rsidRPr="00827DAA">
        <w:rPr>
          <w:spacing w:val="-1"/>
          <w:sz w:val="28"/>
          <w:szCs w:val="28"/>
        </w:rPr>
        <w:t xml:space="preserve">энергию (на электричество и воду имеются). При строительстве и ремонте </w:t>
      </w:r>
      <w:r w:rsidRPr="00827DAA">
        <w:rPr>
          <w:sz w:val="28"/>
          <w:szCs w:val="28"/>
        </w:rPr>
        <w:t>зданий муниципальной сферы учитываются энергосберегающие технологии. В 202</w:t>
      </w:r>
      <w:r w:rsidR="00726947" w:rsidRPr="00827DAA">
        <w:rPr>
          <w:sz w:val="28"/>
          <w:szCs w:val="28"/>
        </w:rPr>
        <w:t>2</w:t>
      </w:r>
      <w:r w:rsidRPr="00827DAA">
        <w:rPr>
          <w:sz w:val="28"/>
          <w:szCs w:val="28"/>
        </w:rPr>
        <w:t xml:space="preserve"> году вся эта работа будет продолжена.</w:t>
      </w:r>
    </w:p>
    <w:p w:rsidR="00135559" w:rsidRPr="00827DAA" w:rsidRDefault="00135559" w:rsidP="00827DA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27DAA">
        <w:rPr>
          <w:sz w:val="28"/>
          <w:szCs w:val="28"/>
        </w:rPr>
        <w:t>Снижение потребления горячей воды, холодной воды, тепла объясняется установкой общедомовых и индивидуальных приборов учета. Ежегодно в районе проводится ремонт и замена ветхих сетей теплоснабжения, водоснабжения, капремонт многоквартирных домов (утепление помещений, ремонт крыш, установка в местах общего пользования энергосберегающих ламп) что приводит к экономии энергопотребления.</w:t>
      </w:r>
    </w:p>
    <w:p w:rsidR="00135559" w:rsidRPr="00827DAA" w:rsidRDefault="00135559" w:rsidP="00827DAA">
      <w:pPr>
        <w:tabs>
          <w:tab w:val="left" w:pos="5468"/>
        </w:tabs>
        <w:spacing w:line="360" w:lineRule="auto"/>
        <w:ind w:firstLine="709"/>
        <w:jc w:val="both"/>
        <w:rPr>
          <w:sz w:val="28"/>
          <w:szCs w:val="28"/>
        </w:rPr>
      </w:pPr>
      <w:r w:rsidRPr="00827DAA">
        <w:rPr>
          <w:sz w:val="28"/>
          <w:szCs w:val="28"/>
        </w:rPr>
        <w:t xml:space="preserve">Удельная величина потребления энергетических ресурсов муниципальными бюджетными учреждениями имеет  к снижению за счет мероприятий по энергосбережению (установка счетчиков, модернизация систем освещения с установкой энергосберегающих светильников, утепление </w:t>
      </w:r>
      <w:r w:rsidRPr="00827DAA">
        <w:rPr>
          <w:sz w:val="28"/>
          <w:szCs w:val="28"/>
        </w:rPr>
        <w:lastRenderedPageBreak/>
        <w:t>помещений, фундамента зданий, установка теплоотражающих экранов, контроль  за расходом воды и электроэнергии, за техническим состоянием технологического оборудования).</w:t>
      </w:r>
    </w:p>
    <w:p w:rsidR="00135559" w:rsidRPr="00827DAA" w:rsidRDefault="00135559" w:rsidP="00827DAA">
      <w:pPr>
        <w:spacing w:line="360" w:lineRule="auto"/>
        <w:ind w:firstLine="709"/>
        <w:jc w:val="both"/>
        <w:rPr>
          <w:sz w:val="28"/>
          <w:szCs w:val="28"/>
        </w:rPr>
      </w:pPr>
      <w:r w:rsidRPr="00827DAA">
        <w:rPr>
          <w:sz w:val="28"/>
          <w:szCs w:val="28"/>
        </w:rPr>
        <w:t>Нам предстоит огромная, кропотливая работа по дальнейшему наращиванию наших основных социально-экономических показателей.</w:t>
      </w:r>
    </w:p>
    <w:p w:rsidR="00135559" w:rsidRPr="00827DAA" w:rsidRDefault="00135559" w:rsidP="00827DAA">
      <w:pPr>
        <w:spacing w:line="360" w:lineRule="auto"/>
        <w:ind w:firstLine="709"/>
        <w:jc w:val="both"/>
        <w:rPr>
          <w:sz w:val="28"/>
          <w:szCs w:val="28"/>
        </w:rPr>
      </w:pPr>
      <w:r w:rsidRPr="00827DAA">
        <w:rPr>
          <w:sz w:val="28"/>
          <w:szCs w:val="28"/>
        </w:rPr>
        <w:t>Стабильное развитие агропромышленного комплекса будет продолжено и в 202</w:t>
      </w:r>
      <w:r w:rsidR="00726947" w:rsidRPr="00827DAA">
        <w:rPr>
          <w:sz w:val="28"/>
          <w:szCs w:val="28"/>
        </w:rPr>
        <w:t>2</w:t>
      </w:r>
      <w:r w:rsidR="00842885" w:rsidRPr="00827DAA">
        <w:rPr>
          <w:sz w:val="28"/>
          <w:szCs w:val="28"/>
        </w:rPr>
        <w:t xml:space="preserve"> </w:t>
      </w:r>
      <w:r w:rsidRPr="00827DAA">
        <w:rPr>
          <w:sz w:val="28"/>
          <w:szCs w:val="28"/>
        </w:rPr>
        <w:t>году. Нам необходимо проводить работу над:</w:t>
      </w:r>
    </w:p>
    <w:p w:rsidR="00135559" w:rsidRPr="00827DAA" w:rsidRDefault="00135559" w:rsidP="00827DAA">
      <w:pPr>
        <w:spacing w:line="360" w:lineRule="auto"/>
        <w:ind w:firstLine="709"/>
        <w:jc w:val="both"/>
        <w:rPr>
          <w:sz w:val="28"/>
          <w:szCs w:val="28"/>
        </w:rPr>
      </w:pPr>
      <w:r w:rsidRPr="00827DAA">
        <w:rPr>
          <w:sz w:val="28"/>
          <w:szCs w:val="28"/>
        </w:rPr>
        <w:t>- увеличением объемов  производства и реализацией продукции растениеводства на основе роста урожайности сельскохозяйственных культур, увеличением в посевах доли элитных семян, оптимизации структуры посевных площадей;</w:t>
      </w:r>
    </w:p>
    <w:p w:rsidR="00135559" w:rsidRPr="00827DAA" w:rsidRDefault="00135559" w:rsidP="00827DAA">
      <w:pPr>
        <w:spacing w:line="360" w:lineRule="auto"/>
        <w:ind w:firstLine="709"/>
        <w:jc w:val="both"/>
        <w:rPr>
          <w:sz w:val="28"/>
          <w:szCs w:val="28"/>
        </w:rPr>
      </w:pPr>
      <w:r w:rsidRPr="00827DAA">
        <w:rPr>
          <w:sz w:val="28"/>
          <w:szCs w:val="28"/>
        </w:rPr>
        <w:t>- повышением плодородия почвы на основе сохранения и рационального использования земель сельскохозяйственных угодий;</w:t>
      </w:r>
    </w:p>
    <w:p w:rsidR="00135559" w:rsidRPr="00827DAA" w:rsidRDefault="00135559" w:rsidP="00827DAA">
      <w:pPr>
        <w:spacing w:line="360" w:lineRule="auto"/>
        <w:ind w:firstLine="709"/>
        <w:jc w:val="both"/>
        <w:rPr>
          <w:sz w:val="28"/>
          <w:szCs w:val="28"/>
        </w:rPr>
      </w:pPr>
      <w:r w:rsidRPr="00827DAA">
        <w:rPr>
          <w:sz w:val="28"/>
          <w:szCs w:val="28"/>
        </w:rPr>
        <w:t>- комплексной модернизацией материально-технической базы производства продукции растениеводства и переработки продукции растениеводства;</w:t>
      </w:r>
    </w:p>
    <w:p w:rsidR="00135559" w:rsidRPr="00827DAA" w:rsidRDefault="00D64A4B" w:rsidP="00827DAA">
      <w:pPr>
        <w:spacing w:line="360" w:lineRule="auto"/>
        <w:ind w:firstLine="709"/>
        <w:jc w:val="both"/>
        <w:rPr>
          <w:sz w:val="28"/>
          <w:szCs w:val="28"/>
        </w:rPr>
      </w:pPr>
      <w:r w:rsidRPr="00827DAA">
        <w:rPr>
          <w:sz w:val="28"/>
          <w:szCs w:val="28"/>
        </w:rPr>
        <w:t xml:space="preserve"> </w:t>
      </w:r>
      <w:r w:rsidR="00135559" w:rsidRPr="00827DAA">
        <w:rPr>
          <w:sz w:val="28"/>
          <w:szCs w:val="28"/>
        </w:rPr>
        <w:t>- повышением доли интенсивных пород поголовья крупного рогатого скота мясных пород, увеличением производства высококачественной говядины;</w:t>
      </w:r>
    </w:p>
    <w:p w:rsidR="00135559" w:rsidRPr="00827DAA" w:rsidRDefault="00135559" w:rsidP="00827DAA">
      <w:pPr>
        <w:spacing w:line="360" w:lineRule="auto"/>
        <w:ind w:firstLine="709"/>
        <w:jc w:val="both"/>
        <w:rPr>
          <w:sz w:val="28"/>
          <w:szCs w:val="28"/>
        </w:rPr>
      </w:pPr>
      <w:r w:rsidRPr="00827DAA">
        <w:rPr>
          <w:sz w:val="28"/>
          <w:szCs w:val="28"/>
        </w:rPr>
        <w:t>- повышением доходов сельскохозяйственных товаропроизводителей для ведения рентабельного (на уровне 20%) сельскохозяйственного производства.</w:t>
      </w:r>
    </w:p>
    <w:p w:rsidR="00135559" w:rsidRPr="00827DAA" w:rsidRDefault="00135559" w:rsidP="00827DAA">
      <w:pPr>
        <w:spacing w:line="360" w:lineRule="auto"/>
        <w:ind w:firstLine="709"/>
        <w:jc w:val="both"/>
        <w:rPr>
          <w:sz w:val="28"/>
          <w:szCs w:val="28"/>
        </w:rPr>
      </w:pPr>
      <w:r w:rsidRPr="00827DAA">
        <w:rPr>
          <w:sz w:val="28"/>
          <w:szCs w:val="28"/>
        </w:rPr>
        <w:t>Приоритетным развитием остается дошкольное и школьное образование. Для чего необходимо:</w:t>
      </w:r>
    </w:p>
    <w:p w:rsidR="00135559" w:rsidRPr="00827DAA" w:rsidRDefault="00135559" w:rsidP="00827DAA">
      <w:pPr>
        <w:spacing w:line="360" w:lineRule="auto"/>
        <w:ind w:firstLine="709"/>
        <w:jc w:val="both"/>
        <w:rPr>
          <w:sz w:val="28"/>
          <w:szCs w:val="28"/>
        </w:rPr>
      </w:pPr>
      <w:r w:rsidRPr="00827DAA">
        <w:rPr>
          <w:sz w:val="28"/>
          <w:szCs w:val="28"/>
        </w:rPr>
        <w:t>- развитие инфраструктуры, обеспечение максимальной доступности и качества услуг дошкольного образования;</w:t>
      </w:r>
    </w:p>
    <w:p w:rsidR="00135559" w:rsidRPr="00827DAA" w:rsidRDefault="00135559" w:rsidP="00827DAA">
      <w:pPr>
        <w:spacing w:line="360" w:lineRule="auto"/>
        <w:ind w:firstLine="709"/>
        <w:jc w:val="both"/>
        <w:rPr>
          <w:sz w:val="28"/>
          <w:szCs w:val="28"/>
        </w:rPr>
      </w:pPr>
      <w:r w:rsidRPr="00827DAA">
        <w:rPr>
          <w:sz w:val="28"/>
          <w:szCs w:val="28"/>
        </w:rPr>
        <w:t>- модернизация общего образования, обеспечивающая равную доступность и современное качество учебных результатов, соответствующего требованиям инновационного развития экономики района;</w:t>
      </w:r>
    </w:p>
    <w:p w:rsidR="00135559" w:rsidRPr="00827DAA" w:rsidRDefault="00135559" w:rsidP="00827DAA">
      <w:pPr>
        <w:spacing w:line="360" w:lineRule="auto"/>
        <w:ind w:firstLine="709"/>
        <w:jc w:val="both"/>
        <w:rPr>
          <w:sz w:val="28"/>
          <w:szCs w:val="28"/>
        </w:rPr>
      </w:pPr>
      <w:r w:rsidRPr="00827DAA">
        <w:rPr>
          <w:sz w:val="28"/>
          <w:szCs w:val="28"/>
        </w:rPr>
        <w:lastRenderedPageBreak/>
        <w:t>- создание условий для устойчивого развития системы воспитания и дополнительного образования детей, обеспечение её современного качества, доступности и эффективности;</w:t>
      </w:r>
    </w:p>
    <w:p w:rsidR="00135559" w:rsidRPr="00827DAA" w:rsidRDefault="00135559" w:rsidP="00827DAA">
      <w:pPr>
        <w:spacing w:line="360" w:lineRule="auto"/>
        <w:ind w:firstLine="709"/>
        <w:jc w:val="both"/>
        <w:rPr>
          <w:sz w:val="28"/>
          <w:szCs w:val="28"/>
        </w:rPr>
      </w:pPr>
      <w:r w:rsidRPr="00827DAA">
        <w:rPr>
          <w:sz w:val="28"/>
          <w:szCs w:val="28"/>
        </w:rPr>
        <w:t>- вовлечение молодежи в социальную практику и формирование опыта социальной активности;</w:t>
      </w:r>
    </w:p>
    <w:p w:rsidR="00135559" w:rsidRPr="00827DAA" w:rsidRDefault="00135559" w:rsidP="00827DAA">
      <w:pPr>
        <w:spacing w:line="360" w:lineRule="auto"/>
        <w:ind w:firstLine="709"/>
        <w:jc w:val="both"/>
        <w:rPr>
          <w:sz w:val="28"/>
          <w:szCs w:val="28"/>
        </w:rPr>
      </w:pPr>
      <w:r w:rsidRPr="00827DAA">
        <w:rPr>
          <w:sz w:val="28"/>
          <w:szCs w:val="28"/>
        </w:rPr>
        <w:t>- обеспечение доступности всех видов образования для детей-сирот и детей с ограниченными возможностями здоровья;</w:t>
      </w:r>
    </w:p>
    <w:p w:rsidR="00135559" w:rsidRPr="00827DAA" w:rsidRDefault="00135559" w:rsidP="00827DAA">
      <w:pPr>
        <w:spacing w:line="360" w:lineRule="auto"/>
        <w:ind w:firstLine="709"/>
        <w:jc w:val="both"/>
        <w:rPr>
          <w:sz w:val="28"/>
          <w:szCs w:val="28"/>
        </w:rPr>
      </w:pPr>
      <w:r w:rsidRPr="00827DAA">
        <w:rPr>
          <w:sz w:val="28"/>
          <w:szCs w:val="28"/>
        </w:rPr>
        <w:t>- создание нормативно-правовых и организационных условий, способствующих формированию педагогических кадров с высоким уровнем квалификации, несущих высокую социальную ответственность за качество результатов образования.</w:t>
      </w:r>
    </w:p>
    <w:p w:rsidR="00135559" w:rsidRPr="00827DAA" w:rsidRDefault="00135559" w:rsidP="00827DAA">
      <w:pPr>
        <w:spacing w:line="360" w:lineRule="auto"/>
        <w:ind w:firstLine="709"/>
        <w:jc w:val="both"/>
        <w:rPr>
          <w:sz w:val="28"/>
          <w:szCs w:val="28"/>
        </w:rPr>
      </w:pPr>
      <w:r w:rsidRPr="00827DAA">
        <w:rPr>
          <w:sz w:val="28"/>
          <w:szCs w:val="28"/>
        </w:rPr>
        <w:t>В сфере здравоохранения нам необходимо создать условия для оказания необходимой медицинской помощи и проведения лечебно-профилактических мероприятий, расширения перечня предоставляемых услуг населению с целью увеличения объема амбулаторной помощи населению. Особое внимание следует уделять улучшению кадрового обеспечения врачебным персоналом.</w:t>
      </w:r>
    </w:p>
    <w:p w:rsidR="00135559" w:rsidRPr="00827DAA" w:rsidRDefault="00135559" w:rsidP="00827DAA">
      <w:pPr>
        <w:spacing w:line="360" w:lineRule="auto"/>
        <w:ind w:firstLine="709"/>
        <w:jc w:val="both"/>
        <w:rPr>
          <w:sz w:val="28"/>
          <w:szCs w:val="28"/>
        </w:rPr>
      </w:pPr>
      <w:r w:rsidRPr="00827DAA">
        <w:rPr>
          <w:sz w:val="28"/>
          <w:szCs w:val="28"/>
        </w:rPr>
        <w:t>Перед органами местного самоуправления в 202</w:t>
      </w:r>
      <w:r w:rsidR="00726947" w:rsidRPr="00827DAA">
        <w:rPr>
          <w:sz w:val="28"/>
          <w:szCs w:val="28"/>
        </w:rPr>
        <w:t>2</w:t>
      </w:r>
      <w:r w:rsidRPr="00827DAA">
        <w:rPr>
          <w:sz w:val="28"/>
          <w:szCs w:val="28"/>
        </w:rPr>
        <w:t xml:space="preserve"> году стоит первостепенная задача – изыскание дополнительных доходов в бюджет района. Необходимо оптимизировать расходы на содержание органов местного самоуправления, бюджетных учреждений, при сохранении качества и объемов муниципальных услуг.</w:t>
      </w:r>
    </w:p>
    <w:p w:rsidR="00135559" w:rsidRPr="00827DAA" w:rsidRDefault="00135559" w:rsidP="00827DA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135559" w:rsidRPr="00827DAA" w:rsidRDefault="00135559" w:rsidP="00827DA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135559" w:rsidRPr="00827DAA" w:rsidRDefault="00135559" w:rsidP="00827DA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CA503F" w:rsidRPr="00827DAA" w:rsidRDefault="00E92F31" w:rsidP="00EE36C0">
      <w:pPr>
        <w:shd w:val="clear" w:color="auto" w:fill="FFFFFF"/>
        <w:spacing w:line="360" w:lineRule="auto"/>
        <w:ind w:firstLine="142"/>
        <w:jc w:val="both"/>
        <w:rPr>
          <w:color w:val="000000"/>
          <w:sz w:val="28"/>
          <w:szCs w:val="28"/>
        </w:rPr>
      </w:pPr>
      <w:r w:rsidRPr="00827DAA">
        <w:rPr>
          <w:sz w:val="28"/>
          <w:szCs w:val="28"/>
        </w:rPr>
        <w:t xml:space="preserve">  Глава Аннинского муниципального района                      В.И. АВДЕЕВ</w:t>
      </w:r>
    </w:p>
    <w:sectPr w:rsidR="00CA503F" w:rsidRPr="00827DAA" w:rsidSect="007D393F">
      <w:footerReference w:type="default" r:id="rId8"/>
      <w:pgSz w:w="11906" w:h="16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FAA" w:rsidRDefault="007F5FAA" w:rsidP="008D4BDE">
      <w:r>
        <w:separator/>
      </w:r>
    </w:p>
  </w:endnote>
  <w:endnote w:type="continuationSeparator" w:id="1">
    <w:p w:rsidR="007F5FAA" w:rsidRDefault="007F5FAA" w:rsidP="008D4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78953"/>
      <w:docPartObj>
        <w:docPartGallery w:val="Page Numbers (Bottom of Page)"/>
        <w:docPartUnique/>
      </w:docPartObj>
    </w:sdtPr>
    <w:sdtContent>
      <w:p w:rsidR="00821653" w:rsidRDefault="007B1045">
        <w:pPr>
          <w:pStyle w:val="ab"/>
          <w:jc w:val="right"/>
        </w:pPr>
        <w:fldSimple w:instr=" PAGE   \* MERGEFORMAT ">
          <w:r w:rsidR="00234299">
            <w:rPr>
              <w:noProof/>
            </w:rPr>
            <w:t>22</w:t>
          </w:r>
        </w:fldSimple>
      </w:p>
    </w:sdtContent>
  </w:sdt>
  <w:p w:rsidR="00821653" w:rsidRDefault="0082165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FAA" w:rsidRDefault="007F5FAA" w:rsidP="008D4BDE">
      <w:r>
        <w:separator/>
      </w:r>
    </w:p>
  </w:footnote>
  <w:footnote w:type="continuationSeparator" w:id="1">
    <w:p w:rsidR="007F5FAA" w:rsidRDefault="007F5FAA" w:rsidP="008D4B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97EFF"/>
    <w:multiLevelType w:val="multilevel"/>
    <w:tmpl w:val="ABF081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9203C0"/>
    <w:multiLevelType w:val="multilevel"/>
    <w:tmpl w:val="10F6EB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865EBF"/>
    <w:multiLevelType w:val="multilevel"/>
    <w:tmpl w:val="0EE84B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FA754E"/>
    <w:multiLevelType w:val="multilevel"/>
    <w:tmpl w:val="E2F092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0F29F4"/>
    <w:multiLevelType w:val="singleLevel"/>
    <w:tmpl w:val="E2F0AF6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>
    <w:nsid w:val="437C3D99"/>
    <w:multiLevelType w:val="multilevel"/>
    <w:tmpl w:val="C632E9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160E7B"/>
    <w:multiLevelType w:val="hybridMultilevel"/>
    <w:tmpl w:val="5DCA8A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6743225"/>
    <w:multiLevelType w:val="hybridMultilevel"/>
    <w:tmpl w:val="CAC464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ADC5337"/>
    <w:multiLevelType w:val="multilevel"/>
    <w:tmpl w:val="77B493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99C2DE7"/>
    <w:multiLevelType w:val="hybridMultilevel"/>
    <w:tmpl w:val="401267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639A"/>
    <w:rsid w:val="0000114C"/>
    <w:rsid w:val="00002886"/>
    <w:rsid w:val="00003C68"/>
    <w:rsid w:val="000056A8"/>
    <w:rsid w:val="000202C9"/>
    <w:rsid w:val="0002212F"/>
    <w:rsid w:val="000268BF"/>
    <w:rsid w:val="00037732"/>
    <w:rsid w:val="0004655A"/>
    <w:rsid w:val="000513F2"/>
    <w:rsid w:val="00053FE6"/>
    <w:rsid w:val="00055D02"/>
    <w:rsid w:val="0005649C"/>
    <w:rsid w:val="000606D7"/>
    <w:rsid w:val="00061349"/>
    <w:rsid w:val="00063AF7"/>
    <w:rsid w:val="0006527A"/>
    <w:rsid w:val="00070742"/>
    <w:rsid w:val="000727E2"/>
    <w:rsid w:val="00084EE6"/>
    <w:rsid w:val="0008541F"/>
    <w:rsid w:val="0009646B"/>
    <w:rsid w:val="000A1E54"/>
    <w:rsid w:val="000B70A1"/>
    <w:rsid w:val="000C388D"/>
    <w:rsid w:val="000C3F8C"/>
    <w:rsid w:val="000C6958"/>
    <w:rsid w:val="000D6D6A"/>
    <w:rsid w:val="000E1720"/>
    <w:rsid w:val="000E3FE9"/>
    <w:rsid w:val="000F58A2"/>
    <w:rsid w:val="000F6A92"/>
    <w:rsid w:val="000F72D4"/>
    <w:rsid w:val="00100918"/>
    <w:rsid w:val="0010435B"/>
    <w:rsid w:val="00107B3A"/>
    <w:rsid w:val="00123E51"/>
    <w:rsid w:val="00134FD9"/>
    <w:rsid w:val="00135352"/>
    <w:rsid w:val="00135559"/>
    <w:rsid w:val="0014403B"/>
    <w:rsid w:val="00155CA0"/>
    <w:rsid w:val="00157773"/>
    <w:rsid w:val="00157F12"/>
    <w:rsid w:val="0016033C"/>
    <w:rsid w:val="00160B59"/>
    <w:rsid w:val="00163090"/>
    <w:rsid w:val="00163146"/>
    <w:rsid w:val="00165E35"/>
    <w:rsid w:val="00173A0F"/>
    <w:rsid w:val="00181142"/>
    <w:rsid w:val="00185966"/>
    <w:rsid w:val="00194532"/>
    <w:rsid w:val="00196FCE"/>
    <w:rsid w:val="00197ADB"/>
    <w:rsid w:val="001A15BB"/>
    <w:rsid w:val="001A6CF7"/>
    <w:rsid w:val="001B2BF5"/>
    <w:rsid w:val="001B4DAD"/>
    <w:rsid w:val="001B58D3"/>
    <w:rsid w:val="001C0083"/>
    <w:rsid w:val="001D5D92"/>
    <w:rsid w:val="001E3893"/>
    <w:rsid w:val="001E5483"/>
    <w:rsid w:val="001F0CEC"/>
    <w:rsid w:val="001F3D30"/>
    <w:rsid w:val="001F3E2B"/>
    <w:rsid w:val="001F45C3"/>
    <w:rsid w:val="001F4D78"/>
    <w:rsid w:val="00204EF7"/>
    <w:rsid w:val="002069EE"/>
    <w:rsid w:val="00210299"/>
    <w:rsid w:val="002143F4"/>
    <w:rsid w:val="002144DA"/>
    <w:rsid w:val="00217226"/>
    <w:rsid w:val="00222C64"/>
    <w:rsid w:val="00224225"/>
    <w:rsid w:val="002246E9"/>
    <w:rsid w:val="002316EC"/>
    <w:rsid w:val="00234299"/>
    <w:rsid w:val="00234820"/>
    <w:rsid w:val="00241DA9"/>
    <w:rsid w:val="00260B0D"/>
    <w:rsid w:val="002664CC"/>
    <w:rsid w:val="00276C44"/>
    <w:rsid w:val="002964A5"/>
    <w:rsid w:val="00296A83"/>
    <w:rsid w:val="00297DF1"/>
    <w:rsid w:val="002A00C5"/>
    <w:rsid w:val="002A56C6"/>
    <w:rsid w:val="002A6BDF"/>
    <w:rsid w:val="002B6D4A"/>
    <w:rsid w:val="002C2EAC"/>
    <w:rsid w:val="002C6074"/>
    <w:rsid w:val="002C7AA0"/>
    <w:rsid w:val="002D5A2F"/>
    <w:rsid w:val="002E5D49"/>
    <w:rsid w:val="002E6772"/>
    <w:rsid w:val="002F48E1"/>
    <w:rsid w:val="003002B2"/>
    <w:rsid w:val="00303ECC"/>
    <w:rsid w:val="0030550A"/>
    <w:rsid w:val="003060BC"/>
    <w:rsid w:val="0031245A"/>
    <w:rsid w:val="003309E7"/>
    <w:rsid w:val="0034125F"/>
    <w:rsid w:val="00345AD0"/>
    <w:rsid w:val="0035318F"/>
    <w:rsid w:val="00354A0A"/>
    <w:rsid w:val="00360B4F"/>
    <w:rsid w:val="00360B90"/>
    <w:rsid w:val="003666AF"/>
    <w:rsid w:val="0037223A"/>
    <w:rsid w:val="00376A04"/>
    <w:rsid w:val="00380113"/>
    <w:rsid w:val="003809C8"/>
    <w:rsid w:val="00381B79"/>
    <w:rsid w:val="00386BE2"/>
    <w:rsid w:val="003870B3"/>
    <w:rsid w:val="00387C1B"/>
    <w:rsid w:val="003A40A8"/>
    <w:rsid w:val="003A619E"/>
    <w:rsid w:val="003B0D45"/>
    <w:rsid w:val="003B5458"/>
    <w:rsid w:val="003C1C40"/>
    <w:rsid w:val="003C25DA"/>
    <w:rsid w:val="003C63DE"/>
    <w:rsid w:val="003C6B28"/>
    <w:rsid w:val="003D11CA"/>
    <w:rsid w:val="003D56CC"/>
    <w:rsid w:val="003D6D5B"/>
    <w:rsid w:val="003E212E"/>
    <w:rsid w:val="003E4913"/>
    <w:rsid w:val="00401E05"/>
    <w:rsid w:val="00404DAA"/>
    <w:rsid w:val="00417981"/>
    <w:rsid w:val="00435E94"/>
    <w:rsid w:val="00436209"/>
    <w:rsid w:val="00486F41"/>
    <w:rsid w:val="00492B3F"/>
    <w:rsid w:val="004974FD"/>
    <w:rsid w:val="004A095D"/>
    <w:rsid w:val="004A7F3E"/>
    <w:rsid w:val="004B206D"/>
    <w:rsid w:val="004B7D75"/>
    <w:rsid w:val="004C3975"/>
    <w:rsid w:val="004D01C9"/>
    <w:rsid w:val="004D0F45"/>
    <w:rsid w:val="004D5325"/>
    <w:rsid w:val="004E1EF1"/>
    <w:rsid w:val="004E424E"/>
    <w:rsid w:val="004F28A5"/>
    <w:rsid w:val="00502955"/>
    <w:rsid w:val="00505C8B"/>
    <w:rsid w:val="005132C9"/>
    <w:rsid w:val="00523B35"/>
    <w:rsid w:val="005303FE"/>
    <w:rsid w:val="0054574E"/>
    <w:rsid w:val="00545CED"/>
    <w:rsid w:val="00546DE2"/>
    <w:rsid w:val="00550779"/>
    <w:rsid w:val="00550C99"/>
    <w:rsid w:val="00552BEE"/>
    <w:rsid w:val="0055326F"/>
    <w:rsid w:val="005546A5"/>
    <w:rsid w:val="005561D0"/>
    <w:rsid w:val="00560783"/>
    <w:rsid w:val="00561217"/>
    <w:rsid w:val="00563465"/>
    <w:rsid w:val="00564B8D"/>
    <w:rsid w:val="0056687D"/>
    <w:rsid w:val="00570841"/>
    <w:rsid w:val="005742BA"/>
    <w:rsid w:val="00582D2F"/>
    <w:rsid w:val="00592820"/>
    <w:rsid w:val="00593DD9"/>
    <w:rsid w:val="0059447E"/>
    <w:rsid w:val="005A15F2"/>
    <w:rsid w:val="005A24AD"/>
    <w:rsid w:val="005A2E2D"/>
    <w:rsid w:val="005A6026"/>
    <w:rsid w:val="005A6902"/>
    <w:rsid w:val="005C23E7"/>
    <w:rsid w:val="005D3881"/>
    <w:rsid w:val="005F0255"/>
    <w:rsid w:val="005F0B50"/>
    <w:rsid w:val="005F5698"/>
    <w:rsid w:val="005F7978"/>
    <w:rsid w:val="00602071"/>
    <w:rsid w:val="006039EA"/>
    <w:rsid w:val="006138C4"/>
    <w:rsid w:val="006270D3"/>
    <w:rsid w:val="006272FB"/>
    <w:rsid w:val="00634508"/>
    <w:rsid w:val="00641BDD"/>
    <w:rsid w:val="0064244B"/>
    <w:rsid w:val="00655DDB"/>
    <w:rsid w:val="00656C74"/>
    <w:rsid w:val="00657579"/>
    <w:rsid w:val="006600E9"/>
    <w:rsid w:val="0066349D"/>
    <w:rsid w:val="006649BF"/>
    <w:rsid w:val="00667CE1"/>
    <w:rsid w:val="00673DE2"/>
    <w:rsid w:val="0067628E"/>
    <w:rsid w:val="00680F5D"/>
    <w:rsid w:val="0069266F"/>
    <w:rsid w:val="006975C6"/>
    <w:rsid w:val="006A5C5A"/>
    <w:rsid w:val="006B0685"/>
    <w:rsid w:val="006B6FC7"/>
    <w:rsid w:val="006B72EA"/>
    <w:rsid w:val="006C0D26"/>
    <w:rsid w:val="006C220A"/>
    <w:rsid w:val="006C65CC"/>
    <w:rsid w:val="006E76D0"/>
    <w:rsid w:val="006F4348"/>
    <w:rsid w:val="00700F4D"/>
    <w:rsid w:val="00702063"/>
    <w:rsid w:val="0072654B"/>
    <w:rsid w:val="00726947"/>
    <w:rsid w:val="007430B6"/>
    <w:rsid w:val="00744A12"/>
    <w:rsid w:val="00747689"/>
    <w:rsid w:val="00760E2E"/>
    <w:rsid w:val="007641B7"/>
    <w:rsid w:val="00773D42"/>
    <w:rsid w:val="007757DF"/>
    <w:rsid w:val="007835D5"/>
    <w:rsid w:val="007849D6"/>
    <w:rsid w:val="00785D7C"/>
    <w:rsid w:val="00786FA5"/>
    <w:rsid w:val="007872E9"/>
    <w:rsid w:val="007908BE"/>
    <w:rsid w:val="0079287F"/>
    <w:rsid w:val="00793803"/>
    <w:rsid w:val="0079775E"/>
    <w:rsid w:val="007A3505"/>
    <w:rsid w:val="007A4173"/>
    <w:rsid w:val="007B1045"/>
    <w:rsid w:val="007C0DFA"/>
    <w:rsid w:val="007C54CF"/>
    <w:rsid w:val="007C7A8C"/>
    <w:rsid w:val="007D0683"/>
    <w:rsid w:val="007D3918"/>
    <w:rsid w:val="007D393F"/>
    <w:rsid w:val="007E159A"/>
    <w:rsid w:val="007F0100"/>
    <w:rsid w:val="007F27AB"/>
    <w:rsid w:val="007F581E"/>
    <w:rsid w:val="007F5D09"/>
    <w:rsid w:val="007F5FAA"/>
    <w:rsid w:val="00821653"/>
    <w:rsid w:val="00822E13"/>
    <w:rsid w:val="008267C2"/>
    <w:rsid w:val="00827DAA"/>
    <w:rsid w:val="00832FA0"/>
    <w:rsid w:val="00834558"/>
    <w:rsid w:val="00834D47"/>
    <w:rsid w:val="008424DE"/>
    <w:rsid w:val="00842885"/>
    <w:rsid w:val="008459D4"/>
    <w:rsid w:val="00847A5F"/>
    <w:rsid w:val="0085273C"/>
    <w:rsid w:val="00853B10"/>
    <w:rsid w:val="00854272"/>
    <w:rsid w:val="00856A48"/>
    <w:rsid w:val="0086001F"/>
    <w:rsid w:val="0086714C"/>
    <w:rsid w:val="00870E04"/>
    <w:rsid w:val="0087539B"/>
    <w:rsid w:val="008839C7"/>
    <w:rsid w:val="00883FD6"/>
    <w:rsid w:val="00886389"/>
    <w:rsid w:val="00887C43"/>
    <w:rsid w:val="008912FA"/>
    <w:rsid w:val="00893000"/>
    <w:rsid w:val="008B20DB"/>
    <w:rsid w:val="008B2ACE"/>
    <w:rsid w:val="008B5B51"/>
    <w:rsid w:val="008C5BC0"/>
    <w:rsid w:val="008C6433"/>
    <w:rsid w:val="008D402D"/>
    <w:rsid w:val="008D4BDE"/>
    <w:rsid w:val="008D542F"/>
    <w:rsid w:val="008D6116"/>
    <w:rsid w:val="008E3D98"/>
    <w:rsid w:val="008E5A9C"/>
    <w:rsid w:val="008E7144"/>
    <w:rsid w:val="008F7B59"/>
    <w:rsid w:val="0090007A"/>
    <w:rsid w:val="00900B75"/>
    <w:rsid w:val="00901A9F"/>
    <w:rsid w:val="00903022"/>
    <w:rsid w:val="0090334D"/>
    <w:rsid w:val="00903C8B"/>
    <w:rsid w:val="00911E9D"/>
    <w:rsid w:val="0091219A"/>
    <w:rsid w:val="00927057"/>
    <w:rsid w:val="009349F2"/>
    <w:rsid w:val="00941C3A"/>
    <w:rsid w:val="00947936"/>
    <w:rsid w:val="009516F0"/>
    <w:rsid w:val="009561D3"/>
    <w:rsid w:val="009570F1"/>
    <w:rsid w:val="00963998"/>
    <w:rsid w:val="00964EB8"/>
    <w:rsid w:val="0096615E"/>
    <w:rsid w:val="00967D0A"/>
    <w:rsid w:val="00972839"/>
    <w:rsid w:val="00981D8B"/>
    <w:rsid w:val="00996045"/>
    <w:rsid w:val="00996868"/>
    <w:rsid w:val="009A3823"/>
    <w:rsid w:val="009B6FFF"/>
    <w:rsid w:val="009B7AD7"/>
    <w:rsid w:val="009C1580"/>
    <w:rsid w:val="009C3CEB"/>
    <w:rsid w:val="009D2B73"/>
    <w:rsid w:val="009D5D54"/>
    <w:rsid w:val="009E0695"/>
    <w:rsid w:val="009E6799"/>
    <w:rsid w:val="009F446E"/>
    <w:rsid w:val="00A329D4"/>
    <w:rsid w:val="00A350F5"/>
    <w:rsid w:val="00A43554"/>
    <w:rsid w:val="00A44DDE"/>
    <w:rsid w:val="00A4744A"/>
    <w:rsid w:val="00A5244B"/>
    <w:rsid w:val="00A60B1E"/>
    <w:rsid w:val="00A64240"/>
    <w:rsid w:val="00A65984"/>
    <w:rsid w:val="00A720E1"/>
    <w:rsid w:val="00A74F50"/>
    <w:rsid w:val="00A80006"/>
    <w:rsid w:val="00A8775D"/>
    <w:rsid w:val="00A90A57"/>
    <w:rsid w:val="00A95C7A"/>
    <w:rsid w:val="00AA2C81"/>
    <w:rsid w:val="00AA4743"/>
    <w:rsid w:val="00AA6ABB"/>
    <w:rsid w:val="00AA7E13"/>
    <w:rsid w:val="00AB2594"/>
    <w:rsid w:val="00AB72E5"/>
    <w:rsid w:val="00AC05C6"/>
    <w:rsid w:val="00AD4B88"/>
    <w:rsid w:val="00AE290E"/>
    <w:rsid w:val="00AF054B"/>
    <w:rsid w:val="00AF11A2"/>
    <w:rsid w:val="00AF56AB"/>
    <w:rsid w:val="00AF5C7E"/>
    <w:rsid w:val="00B12B61"/>
    <w:rsid w:val="00B14A56"/>
    <w:rsid w:val="00B15C10"/>
    <w:rsid w:val="00B22740"/>
    <w:rsid w:val="00B23489"/>
    <w:rsid w:val="00B266C3"/>
    <w:rsid w:val="00B27120"/>
    <w:rsid w:val="00B438CB"/>
    <w:rsid w:val="00B45F94"/>
    <w:rsid w:val="00B522BD"/>
    <w:rsid w:val="00B57480"/>
    <w:rsid w:val="00B627DA"/>
    <w:rsid w:val="00B850CF"/>
    <w:rsid w:val="00B86DC1"/>
    <w:rsid w:val="00B91CBF"/>
    <w:rsid w:val="00B91F7E"/>
    <w:rsid w:val="00B9201E"/>
    <w:rsid w:val="00B95F8F"/>
    <w:rsid w:val="00BA48C3"/>
    <w:rsid w:val="00BC39AA"/>
    <w:rsid w:val="00BD0464"/>
    <w:rsid w:val="00BD0C2C"/>
    <w:rsid w:val="00BD284C"/>
    <w:rsid w:val="00BD5A66"/>
    <w:rsid w:val="00BE52E0"/>
    <w:rsid w:val="00BE5769"/>
    <w:rsid w:val="00BE6FEA"/>
    <w:rsid w:val="00BF3D36"/>
    <w:rsid w:val="00BF3EB4"/>
    <w:rsid w:val="00BF61D1"/>
    <w:rsid w:val="00BF64F4"/>
    <w:rsid w:val="00C007BB"/>
    <w:rsid w:val="00C02158"/>
    <w:rsid w:val="00C14641"/>
    <w:rsid w:val="00C14D19"/>
    <w:rsid w:val="00C21B9B"/>
    <w:rsid w:val="00C230EF"/>
    <w:rsid w:val="00C25E66"/>
    <w:rsid w:val="00C34377"/>
    <w:rsid w:val="00C34E6E"/>
    <w:rsid w:val="00C375FB"/>
    <w:rsid w:val="00C411D1"/>
    <w:rsid w:val="00C47783"/>
    <w:rsid w:val="00C51292"/>
    <w:rsid w:val="00C5182D"/>
    <w:rsid w:val="00C56C37"/>
    <w:rsid w:val="00C62737"/>
    <w:rsid w:val="00C65D31"/>
    <w:rsid w:val="00C6605C"/>
    <w:rsid w:val="00C66951"/>
    <w:rsid w:val="00C7787D"/>
    <w:rsid w:val="00C8129D"/>
    <w:rsid w:val="00C855E8"/>
    <w:rsid w:val="00C90D5A"/>
    <w:rsid w:val="00C9185E"/>
    <w:rsid w:val="00C96F0D"/>
    <w:rsid w:val="00CA353A"/>
    <w:rsid w:val="00CA503F"/>
    <w:rsid w:val="00CA64E9"/>
    <w:rsid w:val="00CB37D7"/>
    <w:rsid w:val="00CB6EBC"/>
    <w:rsid w:val="00CC5D0F"/>
    <w:rsid w:val="00CD639A"/>
    <w:rsid w:val="00CF2581"/>
    <w:rsid w:val="00CF2D6B"/>
    <w:rsid w:val="00CF2DA3"/>
    <w:rsid w:val="00CF768E"/>
    <w:rsid w:val="00D0059D"/>
    <w:rsid w:val="00D012EC"/>
    <w:rsid w:val="00D024CA"/>
    <w:rsid w:val="00D02BC1"/>
    <w:rsid w:val="00D1318E"/>
    <w:rsid w:val="00D152FD"/>
    <w:rsid w:val="00D268AE"/>
    <w:rsid w:val="00D40164"/>
    <w:rsid w:val="00D5169A"/>
    <w:rsid w:val="00D5750A"/>
    <w:rsid w:val="00D64A4B"/>
    <w:rsid w:val="00D67DED"/>
    <w:rsid w:val="00D70606"/>
    <w:rsid w:val="00D8483A"/>
    <w:rsid w:val="00D86FC3"/>
    <w:rsid w:val="00DB0051"/>
    <w:rsid w:val="00DB21E0"/>
    <w:rsid w:val="00DB513C"/>
    <w:rsid w:val="00DB5A9D"/>
    <w:rsid w:val="00DB6A6E"/>
    <w:rsid w:val="00DC0900"/>
    <w:rsid w:val="00DC494A"/>
    <w:rsid w:val="00DD547A"/>
    <w:rsid w:val="00DE11F8"/>
    <w:rsid w:val="00DE396F"/>
    <w:rsid w:val="00DF1867"/>
    <w:rsid w:val="00E024E7"/>
    <w:rsid w:val="00E04ECC"/>
    <w:rsid w:val="00E050E6"/>
    <w:rsid w:val="00E17A68"/>
    <w:rsid w:val="00E20E4C"/>
    <w:rsid w:val="00E23125"/>
    <w:rsid w:val="00E2495C"/>
    <w:rsid w:val="00E266D3"/>
    <w:rsid w:val="00E30B5D"/>
    <w:rsid w:val="00E3300B"/>
    <w:rsid w:val="00E354A3"/>
    <w:rsid w:val="00E57BC6"/>
    <w:rsid w:val="00E57C95"/>
    <w:rsid w:val="00E765D0"/>
    <w:rsid w:val="00E8483B"/>
    <w:rsid w:val="00E86510"/>
    <w:rsid w:val="00E92C73"/>
    <w:rsid w:val="00E92F31"/>
    <w:rsid w:val="00E970D2"/>
    <w:rsid w:val="00EA4171"/>
    <w:rsid w:val="00EA666F"/>
    <w:rsid w:val="00EA687D"/>
    <w:rsid w:val="00EA7EBE"/>
    <w:rsid w:val="00EB0817"/>
    <w:rsid w:val="00EB4885"/>
    <w:rsid w:val="00EB56ED"/>
    <w:rsid w:val="00EC7812"/>
    <w:rsid w:val="00EE15D8"/>
    <w:rsid w:val="00EE36C0"/>
    <w:rsid w:val="00EF0881"/>
    <w:rsid w:val="00EF6854"/>
    <w:rsid w:val="00F12B21"/>
    <w:rsid w:val="00F1307B"/>
    <w:rsid w:val="00F13AEB"/>
    <w:rsid w:val="00F217F8"/>
    <w:rsid w:val="00F33058"/>
    <w:rsid w:val="00F4091C"/>
    <w:rsid w:val="00F50510"/>
    <w:rsid w:val="00F544AE"/>
    <w:rsid w:val="00F63430"/>
    <w:rsid w:val="00F705FC"/>
    <w:rsid w:val="00F91410"/>
    <w:rsid w:val="00F93A9C"/>
    <w:rsid w:val="00F958E8"/>
    <w:rsid w:val="00FB2568"/>
    <w:rsid w:val="00FC3B11"/>
    <w:rsid w:val="00FC6560"/>
    <w:rsid w:val="00FC7C43"/>
    <w:rsid w:val="00FD3679"/>
    <w:rsid w:val="00FD39DB"/>
    <w:rsid w:val="00FD47A7"/>
    <w:rsid w:val="00FE30C4"/>
    <w:rsid w:val="00FE6C77"/>
    <w:rsid w:val="00FF6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39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35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435B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564B8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564B8D"/>
    <w:pPr>
      <w:widowControl w:val="0"/>
      <w:shd w:val="clear" w:color="auto" w:fill="FFFFFF"/>
      <w:spacing w:line="322" w:lineRule="exact"/>
      <w:ind w:firstLine="340"/>
      <w:jc w:val="both"/>
    </w:pPr>
    <w:rPr>
      <w:sz w:val="27"/>
      <w:szCs w:val="27"/>
      <w:lang w:eastAsia="en-US"/>
    </w:rPr>
  </w:style>
  <w:style w:type="paragraph" w:styleId="a6">
    <w:name w:val="Body Text Indent"/>
    <w:basedOn w:val="a"/>
    <w:link w:val="a7"/>
    <w:rsid w:val="00564B8D"/>
    <w:pPr>
      <w:ind w:firstLine="900"/>
      <w:jc w:val="both"/>
    </w:pPr>
    <w:rPr>
      <w:sz w:val="32"/>
    </w:rPr>
  </w:style>
  <w:style w:type="character" w:customStyle="1" w:styleId="a7">
    <w:name w:val="Основной текст с отступом Знак"/>
    <w:basedOn w:val="a0"/>
    <w:link w:val="a6"/>
    <w:rsid w:val="00564B8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2">
    <w:name w:val="Основной текст2"/>
    <w:basedOn w:val="a"/>
    <w:rsid w:val="001C0083"/>
    <w:pPr>
      <w:widowControl w:val="0"/>
      <w:shd w:val="clear" w:color="auto" w:fill="FFFFFF"/>
      <w:spacing w:before="60" w:line="485" w:lineRule="exact"/>
      <w:jc w:val="both"/>
    </w:pPr>
    <w:rPr>
      <w:color w:val="000000"/>
      <w:sz w:val="27"/>
      <w:szCs w:val="27"/>
    </w:rPr>
  </w:style>
  <w:style w:type="paragraph" w:customStyle="1" w:styleId="Default">
    <w:name w:val="Default"/>
    <w:rsid w:val="003B5458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2pt">
    <w:name w:val="Основной текст + 12 pt;Полужирный"/>
    <w:basedOn w:val="a5"/>
    <w:rsid w:val="007D0683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0">
    <w:name w:val="Основной текст (2)_"/>
    <w:basedOn w:val="a0"/>
    <w:link w:val="21"/>
    <w:rsid w:val="007D068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rsid w:val="007D0683"/>
    <w:pPr>
      <w:widowControl w:val="0"/>
      <w:shd w:val="clear" w:color="auto" w:fill="FFFFFF"/>
      <w:spacing w:line="322" w:lineRule="exact"/>
      <w:jc w:val="both"/>
    </w:pPr>
    <w:rPr>
      <w:color w:val="000000"/>
      <w:sz w:val="26"/>
      <w:szCs w:val="26"/>
    </w:rPr>
  </w:style>
  <w:style w:type="paragraph" w:customStyle="1" w:styleId="21">
    <w:name w:val="Основной текст (2)"/>
    <w:basedOn w:val="a"/>
    <w:link w:val="20"/>
    <w:rsid w:val="007D0683"/>
    <w:pPr>
      <w:widowControl w:val="0"/>
      <w:shd w:val="clear" w:color="auto" w:fill="FFFFFF"/>
      <w:spacing w:before="240" w:line="254" w:lineRule="exact"/>
    </w:pPr>
    <w:rPr>
      <w:sz w:val="21"/>
      <w:szCs w:val="21"/>
      <w:lang w:eastAsia="en-US"/>
    </w:rPr>
  </w:style>
  <w:style w:type="character" w:customStyle="1" w:styleId="a8">
    <w:name w:val="Основной текст + Малые прописные"/>
    <w:basedOn w:val="a5"/>
    <w:rsid w:val="00505C8B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65pt">
    <w:name w:val="Основной текст + 6;5 pt"/>
    <w:basedOn w:val="a5"/>
    <w:rsid w:val="00505C8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paragraph" w:styleId="a9">
    <w:name w:val="header"/>
    <w:basedOn w:val="a"/>
    <w:link w:val="aa"/>
    <w:uiPriority w:val="99"/>
    <w:semiHidden/>
    <w:unhideWhenUsed/>
    <w:rsid w:val="008D4B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D4B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D4B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D4B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(2) + Не полужирный"/>
    <w:basedOn w:val="20"/>
    <w:rsid w:val="001F3E2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d">
    <w:name w:val="Основной текст + Полужирный"/>
    <w:basedOn w:val="a5"/>
    <w:rsid w:val="001F3E2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0">
    <w:name w:val="Заголовок №1_"/>
    <w:basedOn w:val="a0"/>
    <w:link w:val="11"/>
    <w:rsid w:val="001F3E2B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30">
    <w:name w:val="Основной текст (3)_"/>
    <w:basedOn w:val="a0"/>
    <w:rsid w:val="001F3E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1">
    <w:name w:val="Основной текст (3)"/>
    <w:basedOn w:val="30"/>
    <w:rsid w:val="001F3E2B"/>
    <w:rPr>
      <w:color w:val="000000"/>
      <w:spacing w:val="0"/>
      <w:w w:val="100"/>
      <w:position w:val="0"/>
      <w:lang w:val="ru-RU"/>
    </w:rPr>
  </w:style>
  <w:style w:type="paragraph" w:customStyle="1" w:styleId="11">
    <w:name w:val="Заголовок №1"/>
    <w:basedOn w:val="a"/>
    <w:link w:val="10"/>
    <w:rsid w:val="001F3E2B"/>
    <w:pPr>
      <w:widowControl w:val="0"/>
      <w:shd w:val="clear" w:color="auto" w:fill="FFFFFF"/>
      <w:spacing w:before="480" w:after="360" w:line="0" w:lineRule="atLeast"/>
      <w:outlineLvl w:val="0"/>
    </w:pPr>
    <w:rPr>
      <w:b/>
      <w:bCs/>
      <w:sz w:val="25"/>
      <w:szCs w:val="25"/>
      <w:lang w:eastAsia="en-US"/>
    </w:rPr>
  </w:style>
  <w:style w:type="character" w:customStyle="1" w:styleId="2-1pt">
    <w:name w:val="Основной текст (2) + Интервал -1 pt"/>
    <w:basedOn w:val="20"/>
    <w:rsid w:val="006A5C5A"/>
    <w:rPr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/>
    </w:rPr>
  </w:style>
  <w:style w:type="character" w:customStyle="1" w:styleId="3LucidaSansUnicode4pt">
    <w:name w:val="Основной текст (3) + Lucida Sans Unicode;4 pt;Полужирный"/>
    <w:basedOn w:val="30"/>
    <w:rsid w:val="006A5C5A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8"/>
      <w:szCs w:val="8"/>
      <w:lang w:val="ru-RU"/>
    </w:rPr>
  </w:style>
  <w:style w:type="character" w:customStyle="1" w:styleId="185pt">
    <w:name w:val="Основной текст + 18;5 pt;Курсив"/>
    <w:basedOn w:val="a5"/>
    <w:rsid w:val="006A5C5A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37"/>
      <w:szCs w:val="37"/>
      <w:u w:val="none"/>
      <w:lang w:val="ru-RU"/>
    </w:rPr>
  </w:style>
  <w:style w:type="character" w:customStyle="1" w:styleId="2pt">
    <w:name w:val="Основной текст + Интервал 2 pt"/>
    <w:basedOn w:val="a5"/>
    <w:rsid w:val="006A5C5A"/>
    <w:rPr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/>
    </w:rPr>
  </w:style>
  <w:style w:type="paragraph" w:customStyle="1" w:styleId="4">
    <w:name w:val="Основной текст4"/>
    <w:basedOn w:val="a"/>
    <w:rsid w:val="006A5C5A"/>
    <w:pPr>
      <w:widowControl w:val="0"/>
      <w:shd w:val="clear" w:color="auto" w:fill="FFFFFF"/>
      <w:spacing w:before="60" w:after="300" w:line="312" w:lineRule="exact"/>
      <w:jc w:val="both"/>
    </w:pPr>
    <w:rPr>
      <w:color w:val="000000"/>
      <w:sz w:val="26"/>
      <w:szCs w:val="26"/>
    </w:rPr>
  </w:style>
  <w:style w:type="paragraph" w:customStyle="1" w:styleId="5">
    <w:name w:val="Основной текст5"/>
    <w:basedOn w:val="a"/>
    <w:rsid w:val="00EA666F"/>
    <w:pPr>
      <w:widowControl w:val="0"/>
      <w:shd w:val="clear" w:color="auto" w:fill="FFFFFF"/>
      <w:spacing w:before="300" w:line="413" w:lineRule="exact"/>
    </w:pPr>
    <w:rPr>
      <w:b/>
      <w:bCs/>
      <w:color w:val="000000"/>
      <w:sz w:val="22"/>
      <w:szCs w:val="22"/>
    </w:rPr>
  </w:style>
  <w:style w:type="character" w:customStyle="1" w:styleId="12pt0pt">
    <w:name w:val="Основной текст + 12 pt;Полужирный;Курсив;Интервал 0 pt"/>
    <w:basedOn w:val="a5"/>
    <w:rsid w:val="004B206D"/>
    <w:rPr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8">
    <w:name w:val="Основной текст8"/>
    <w:basedOn w:val="a5"/>
    <w:rsid w:val="004B206D"/>
    <w:rPr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LucidaSansUnicode9pt0pt">
    <w:name w:val="Основной текст + Lucida Sans Unicode;9 pt;Интервал 0 pt"/>
    <w:basedOn w:val="a5"/>
    <w:rsid w:val="004B20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rialNarrow95pt0pt">
    <w:name w:val="Основной текст + Arial Narrow;9;5 pt;Интервал 0 pt"/>
    <w:basedOn w:val="a5"/>
    <w:rsid w:val="004B206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95pt0pt">
    <w:name w:val="Основной текст + 9;5 pt;Интервал 0 pt"/>
    <w:basedOn w:val="a5"/>
    <w:rsid w:val="004B206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0">
    <w:name w:val="Основной текст (4)_"/>
    <w:basedOn w:val="a0"/>
    <w:link w:val="41"/>
    <w:rsid w:val="004B206D"/>
    <w:rPr>
      <w:rFonts w:ascii="Times New Roman" w:eastAsia="Times New Roman" w:hAnsi="Times New Roman" w:cs="Times New Roman"/>
      <w:spacing w:val="10"/>
      <w:sz w:val="15"/>
      <w:szCs w:val="15"/>
      <w:shd w:val="clear" w:color="auto" w:fill="FFFFFF"/>
    </w:rPr>
  </w:style>
  <w:style w:type="character" w:customStyle="1" w:styleId="4Arial10pt-2pt">
    <w:name w:val="Основной текст (4) + Arial;10 pt;Полужирный;Интервал -2 pt"/>
    <w:basedOn w:val="40"/>
    <w:rsid w:val="004B206D"/>
    <w:rPr>
      <w:rFonts w:ascii="Arial" w:eastAsia="Arial" w:hAnsi="Arial" w:cs="Arial"/>
      <w:b/>
      <w:bCs/>
      <w:color w:val="000000"/>
      <w:spacing w:val="-40"/>
      <w:w w:val="100"/>
      <w:position w:val="0"/>
      <w:sz w:val="20"/>
      <w:szCs w:val="20"/>
    </w:rPr>
  </w:style>
  <w:style w:type="character" w:customStyle="1" w:styleId="9">
    <w:name w:val="Основной текст9"/>
    <w:basedOn w:val="a5"/>
    <w:rsid w:val="004B206D"/>
    <w:rPr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9pt">
    <w:name w:val="Основной текст + 9 pt"/>
    <w:basedOn w:val="a5"/>
    <w:rsid w:val="004B206D"/>
    <w:rPr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paragraph" w:customStyle="1" w:styleId="100">
    <w:name w:val="Основной текст10"/>
    <w:basedOn w:val="a"/>
    <w:rsid w:val="004B206D"/>
    <w:pPr>
      <w:widowControl w:val="0"/>
      <w:shd w:val="clear" w:color="auto" w:fill="FFFFFF"/>
      <w:spacing w:after="360" w:line="0" w:lineRule="atLeast"/>
      <w:ind w:hanging="1780"/>
    </w:pPr>
    <w:rPr>
      <w:color w:val="000000"/>
      <w:spacing w:val="10"/>
      <w:sz w:val="20"/>
      <w:szCs w:val="20"/>
    </w:rPr>
  </w:style>
  <w:style w:type="paragraph" w:customStyle="1" w:styleId="41">
    <w:name w:val="Основной текст (4)"/>
    <w:basedOn w:val="a"/>
    <w:link w:val="40"/>
    <w:rsid w:val="004B206D"/>
    <w:pPr>
      <w:widowControl w:val="0"/>
      <w:shd w:val="clear" w:color="auto" w:fill="FFFFFF"/>
      <w:spacing w:before="420" w:after="60" w:line="0" w:lineRule="atLeast"/>
    </w:pPr>
    <w:rPr>
      <w:spacing w:val="10"/>
      <w:sz w:val="15"/>
      <w:szCs w:val="15"/>
      <w:lang w:eastAsia="en-US"/>
    </w:rPr>
  </w:style>
  <w:style w:type="character" w:customStyle="1" w:styleId="80">
    <w:name w:val="Основной текст (8)_"/>
    <w:basedOn w:val="a0"/>
    <w:rsid w:val="004B20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81">
    <w:name w:val="Основной текст (8)"/>
    <w:basedOn w:val="80"/>
    <w:rsid w:val="004B206D"/>
    <w:rPr>
      <w:color w:val="000000"/>
      <w:spacing w:val="0"/>
      <w:w w:val="100"/>
      <w:position w:val="0"/>
      <w:lang w:val="ru-RU"/>
    </w:rPr>
  </w:style>
  <w:style w:type="character" w:customStyle="1" w:styleId="8125pt">
    <w:name w:val="Основной текст (8) + 12;5 pt;Полужирный"/>
    <w:basedOn w:val="80"/>
    <w:rsid w:val="004B206D"/>
    <w:rPr>
      <w:b/>
      <w:bCs/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20pt">
    <w:name w:val="Основной текст (2) + Интервал 0 pt"/>
    <w:basedOn w:val="20"/>
    <w:rsid w:val="00744A12"/>
    <w:rPr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character" w:customStyle="1" w:styleId="2155pt1pt">
    <w:name w:val="Основной текст (2) + 15;5 pt;Полужирный;Курсив;Интервал 1 pt"/>
    <w:basedOn w:val="20"/>
    <w:rsid w:val="00744A12"/>
    <w:rPr>
      <w:b/>
      <w:bCs/>
      <w:i/>
      <w:iCs/>
      <w:smallCaps w:val="0"/>
      <w:strike w:val="0"/>
      <w:color w:val="000000"/>
      <w:spacing w:val="20"/>
      <w:w w:val="100"/>
      <w:position w:val="0"/>
      <w:sz w:val="31"/>
      <w:szCs w:val="31"/>
      <w:u w:val="none"/>
      <w:lang w:val="en-US"/>
    </w:rPr>
  </w:style>
  <w:style w:type="character" w:customStyle="1" w:styleId="110">
    <w:name w:val="Основной текст (11)_"/>
    <w:basedOn w:val="a0"/>
    <w:link w:val="111"/>
    <w:rsid w:val="00744A12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95pt">
    <w:name w:val="Основной текст + 9;5 pt"/>
    <w:basedOn w:val="a5"/>
    <w:rsid w:val="00744A12"/>
    <w:rPr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/>
    </w:rPr>
  </w:style>
  <w:style w:type="paragraph" w:customStyle="1" w:styleId="111">
    <w:name w:val="Основной текст (11)"/>
    <w:basedOn w:val="a"/>
    <w:link w:val="110"/>
    <w:rsid w:val="00744A12"/>
    <w:pPr>
      <w:widowControl w:val="0"/>
      <w:shd w:val="clear" w:color="auto" w:fill="FFFFFF"/>
      <w:spacing w:before="240" w:line="274" w:lineRule="exact"/>
      <w:jc w:val="both"/>
    </w:pPr>
    <w:rPr>
      <w:b/>
      <w:bCs/>
      <w:i/>
      <w:iCs/>
      <w:sz w:val="21"/>
      <w:szCs w:val="21"/>
      <w:lang w:eastAsia="en-US"/>
    </w:rPr>
  </w:style>
  <w:style w:type="paragraph" w:styleId="ae">
    <w:name w:val="No Spacing"/>
    <w:link w:val="af"/>
    <w:uiPriority w:val="1"/>
    <w:qFormat/>
    <w:rsid w:val="00785D7C"/>
    <w:pPr>
      <w:spacing w:line="240" w:lineRule="auto"/>
      <w:jc w:val="left"/>
    </w:pPr>
    <w:rPr>
      <w:rFonts w:eastAsiaTheme="minorEastAsia"/>
      <w:lang w:eastAsia="ru-RU"/>
    </w:rPr>
  </w:style>
  <w:style w:type="paragraph" w:customStyle="1" w:styleId="a0cxspmiddle">
    <w:name w:val="a0cxspmiddle"/>
    <w:basedOn w:val="a"/>
    <w:rsid w:val="00037732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semiHidden/>
    <w:unhideWhenUsed/>
    <w:rsid w:val="00B227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22740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rsid w:val="00492B3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92B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5pt1pt">
    <w:name w:val="Основной текст + 9;5 pt;Полужирный;Интервал 1 pt"/>
    <w:basedOn w:val="a5"/>
    <w:rsid w:val="00A90A57"/>
    <w:rPr>
      <w:b/>
      <w:bCs/>
      <w:i w:val="0"/>
      <w:iCs w:val="0"/>
      <w:smallCaps w:val="0"/>
      <w:strike/>
      <w:color w:val="000000"/>
      <w:spacing w:val="20"/>
      <w:w w:val="100"/>
      <w:position w:val="0"/>
      <w:sz w:val="19"/>
      <w:szCs w:val="19"/>
      <w:u w:val="none"/>
      <w:lang w:val="ru-RU"/>
    </w:rPr>
  </w:style>
  <w:style w:type="character" w:customStyle="1" w:styleId="Candara95pt">
    <w:name w:val="Основной текст + Candara;9;5 pt"/>
    <w:basedOn w:val="a5"/>
    <w:rsid w:val="00A90A57"/>
    <w:rPr>
      <w:rFonts w:ascii="Candara" w:eastAsia="Candara" w:hAnsi="Candara" w:cs="Candara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2pt0">
    <w:name w:val="Основной текст + 12 pt;Курсив"/>
    <w:basedOn w:val="a5"/>
    <w:rsid w:val="00A90A57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2">
    <w:name w:val="Заголовок №3_"/>
    <w:basedOn w:val="a0"/>
    <w:link w:val="33"/>
    <w:rsid w:val="00964EB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Corbel">
    <w:name w:val="Основной текст (4) + Corbel;Не полужирный;Курсив"/>
    <w:basedOn w:val="40"/>
    <w:rsid w:val="00964EB8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0">
    <w:name w:val="Основной текст (5)_"/>
    <w:basedOn w:val="a0"/>
    <w:link w:val="51"/>
    <w:rsid w:val="00964EB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2">
    <w:name w:val="Основной текст (5) + Полужирный"/>
    <w:basedOn w:val="50"/>
    <w:rsid w:val="00964EB8"/>
    <w:rPr>
      <w:b/>
      <w:bCs/>
      <w:color w:val="000000"/>
      <w:spacing w:val="0"/>
      <w:w w:val="100"/>
      <w:position w:val="0"/>
      <w:lang w:val="ru-RU"/>
    </w:rPr>
  </w:style>
  <w:style w:type="paragraph" w:customStyle="1" w:styleId="33">
    <w:name w:val="Заголовок №3"/>
    <w:basedOn w:val="a"/>
    <w:link w:val="32"/>
    <w:rsid w:val="00964EB8"/>
    <w:pPr>
      <w:widowControl w:val="0"/>
      <w:shd w:val="clear" w:color="auto" w:fill="FFFFFF"/>
      <w:spacing w:after="660" w:line="0" w:lineRule="atLeast"/>
      <w:jc w:val="center"/>
      <w:outlineLvl w:val="2"/>
    </w:pPr>
    <w:rPr>
      <w:b/>
      <w:bCs/>
      <w:sz w:val="26"/>
      <w:szCs w:val="26"/>
      <w:lang w:eastAsia="en-US"/>
    </w:rPr>
  </w:style>
  <w:style w:type="paragraph" w:customStyle="1" w:styleId="51">
    <w:name w:val="Основной текст (5)"/>
    <w:basedOn w:val="a"/>
    <w:link w:val="50"/>
    <w:rsid w:val="00964EB8"/>
    <w:pPr>
      <w:widowControl w:val="0"/>
      <w:shd w:val="clear" w:color="auto" w:fill="FFFFFF"/>
      <w:spacing w:line="298" w:lineRule="exact"/>
      <w:jc w:val="both"/>
    </w:pPr>
    <w:rPr>
      <w:sz w:val="22"/>
      <w:szCs w:val="22"/>
      <w:lang w:eastAsia="en-US"/>
    </w:rPr>
  </w:style>
  <w:style w:type="character" w:customStyle="1" w:styleId="Exact">
    <w:name w:val="Основной текст Exact"/>
    <w:basedOn w:val="a0"/>
    <w:rsid w:val="005457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7Exact">
    <w:name w:val="Основной текст (7) Exact"/>
    <w:basedOn w:val="a0"/>
    <w:link w:val="7"/>
    <w:rsid w:val="00CA64E9"/>
    <w:rPr>
      <w:rFonts w:ascii="Corbel" w:eastAsia="Corbel" w:hAnsi="Corbel" w:cs="Corbel"/>
      <w:i/>
      <w:iCs/>
      <w:sz w:val="20"/>
      <w:szCs w:val="20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CA64E9"/>
    <w:pPr>
      <w:widowControl w:val="0"/>
      <w:shd w:val="clear" w:color="auto" w:fill="FFFFFF"/>
      <w:spacing w:line="0" w:lineRule="atLeast"/>
    </w:pPr>
    <w:rPr>
      <w:rFonts w:ascii="Corbel" w:eastAsia="Corbel" w:hAnsi="Corbel" w:cs="Corbel"/>
      <w:i/>
      <w:iCs/>
      <w:sz w:val="20"/>
      <w:szCs w:val="20"/>
      <w:lang w:eastAsia="en-US"/>
    </w:rPr>
  </w:style>
  <w:style w:type="character" w:customStyle="1" w:styleId="PalatinoLinotype65pt">
    <w:name w:val="Основной текст + Palatino Linotype;6;5 pt;Полужирный;Малые прописные"/>
    <w:basedOn w:val="a5"/>
    <w:rsid w:val="000202C9"/>
    <w:rPr>
      <w:rFonts w:ascii="Palatino Linotype" w:eastAsia="Palatino Linotype" w:hAnsi="Palatino Linotype" w:cs="Palatino Linotype"/>
      <w:b/>
      <w:bCs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101">
    <w:name w:val="Основной текст (10)_"/>
    <w:basedOn w:val="a0"/>
    <w:link w:val="102"/>
    <w:rsid w:val="00360B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03">
    <w:name w:val="Основной текст (10) + Не полужирный"/>
    <w:basedOn w:val="101"/>
    <w:rsid w:val="00360B90"/>
    <w:rPr>
      <w:color w:val="000000"/>
      <w:spacing w:val="0"/>
      <w:w w:val="100"/>
      <w:position w:val="0"/>
      <w:lang w:val="ru-RU"/>
    </w:rPr>
  </w:style>
  <w:style w:type="paragraph" w:customStyle="1" w:styleId="102">
    <w:name w:val="Основной текст (10)"/>
    <w:basedOn w:val="a"/>
    <w:link w:val="101"/>
    <w:rsid w:val="00360B90"/>
    <w:pPr>
      <w:widowControl w:val="0"/>
      <w:shd w:val="clear" w:color="auto" w:fill="FFFFFF"/>
      <w:spacing w:line="307" w:lineRule="exact"/>
      <w:ind w:firstLine="700"/>
      <w:jc w:val="both"/>
    </w:pPr>
    <w:rPr>
      <w:b/>
      <w:bCs/>
      <w:sz w:val="26"/>
      <w:szCs w:val="26"/>
      <w:lang w:eastAsia="en-US"/>
    </w:rPr>
  </w:style>
  <w:style w:type="character" w:customStyle="1" w:styleId="-2pt">
    <w:name w:val="Основной текст + Курсив;Интервал -2 pt"/>
    <w:basedOn w:val="a5"/>
    <w:rsid w:val="00FB2568"/>
    <w:rPr>
      <w:b w:val="0"/>
      <w:bCs w:val="0"/>
      <w:i/>
      <w:iCs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/>
    </w:rPr>
  </w:style>
  <w:style w:type="character" w:customStyle="1" w:styleId="135pt-1pt">
    <w:name w:val="Основной текст + 13;5 pt;Полужирный;Интервал -1 pt"/>
    <w:basedOn w:val="a5"/>
    <w:rsid w:val="00FB2568"/>
    <w:rPr>
      <w:b/>
      <w:bCs/>
      <w:i w:val="0"/>
      <w:iCs w:val="0"/>
      <w:smallCaps w:val="0"/>
      <w:strike w:val="0"/>
      <w:color w:val="000000"/>
      <w:spacing w:val="-20"/>
      <w:w w:val="100"/>
      <w:position w:val="0"/>
      <w:u w:val="none"/>
      <w:lang w:val="ru-RU"/>
    </w:rPr>
  </w:style>
  <w:style w:type="character" w:customStyle="1" w:styleId="11pt">
    <w:name w:val="Основной текст + 11 pt"/>
    <w:basedOn w:val="a5"/>
    <w:rsid w:val="00FB256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;Полужирный"/>
    <w:basedOn w:val="a5"/>
    <w:rsid w:val="00FB2568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2">
    <w:name w:val="Основной текст (4) + Не полужирный"/>
    <w:basedOn w:val="40"/>
    <w:rsid w:val="00FB2568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0pt">
    <w:name w:val="Основной текст + Полужирный;Интервал 0 pt"/>
    <w:basedOn w:val="a5"/>
    <w:rsid w:val="00E354A3"/>
    <w:rPr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35pt0pt">
    <w:name w:val="Основной текст + 13;5 pt;Интервал 0 pt"/>
    <w:basedOn w:val="a5"/>
    <w:rsid w:val="00E354A3"/>
    <w:rPr>
      <w:color w:val="000000"/>
      <w:spacing w:val="-8"/>
      <w:w w:val="100"/>
      <w:position w:val="0"/>
      <w:shd w:val="clear" w:color="auto" w:fill="FFFFFF"/>
      <w:lang w:val="ru-RU"/>
    </w:rPr>
  </w:style>
  <w:style w:type="paragraph" w:customStyle="1" w:styleId="6">
    <w:name w:val="Основной текст6"/>
    <w:basedOn w:val="a"/>
    <w:rsid w:val="00E354A3"/>
    <w:pPr>
      <w:widowControl w:val="0"/>
      <w:shd w:val="clear" w:color="auto" w:fill="FFFFFF"/>
      <w:spacing w:before="600" w:line="480" w:lineRule="exact"/>
      <w:jc w:val="both"/>
    </w:pPr>
    <w:rPr>
      <w:spacing w:val="3"/>
      <w:sz w:val="25"/>
      <w:szCs w:val="25"/>
      <w:lang w:eastAsia="en-US"/>
    </w:rPr>
  </w:style>
  <w:style w:type="character" w:customStyle="1" w:styleId="0pt0">
    <w:name w:val="Основной текст + Интервал 0 pt"/>
    <w:basedOn w:val="a5"/>
    <w:rsid w:val="00502955"/>
    <w:rPr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/>
    </w:rPr>
  </w:style>
  <w:style w:type="paragraph" w:styleId="25">
    <w:name w:val="Body Text Indent 2"/>
    <w:basedOn w:val="a"/>
    <w:link w:val="26"/>
    <w:uiPriority w:val="99"/>
    <w:semiHidden/>
    <w:unhideWhenUsed/>
    <w:rsid w:val="00D5750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D575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1">
    <w:name w:val="Iniiaiie oaeno 21"/>
    <w:basedOn w:val="a"/>
    <w:rsid w:val="0090007A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  <w:sz w:val="28"/>
      <w:szCs w:val="28"/>
    </w:rPr>
  </w:style>
  <w:style w:type="character" w:customStyle="1" w:styleId="35pt">
    <w:name w:val="Основной текст + Интервал 35 pt"/>
    <w:basedOn w:val="a5"/>
    <w:rsid w:val="002A6BDF"/>
    <w:rPr>
      <w:b w:val="0"/>
      <w:bCs w:val="0"/>
      <w:i w:val="0"/>
      <w:iCs w:val="0"/>
      <w:smallCaps w:val="0"/>
      <w:strike w:val="0"/>
      <w:color w:val="000000"/>
      <w:spacing w:val="717"/>
      <w:w w:val="100"/>
      <w:position w:val="0"/>
      <w:sz w:val="25"/>
      <w:szCs w:val="25"/>
      <w:u w:val="none"/>
      <w:lang w:val="en-US"/>
    </w:rPr>
  </w:style>
  <w:style w:type="character" w:customStyle="1" w:styleId="20pt0">
    <w:name w:val="Основной текст (2) + Не полужирный;Интервал 0 pt"/>
    <w:basedOn w:val="20"/>
    <w:rsid w:val="001B4DAD"/>
    <w:rPr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/>
    </w:rPr>
  </w:style>
  <w:style w:type="character" w:customStyle="1" w:styleId="af">
    <w:name w:val="Без интервала Знак"/>
    <w:link w:val="ae"/>
    <w:uiPriority w:val="1"/>
    <w:locked/>
    <w:rsid w:val="00360B4F"/>
    <w:rPr>
      <w:rFonts w:eastAsiaTheme="minorEastAsia"/>
      <w:lang w:eastAsia="ru-RU"/>
    </w:rPr>
  </w:style>
  <w:style w:type="character" w:customStyle="1" w:styleId="0pt1">
    <w:name w:val="Основной текст + Курсив;Интервал 0 pt"/>
    <w:basedOn w:val="a5"/>
    <w:rsid w:val="00821653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8BA12-D907-47B7-870C-6A4EA6F67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23</Pages>
  <Words>5525</Words>
  <Characters>31493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Аннинский муниципальный район</dc:creator>
  <cp:lastModifiedBy>Аннинский муниципальный район</cp:lastModifiedBy>
  <cp:revision>18</cp:revision>
  <cp:lastPrinted>2021-04-15T05:35:00Z</cp:lastPrinted>
  <dcterms:created xsi:type="dcterms:W3CDTF">2022-04-19T11:03:00Z</dcterms:created>
  <dcterms:modified xsi:type="dcterms:W3CDTF">2022-04-21T08:13:00Z</dcterms:modified>
</cp:coreProperties>
</file>