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7327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240A2B">
        <w:rPr>
          <w:rFonts w:ascii="Times New Roman" w:eastAsia="Andale Sans UI" w:hAnsi="Times New Roman"/>
          <w:kern w:val="1"/>
          <w:sz w:val="28"/>
          <w:szCs w:val="28"/>
          <w:u w:val="single"/>
        </w:rPr>
        <w:t>27.11.</w:t>
      </w:r>
      <w:r w:rsidR="00D7327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240A2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370-р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1073A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1073A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1073A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1073AA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1073AA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634165" w:rsidRPr="00C46795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главы КФХ Дорошенко </w:t>
      </w:r>
      <w:r w:rsidR="00634165">
        <w:rPr>
          <w:rFonts w:ascii="Times New Roman" w:hAnsi="Times New Roman"/>
          <w:kern w:val="2"/>
          <w:sz w:val="28"/>
          <w:szCs w:val="28"/>
        </w:rPr>
        <w:t>Андрея Филипповича</w:t>
      </w:r>
      <w:r w:rsidR="001073AA">
        <w:rPr>
          <w:rFonts w:ascii="Times New Roman" w:hAnsi="Times New Roman"/>
          <w:kern w:val="2"/>
          <w:sz w:val="28"/>
          <w:szCs w:val="28"/>
        </w:rPr>
        <w:t xml:space="preserve"> </w:t>
      </w:r>
      <w:r w:rsidR="006A0BAA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1073AA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1073AA">
        <w:rPr>
          <w:rFonts w:ascii="Times New Roman" w:hAnsi="Times New Roman"/>
          <w:kern w:val="2"/>
          <w:sz w:val="28"/>
          <w:szCs w:val="28"/>
        </w:rPr>
        <w:t>ых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1073AA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634165">
        <w:rPr>
          <w:rFonts w:ascii="Times New Roman" w:hAnsi="Times New Roman"/>
          <w:sz w:val="28"/>
          <w:szCs w:val="28"/>
        </w:rPr>
        <w:t>07.11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</w:t>
      </w:r>
      <w:r w:rsidR="00634165" w:rsidRPr="00C46795">
        <w:rPr>
          <w:rFonts w:ascii="Times New Roman" w:hAnsi="Times New Roman"/>
          <w:sz w:val="28"/>
          <w:szCs w:val="28"/>
        </w:rPr>
        <w:t>№</w:t>
      </w:r>
      <w:r w:rsidR="0063416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634165" w:rsidRPr="000E0ACD">
        <w:rPr>
          <w:rFonts w:ascii="Times New Roman" w:hAnsi="Times New Roman"/>
          <w:sz w:val="28"/>
          <w:szCs w:val="28"/>
        </w:rPr>
        <w:t>071117</w:t>
      </w:r>
      <w:r w:rsidR="00634165" w:rsidRPr="000E0ACD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634165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772C4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34165">
        <w:rPr>
          <w:rFonts w:ascii="Times New Roman" w:hAnsi="Times New Roman"/>
          <w:bCs/>
          <w:color w:val="000000"/>
          <w:sz w:val="28"/>
          <w:szCs w:val="28"/>
        </w:rPr>
        <w:t>,  лот  №1, лот №2.</w:t>
      </w:r>
      <w:r w:rsidR="00666A0C">
        <w:rPr>
          <w:rFonts w:ascii="Times New Roman" w:hAnsi="Times New Roman"/>
          <w:sz w:val="28"/>
          <w:szCs w:val="28"/>
        </w:rPr>
        <w:t xml:space="preserve">    </w:t>
      </w:r>
      <w:r w:rsidR="00C46795" w:rsidRPr="00C46795">
        <w:rPr>
          <w:rFonts w:ascii="Times New Roman" w:hAnsi="Times New Roman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634165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165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634165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1073AA" w:rsidRPr="0063416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 w:rsidRPr="0063416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4790F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634165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 w:rsidR="001073AA" w:rsidRPr="006341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6795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165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1073AA" w:rsidRPr="0063416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E4790F" w:rsidRPr="00634165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1073AA" w:rsidRPr="0063416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 w:rsidRPr="0063416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0733F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63416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634165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1073AA"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165">
        <w:rPr>
          <w:rFonts w:ascii="Times New Roman" w:eastAsia="Times New Roman" w:hAnsi="Times New Roman"/>
          <w:sz w:val="28"/>
          <w:szCs w:val="28"/>
          <w:lang w:eastAsia="ru-RU"/>
        </w:rPr>
        <w:t>Воропаеву Николаю Михайловичу.</w:t>
      </w:r>
    </w:p>
    <w:p w:rsidR="00D261E5" w:rsidRPr="0063416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1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634165">
        <w:rPr>
          <w:rFonts w:ascii="Times New Roman" w:hAnsi="Times New Roman"/>
          <w:sz w:val="28"/>
          <w:szCs w:val="28"/>
        </w:rPr>
        <w:t>открытый  аукциона  среди граждан и крестьянских (фермерских) хозяйств на право заключения договор</w:t>
      </w:r>
      <w:r w:rsidR="001073AA" w:rsidRPr="00634165">
        <w:rPr>
          <w:rFonts w:ascii="Times New Roman" w:hAnsi="Times New Roman"/>
          <w:sz w:val="28"/>
          <w:szCs w:val="28"/>
        </w:rPr>
        <w:t>ов</w:t>
      </w:r>
      <w:r w:rsidR="00D261E5" w:rsidRPr="00634165">
        <w:rPr>
          <w:rFonts w:ascii="Times New Roman" w:hAnsi="Times New Roman"/>
          <w:sz w:val="28"/>
          <w:szCs w:val="28"/>
        </w:rPr>
        <w:t xml:space="preserve"> аренды земельн</w:t>
      </w:r>
      <w:r w:rsidR="001073AA" w:rsidRPr="00634165">
        <w:rPr>
          <w:rFonts w:ascii="Times New Roman" w:hAnsi="Times New Roman"/>
          <w:sz w:val="28"/>
          <w:szCs w:val="28"/>
        </w:rPr>
        <w:t>ых</w:t>
      </w:r>
      <w:r w:rsidR="00D261E5" w:rsidRPr="00634165">
        <w:rPr>
          <w:rFonts w:ascii="Times New Roman" w:hAnsi="Times New Roman"/>
          <w:sz w:val="28"/>
          <w:szCs w:val="28"/>
        </w:rPr>
        <w:t xml:space="preserve"> участк</w:t>
      </w:r>
      <w:r w:rsidR="001073AA" w:rsidRPr="00634165">
        <w:rPr>
          <w:rFonts w:ascii="Times New Roman" w:hAnsi="Times New Roman"/>
          <w:sz w:val="28"/>
          <w:szCs w:val="28"/>
        </w:rPr>
        <w:t>ов</w:t>
      </w:r>
      <w:r w:rsidR="00D261E5" w:rsidRPr="00634165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 государственная собственность на которы</w:t>
      </w:r>
      <w:r w:rsidR="001073AA" w:rsidRPr="00634165">
        <w:rPr>
          <w:rFonts w:ascii="Times New Roman" w:hAnsi="Times New Roman"/>
          <w:sz w:val="28"/>
          <w:szCs w:val="28"/>
        </w:rPr>
        <w:t>е</w:t>
      </w:r>
      <w:r w:rsidR="00D261E5" w:rsidRPr="00634165">
        <w:rPr>
          <w:rFonts w:ascii="Times New Roman" w:hAnsi="Times New Roman"/>
          <w:sz w:val="28"/>
          <w:szCs w:val="28"/>
        </w:rPr>
        <w:t xml:space="preserve"> не разграничена, для сельскохозяйственного использования</w:t>
      </w:r>
      <w:r w:rsidR="005C57C7" w:rsidRPr="00634165">
        <w:rPr>
          <w:rFonts w:ascii="Times New Roman" w:hAnsi="Times New Roman"/>
          <w:sz w:val="28"/>
          <w:szCs w:val="28"/>
        </w:rPr>
        <w:t xml:space="preserve"> </w:t>
      </w:r>
      <w:r w:rsidR="005C57C7" w:rsidRPr="0063416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 w:rsidRPr="0063416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1073AA" w:rsidRPr="00634165">
        <w:rPr>
          <w:rFonts w:ascii="Times New Roman" w:hAnsi="Times New Roman"/>
          <w:sz w:val="28"/>
          <w:szCs w:val="28"/>
        </w:rPr>
        <w:t>ых</w:t>
      </w:r>
      <w:r w:rsidR="00D261E5" w:rsidRPr="00634165">
        <w:rPr>
          <w:rFonts w:ascii="Times New Roman" w:hAnsi="Times New Roman"/>
          <w:sz w:val="28"/>
          <w:szCs w:val="28"/>
        </w:rPr>
        <w:t xml:space="preserve"> участк</w:t>
      </w:r>
      <w:r w:rsidR="001073AA" w:rsidRPr="00634165">
        <w:rPr>
          <w:rFonts w:ascii="Times New Roman" w:hAnsi="Times New Roman"/>
          <w:sz w:val="28"/>
          <w:szCs w:val="28"/>
        </w:rPr>
        <w:t>ов</w:t>
      </w:r>
      <w:r w:rsidR="00D261E5" w:rsidRPr="0063416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Рамоньского 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Рамоньского 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admramon-sp.ru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3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60B">
        <w:rPr>
          <w:rFonts w:ascii="Times New Roman" w:eastAsia="Times New Roman" w:hAnsi="Times New Roman"/>
          <w:sz w:val="24"/>
          <w:szCs w:val="24"/>
          <w:lang w:eastAsia="ru-RU"/>
        </w:rPr>
        <w:t>370-р</w:t>
      </w:r>
      <w:r w:rsidR="004D16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60B">
        <w:rPr>
          <w:rFonts w:ascii="Times New Roman" w:eastAsia="Times New Roman" w:hAnsi="Times New Roman"/>
          <w:sz w:val="24"/>
          <w:szCs w:val="24"/>
          <w:lang w:eastAsia="ru-RU"/>
        </w:rPr>
        <w:t>27.11.</w:t>
      </w:r>
      <w:r w:rsidR="006A0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073AA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34165" w:rsidRDefault="00634165" w:rsidP="00634165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   21085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50003:96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Рамоньское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«Восток», земли с/а, восточная часть кадастрового квартала 36:01:0750003, вид разрешенного  использования: для сельскохозяйственного использования, </w:t>
      </w:r>
    </w:p>
    <w:p w:rsidR="00A52B59" w:rsidRPr="00C77F0A" w:rsidRDefault="00634165" w:rsidP="00634165">
      <w:pPr>
        <w:pStyle w:val="af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   48343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50003:95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Рамоньское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«Восток», земли с/а, восточная часть кадастрового квартала 36:01:0750003, вид разрешенного  использования: для сельскохозяйственного использования.</w:t>
      </w:r>
    </w:p>
    <w:sectPr w:rsidR="00A52B59" w:rsidRPr="00C77F0A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E3" w:rsidRDefault="00DB7EE3">
      <w:pPr>
        <w:spacing w:after="0" w:line="240" w:lineRule="auto"/>
      </w:pPr>
      <w:r>
        <w:separator/>
      </w:r>
    </w:p>
  </w:endnote>
  <w:endnote w:type="continuationSeparator" w:id="1">
    <w:p w:rsidR="00DB7EE3" w:rsidRDefault="00DB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E3" w:rsidRDefault="00DB7EE3">
      <w:pPr>
        <w:spacing w:after="0" w:line="240" w:lineRule="auto"/>
      </w:pPr>
      <w:r>
        <w:separator/>
      </w:r>
    </w:p>
  </w:footnote>
  <w:footnote w:type="continuationSeparator" w:id="1">
    <w:p w:rsidR="00DB7EE3" w:rsidRDefault="00DB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5B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3AA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038B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0A2B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4B2F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2DCC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260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2B6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165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6A35"/>
    <w:rsid w:val="00687A4D"/>
    <w:rsid w:val="00690031"/>
    <w:rsid w:val="00691200"/>
    <w:rsid w:val="0069272D"/>
    <w:rsid w:val="006928AE"/>
    <w:rsid w:val="00694F0D"/>
    <w:rsid w:val="00695B69"/>
    <w:rsid w:val="006979CD"/>
    <w:rsid w:val="006A0BAA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4B42"/>
    <w:rsid w:val="007650EE"/>
    <w:rsid w:val="00765A59"/>
    <w:rsid w:val="00766A73"/>
    <w:rsid w:val="00766CDC"/>
    <w:rsid w:val="007677CD"/>
    <w:rsid w:val="00767815"/>
    <w:rsid w:val="00772C42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0D5C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0917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070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07F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3B6F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E7DEB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7CA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3270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224B"/>
    <w:rsid w:val="00DB3605"/>
    <w:rsid w:val="00DB4AB8"/>
    <w:rsid w:val="00DB631D"/>
    <w:rsid w:val="00DB6559"/>
    <w:rsid w:val="00DB6651"/>
    <w:rsid w:val="00DB69C5"/>
    <w:rsid w:val="00DB7999"/>
    <w:rsid w:val="00DB7E16"/>
    <w:rsid w:val="00DB7EE3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A7394"/>
    <w:rsid w:val="00EA7779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5C3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A5C37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08A-ADB9-4D0D-BC05-C52028E8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360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48</cp:revision>
  <cp:lastPrinted>2017-11-27T13:06:00Z</cp:lastPrinted>
  <dcterms:created xsi:type="dcterms:W3CDTF">2015-12-24T08:33:00Z</dcterms:created>
  <dcterms:modified xsi:type="dcterms:W3CDTF">2017-11-27T13:12:00Z</dcterms:modified>
</cp:coreProperties>
</file>