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DF1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502DF1" w:rsidP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502DF1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502DF1" w:rsidRDefault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02DF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02DF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502DF1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  <w:r w:rsidR="00CB4A97"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502DF1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 w:rsidP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CB4A97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 w:rsidP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02DF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2DF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502DF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50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502DF1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50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02DF1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 w:rsidP="00502DF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502DF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2DF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50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02DF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502D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2D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83B16" w:rsidP="00502DF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502DF1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50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02DF1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502DF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50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502DF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0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B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CB4A97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CB4A97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502DF1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502DF1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502DF1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83B1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502DF1" w:rsidP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502DF1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502DF1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502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502DF1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F101BA">
        <w:rPr>
          <w:rFonts w:eastAsia="Calibri" w:cs="Times New Roman"/>
          <w:sz w:val="28"/>
          <w:szCs w:val="28"/>
        </w:rPr>
        <w:t>18 декабря</w:t>
      </w:r>
      <w:r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1D7613"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 xml:space="preserve">руководитель </w:t>
      </w:r>
      <w:r w:rsidR="00F101BA">
        <w:rPr>
          <w:rFonts w:eastAsia="Calibri" w:cs="Times New Roman"/>
          <w:sz w:val="28"/>
          <w:szCs w:val="28"/>
        </w:rPr>
        <w:t xml:space="preserve">управления Федеральной службы по надзору в сфере здравоохранения и социального развития </w:t>
      </w:r>
      <w:r w:rsidR="001D7613">
        <w:rPr>
          <w:rFonts w:eastAsia="Calibri" w:cs="Times New Roman"/>
          <w:sz w:val="28"/>
          <w:szCs w:val="28"/>
        </w:rPr>
        <w:t xml:space="preserve">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r w:rsidR="00F101BA">
        <w:rPr>
          <w:bCs/>
          <w:sz w:val="28"/>
          <w:szCs w:val="28"/>
        </w:rPr>
        <w:t>Щербаков Владимир Митрофанович.</w:t>
      </w:r>
    </w:p>
    <w:p w:rsidR="00F101BA" w:rsidRDefault="00273530" w:rsidP="0050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  <w:r w:rsidR="0027195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71957" w:rsidRPr="00F101BA" w:rsidRDefault="00F101BA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F101BA">
        <w:rPr>
          <w:rFonts w:ascii="Times New Roman" w:eastAsia="Calibri" w:hAnsi="Times New Roman" w:cs="Times New Roman"/>
          <w:sz w:val="28"/>
          <w:szCs w:val="28"/>
        </w:rPr>
        <w:t xml:space="preserve">Выезд был в </w:t>
      </w:r>
      <w:proofErr w:type="spellStart"/>
      <w:r w:rsidRPr="00F101BA">
        <w:rPr>
          <w:rFonts w:ascii="Times New Roman" w:eastAsia="Calibri" w:hAnsi="Times New Roman" w:cs="Times New Roman"/>
          <w:sz w:val="28"/>
          <w:szCs w:val="28"/>
        </w:rPr>
        <w:t>Нащекинское</w:t>
      </w:r>
      <w:proofErr w:type="spellEnd"/>
      <w:r w:rsidRPr="00F101B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  <w:r w:rsidR="00271957" w:rsidRPr="00F101B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73530" w:rsidRDefault="00273530" w:rsidP="0050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F101BA" w:rsidRDefault="00F101BA" w:rsidP="00502DF1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- </w:t>
      </w:r>
      <w:r w:rsidRPr="00E93A8F">
        <w:rPr>
          <w:bCs/>
          <w:sz w:val="28"/>
          <w:szCs w:val="28"/>
        </w:rPr>
        <w:t xml:space="preserve"> </w:t>
      </w:r>
      <w:r w:rsidR="00502DF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еобходимость строгого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отловом безнадзорных животных, находящихся в общественных местах.</w:t>
      </w:r>
    </w:p>
    <w:p w:rsidR="00F101BA" w:rsidRDefault="00F101BA" w:rsidP="00502DF1">
      <w:pPr>
        <w:pStyle w:val="2"/>
        <w:shd w:val="clear" w:color="auto" w:fill="FFFFFF"/>
        <w:tabs>
          <w:tab w:val="left" w:pos="0"/>
          <w:tab w:val="left" w:pos="142"/>
        </w:tabs>
        <w:spacing w:before="0"/>
        <w:ind w:firstLine="13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02E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DF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102E47">
        <w:rPr>
          <w:rFonts w:ascii="Times New Roman" w:hAnsi="Times New Roman" w:cs="Times New Roman"/>
          <w:b w:val="0"/>
          <w:color w:val="000000"/>
          <w:sz w:val="28"/>
          <w:szCs w:val="28"/>
        </w:rPr>
        <w:t>роблемы льготного лекарственного обеспечения граждан необходимыми лекарственными препаратами.</w:t>
      </w:r>
    </w:p>
    <w:p w:rsidR="00A817DB" w:rsidRDefault="00F101BA" w:rsidP="0050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1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01BA">
        <w:rPr>
          <w:rFonts w:ascii="Times New Roman" w:hAnsi="Times New Roman" w:cs="Times New Roman"/>
          <w:sz w:val="28"/>
          <w:szCs w:val="28"/>
        </w:rPr>
        <w:t xml:space="preserve"> </w:t>
      </w:r>
      <w:r w:rsidR="00502DF1">
        <w:rPr>
          <w:rFonts w:ascii="Times New Roman" w:hAnsi="Times New Roman" w:cs="Times New Roman"/>
          <w:sz w:val="28"/>
          <w:szCs w:val="28"/>
        </w:rPr>
        <w:t>р</w:t>
      </w:r>
      <w:r w:rsidRPr="00F101BA">
        <w:rPr>
          <w:rFonts w:ascii="Times New Roman" w:hAnsi="Times New Roman" w:cs="Times New Roman"/>
          <w:sz w:val="28"/>
          <w:szCs w:val="28"/>
        </w:rPr>
        <w:t>ост цен на лекарственные средства в 2018 году.</w:t>
      </w:r>
    </w:p>
    <w:p w:rsidR="00A817DB" w:rsidRDefault="00273530" w:rsidP="00502D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16. Какое предприятие, организацию посетил руководитель</w:t>
      </w:r>
      <w:r w:rsidR="00F101B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17DB" w:rsidRDefault="00273530" w:rsidP="00502D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A817DB" w:rsidRDefault="00273530" w:rsidP="00502D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gramStart"/>
      <w:r w:rsidR="00502DF1">
        <w:rPr>
          <w:rFonts w:ascii="Times New Roman" w:hAnsi="Times New Roman"/>
          <w:sz w:val="28"/>
          <w:szCs w:val="28"/>
        </w:rPr>
        <w:t>Щербаков В.</w:t>
      </w:r>
      <w:proofErr w:type="gramEnd"/>
      <w:r w:rsidR="00502D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1BA">
        <w:rPr>
          <w:rFonts w:ascii="Times New Roman" w:hAnsi="Times New Roman"/>
          <w:sz w:val="28"/>
          <w:szCs w:val="28"/>
        </w:rPr>
        <w:t>4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00365A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 w:rsidR="00AD05AB">
        <w:rPr>
          <w:rFonts w:ascii="Times New Roman" w:hAnsi="Times New Roman"/>
          <w:sz w:val="28"/>
          <w:szCs w:val="28"/>
        </w:rPr>
        <w:t xml:space="preserve"> </w:t>
      </w:r>
      <w:r w:rsidR="00F101B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101BA">
        <w:rPr>
          <w:rFonts w:ascii="Times New Roman" w:hAnsi="Times New Roman"/>
          <w:sz w:val="28"/>
          <w:szCs w:val="28"/>
        </w:rPr>
        <w:t>Нащекинском</w:t>
      </w:r>
      <w:proofErr w:type="spellEnd"/>
      <w:r w:rsidR="00F101BA">
        <w:rPr>
          <w:rFonts w:ascii="Times New Roman" w:hAnsi="Times New Roman"/>
          <w:sz w:val="28"/>
          <w:szCs w:val="28"/>
        </w:rPr>
        <w:t xml:space="preserve"> сельском поселении было принято 2 человека.</w:t>
      </w:r>
    </w:p>
    <w:p w:rsidR="00273530" w:rsidRDefault="00273530" w:rsidP="00502D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273530" w:rsidRDefault="00273530" w:rsidP="00502DF1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146F48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</w:t>
      </w:r>
      <w:r w:rsidR="00E601F5">
        <w:rPr>
          <w:rFonts w:eastAsia="Calibri" w:cs="Times New Roman"/>
          <w:sz w:val="28"/>
          <w:szCs w:val="28"/>
        </w:rPr>
        <w:t>ница</w:t>
      </w:r>
      <w:r>
        <w:rPr>
          <w:rFonts w:eastAsia="Calibri" w:cs="Times New Roman"/>
          <w:sz w:val="28"/>
          <w:szCs w:val="28"/>
        </w:rPr>
        <w:t xml:space="preserve"> </w:t>
      </w:r>
      <w:r w:rsidR="0000365A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. </w:t>
      </w:r>
      <w:r w:rsidR="00F101BA">
        <w:rPr>
          <w:rFonts w:eastAsia="Calibri" w:cs="Times New Roman"/>
          <w:sz w:val="28"/>
          <w:szCs w:val="28"/>
        </w:rPr>
        <w:t>Островки несколько раз</w:t>
      </w:r>
      <w:r>
        <w:rPr>
          <w:rFonts w:eastAsia="Calibri" w:cs="Times New Roman"/>
          <w:sz w:val="28"/>
          <w:szCs w:val="28"/>
        </w:rPr>
        <w:t xml:space="preserve"> обра</w:t>
      </w:r>
      <w:r w:rsidR="00F101BA">
        <w:rPr>
          <w:rFonts w:eastAsia="Calibri" w:cs="Times New Roman"/>
          <w:sz w:val="28"/>
          <w:szCs w:val="28"/>
        </w:rPr>
        <w:t>щалась</w:t>
      </w:r>
      <w:r>
        <w:rPr>
          <w:rFonts w:eastAsia="Calibri" w:cs="Times New Roman"/>
          <w:sz w:val="28"/>
          <w:szCs w:val="28"/>
        </w:rPr>
        <w:t xml:space="preserve"> в общественную приемную </w:t>
      </w:r>
      <w:r w:rsidR="00B53EFD">
        <w:rPr>
          <w:rFonts w:eastAsia="Calibri" w:cs="Times New Roman"/>
          <w:sz w:val="28"/>
          <w:szCs w:val="28"/>
        </w:rPr>
        <w:t xml:space="preserve">с </w:t>
      </w:r>
      <w:r w:rsidR="0000365A">
        <w:rPr>
          <w:rFonts w:eastAsia="Calibri" w:cs="Times New Roman"/>
          <w:sz w:val="28"/>
          <w:szCs w:val="28"/>
        </w:rPr>
        <w:t xml:space="preserve">просьбой о </w:t>
      </w:r>
      <w:r w:rsidR="00F101BA">
        <w:rPr>
          <w:rFonts w:eastAsia="Calibri" w:cs="Times New Roman"/>
          <w:sz w:val="28"/>
          <w:szCs w:val="28"/>
        </w:rPr>
        <w:t>ремонте дороги по ул. Октябрьская</w:t>
      </w:r>
      <w:r w:rsidR="00271957">
        <w:rPr>
          <w:rFonts w:eastAsia="Calibri" w:cs="Times New Roman"/>
          <w:sz w:val="28"/>
          <w:szCs w:val="28"/>
        </w:rPr>
        <w:t>.</w:t>
      </w:r>
      <w:r w:rsidR="00F101BA">
        <w:rPr>
          <w:rFonts w:eastAsia="Calibri" w:cs="Times New Roman"/>
          <w:sz w:val="28"/>
          <w:szCs w:val="28"/>
        </w:rPr>
        <w:t xml:space="preserve"> </w:t>
      </w:r>
      <w:proofErr w:type="gramStart"/>
      <w:r w:rsidR="00F101BA">
        <w:rPr>
          <w:rFonts w:eastAsia="Calibri" w:cs="Times New Roman"/>
          <w:sz w:val="28"/>
          <w:szCs w:val="28"/>
        </w:rPr>
        <w:t xml:space="preserve">После многочисленных запросов руководителя общественной приемной в департамент транспорта и автомобильных дорог Воронежской области и в администрацию Аннинского муниципального района в декабре 2018 г. ул. Октябрьская была </w:t>
      </w:r>
      <w:proofErr w:type="spellStart"/>
      <w:r w:rsidR="00F101BA">
        <w:rPr>
          <w:rFonts w:eastAsia="Calibri" w:cs="Times New Roman"/>
          <w:sz w:val="28"/>
          <w:szCs w:val="28"/>
        </w:rPr>
        <w:t>защеблена</w:t>
      </w:r>
      <w:proofErr w:type="spellEnd"/>
      <w:r w:rsidR="00B53EFD">
        <w:rPr>
          <w:rFonts w:eastAsia="Calibri" w:cs="Times New Roman"/>
          <w:sz w:val="28"/>
          <w:szCs w:val="28"/>
        </w:rPr>
        <w:t xml:space="preserve">. </w:t>
      </w:r>
      <w:r w:rsidR="00A817DB">
        <w:rPr>
          <w:rFonts w:eastAsia="Calibri" w:cs="Times New Roman"/>
          <w:sz w:val="28"/>
          <w:szCs w:val="28"/>
        </w:rPr>
        <w:t xml:space="preserve">18 октября с просьбой о подключении дополнительных фонарей уличного освещения в п. Дмитровский обратилась </w:t>
      </w:r>
      <w:r w:rsidR="0000365A">
        <w:rPr>
          <w:rFonts w:eastAsia="Calibri" w:cs="Times New Roman"/>
          <w:sz w:val="28"/>
          <w:szCs w:val="28"/>
        </w:rPr>
        <w:t xml:space="preserve"> жител</w:t>
      </w:r>
      <w:r w:rsidR="00A817DB">
        <w:rPr>
          <w:rFonts w:eastAsia="Calibri" w:cs="Times New Roman"/>
          <w:sz w:val="28"/>
          <w:szCs w:val="28"/>
        </w:rPr>
        <w:t>ьница п.г.т. Анна. 17 декабря два фонаря в поселке были подключены.</w:t>
      </w:r>
      <w:proofErr w:type="gramEnd"/>
    </w:p>
    <w:p w:rsidR="00273530" w:rsidRPr="00694D59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DF4BD0" w:rsidRDefault="00DF4BD0" w:rsidP="0014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Газета «Аннинские вести» №</w:t>
      </w:r>
      <w:r w:rsidR="00A817DB">
        <w:rPr>
          <w:rFonts w:ascii="Times New Roman" w:eastAsia="Calibri" w:hAnsi="Times New Roman" w:cs="Times New Roman"/>
          <w:sz w:val="28"/>
          <w:szCs w:val="28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A817D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A817D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.2018г.: статья «</w:t>
      </w:r>
      <w:r w:rsidR="00A817DB">
        <w:rPr>
          <w:rFonts w:ascii="Times New Roman" w:eastAsia="Calibri" w:hAnsi="Times New Roman" w:cs="Times New Roman"/>
          <w:sz w:val="28"/>
          <w:szCs w:val="28"/>
        </w:rPr>
        <w:t>Аннинцы задали вопросы о льготных лекарствах и социальных пособиях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(о личном приеме </w:t>
      </w:r>
      <w:proofErr w:type="gramStart"/>
      <w:r w:rsidR="00A817DB">
        <w:rPr>
          <w:rFonts w:ascii="Times New Roman" w:eastAsia="Calibri" w:hAnsi="Times New Roman" w:cs="Times New Roman"/>
          <w:sz w:val="28"/>
          <w:szCs w:val="28"/>
        </w:rPr>
        <w:t>Щербаков</w:t>
      </w:r>
      <w:r w:rsidR="00502DF1">
        <w:rPr>
          <w:rFonts w:ascii="Times New Roman" w:eastAsia="Calibri" w:hAnsi="Times New Roman" w:cs="Times New Roman"/>
          <w:sz w:val="28"/>
          <w:szCs w:val="28"/>
        </w:rPr>
        <w:t>а</w:t>
      </w:r>
      <w:r w:rsidR="00A817DB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proofErr w:type="gramEnd"/>
      <w:r w:rsidR="00A817D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p w:rsidR="00DF4BD0" w:rsidRDefault="00DF4BD0" w:rsidP="00146F48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Телекомпания «Анна» </w:t>
      </w:r>
      <w:r w:rsidR="00300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показала сюжет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06D3">
        <w:rPr>
          <w:rFonts w:ascii="Times New Roman" w:eastAsia="Calibri" w:hAnsi="Times New Roman" w:cs="Times New Roman"/>
          <w:sz w:val="28"/>
          <w:szCs w:val="28"/>
        </w:rPr>
        <w:t>б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4EC">
        <w:rPr>
          <w:rFonts w:ascii="Times New Roman" w:eastAsia="Calibri" w:hAnsi="Times New Roman" w:cs="Times New Roman"/>
          <w:sz w:val="28"/>
          <w:szCs w:val="28"/>
        </w:rPr>
        <w:t>приеме.</w:t>
      </w:r>
      <w:r w:rsidR="00146F48">
        <w:rPr>
          <w:rFonts w:ascii="Times New Roman" w:eastAsia="Calibri" w:hAnsi="Times New Roman" w:cs="Times New Roman"/>
          <w:sz w:val="28"/>
          <w:szCs w:val="28"/>
        </w:rPr>
        <w:tab/>
      </w:r>
    </w:p>
    <w:p w:rsidR="00C55C92" w:rsidRDefault="00A817DB" w:rsidP="00146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Газета «Аннинские вести» №103 от 25.12.2018г.: статья «Жители района чаще всего обращаются в общественную приемную по вопросам ЖКХ»</w:t>
      </w:r>
      <w:r w:rsidR="0016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C92" w:rsidRDefault="00C55C92" w:rsidP="00C5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информация прозвучала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 «Европа Плюс – Анна».</w:t>
      </w:r>
    </w:p>
    <w:p w:rsidR="00273530" w:rsidRPr="00694D59" w:rsidRDefault="00273530" w:rsidP="00C55C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146F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50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50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3006D3" w:rsidRDefault="00377144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 декабря</w:t>
      </w:r>
      <w:r w:rsidR="00F6614F" w:rsidRPr="00F6614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 подготовке и проведении праздника для детей с ограниченными возможностями,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приуроченный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Международному дню инвалидов.</w:t>
      </w:r>
    </w:p>
    <w:p w:rsidR="009076C8" w:rsidRDefault="00273530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7144">
        <w:rPr>
          <w:rFonts w:ascii="Times New Roman" w:eastAsia="Calibri" w:hAnsi="Times New Roman" w:cs="Times New Roman"/>
          <w:sz w:val="28"/>
          <w:szCs w:val="28"/>
        </w:rPr>
        <w:t>5 – 7 декабря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r w:rsidR="00377144">
        <w:rPr>
          <w:rFonts w:ascii="Times New Roman" w:eastAsia="Calibri" w:hAnsi="Times New Roman" w:cs="Times New Roman"/>
          <w:sz w:val="28"/>
          <w:szCs w:val="28"/>
        </w:rPr>
        <w:t>Форуме межсекторного взаимодействия в г</w:t>
      </w:r>
      <w:proofErr w:type="gramStart"/>
      <w:r w:rsidR="0037714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="00377144">
        <w:rPr>
          <w:rFonts w:ascii="Times New Roman" w:eastAsia="Calibri" w:hAnsi="Times New Roman" w:cs="Times New Roman"/>
          <w:sz w:val="28"/>
          <w:szCs w:val="28"/>
        </w:rPr>
        <w:t>оронеже.</w:t>
      </w:r>
    </w:p>
    <w:p w:rsidR="009076C8" w:rsidRDefault="00606449" w:rsidP="0050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77144">
        <w:rPr>
          <w:rFonts w:ascii="Times New Roman" w:eastAsia="Calibri" w:hAnsi="Times New Roman" w:cs="Times New Roman"/>
          <w:sz w:val="28"/>
          <w:szCs w:val="28"/>
        </w:rPr>
        <w:t xml:space="preserve">10 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377144">
        <w:rPr>
          <w:rFonts w:ascii="Times New Roman" w:eastAsia="Calibri" w:hAnsi="Times New Roman" w:cs="Times New Roman"/>
          <w:sz w:val="28"/>
          <w:szCs w:val="28"/>
        </w:rPr>
        <w:t>сессии Совета</w:t>
      </w:r>
      <w:r w:rsidR="00161539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 Аннинского муниципального района.</w:t>
      </w:r>
    </w:p>
    <w:p w:rsidR="00161539" w:rsidRDefault="009A68F2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539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FC14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161539">
        <w:rPr>
          <w:rFonts w:ascii="Times New Roman" w:eastAsia="Calibri" w:hAnsi="Times New Roman" w:cs="Times New Roman"/>
          <w:sz w:val="28"/>
          <w:szCs w:val="28"/>
        </w:rPr>
        <w:t>во Всероссийском дне приема граждан.</w:t>
      </w:r>
    </w:p>
    <w:p w:rsidR="00606449" w:rsidRDefault="00606449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61539">
        <w:rPr>
          <w:rFonts w:ascii="Times New Roman" w:eastAsia="Calibri" w:hAnsi="Times New Roman" w:cs="Times New Roman"/>
          <w:sz w:val="28"/>
          <w:szCs w:val="28"/>
        </w:rPr>
        <w:t>24 декабря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161539">
        <w:rPr>
          <w:rFonts w:ascii="Times New Roman" w:eastAsia="Calibri" w:hAnsi="Times New Roman" w:cs="Times New Roman"/>
          <w:sz w:val="28"/>
          <w:szCs w:val="28"/>
        </w:rPr>
        <w:t>день общественной приемной губернатора Воронежской обл.</w:t>
      </w:r>
    </w:p>
    <w:p w:rsidR="00161539" w:rsidRDefault="00161539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рамках этого дня были проведены следующие мероприятия:</w:t>
      </w:r>
    </w:p>
    <w:p w:rsidR="00161539" w:rsidRDefault="00161539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вручение благодарственных писем губернатора </w:t>
      </w:r>
      <w:r w:rsidR="00146F48">
        <w:rPr>
          <w:rFonts w:ascii="Times New Roman" w:eastAsia="Calibri" w:hAnsi="Times New Roman" w:cs="Times New Roman"/>
          <w:sz w:val="28"/>
          <w:szCs w:val="28"/>
        </w:rPr>
        <w:t xml:space="preserve">главой Аннинского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на еженедельном совещании руководителей органов местного самоуправления.</w:t>
      </w:r>
    </w:p>
    <w:p w:rsidR="00161539" w:rsidRDefault="00161539" w:rsidP="0050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личный прием </w:t>
      </w:r>
      <w:r w:rsidRPr="00161539">
        <w:rPr>
          <w:rFonts w:ascii="Times New Roman" w:eastAsia="Calibri" w:hAnsi="Times New Roman" w:cs="Times New Roman"/>
          <w:sz w:val="28"/>
          <w:szCs w:val="28"/>
        </w:rPr>
        <w:t>граждан н</w:t>
      </w:r>
      <w:r w:rsidRPr="001615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539">
        <w:rPr>
          <w:rFonts w:ascii="Times New Roman" w:hAnsi="Times New Roman" w:cs="Times New Roman"/>
          <w:sz w:val="28"/>
          <w:szCs w:val="28"/>
        </w:rPr>
        <w:t xml:space="preserve"> территориального отдела </w:t>
      </w:r>
      <w:proofErr w:type="spellStart"/>
      <w:r w:rsidRPr="0016153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61539">
        <w:rPr>
          <w:rFonts w:ascii="Times New Roman" w:hAnsi="Times New Roman" w:cs="Times New Roman"/>
          <w:sz w:val="28"/>
          <w:szCs w:val="28"/>
        </w:rPr>
        <w:t xml:space="preserve"> по Воронежской обл. в </w:t>
      </w:r>
      <w:proofErr w:type="gramStart"/>
      <w:r w:rsidRPr="00161539">
        <w:rPr>
          <w:rFonts w:ascii="Times New Roman" w:hAnsi="Times New Roman" w:cs="Times New Roman"/>
          <w:sz w:val="28"/>
          <w:szCs w:val="28"/>
        </w:rPr>
        <w:t>Аннинском</w:t>
      </w:r>
      <w:proofErr w:type="gramEnd"/>
      <w:r w:rsidRPr="00161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39">
        <w:rPr>
          <w:rFonts w:ascii="Times New Roman" w:hAnsi="Times New Roman" w:cs="Times New Roman"/>
          <w:sz w:val="28"/>
          <w:szCs w:val="28"/>
        </w:rPr>
        <w:t>Бутурлиновском</w:t>
      </w:r>
      <w:proofErr w:type="spellEnd"/>
      <w:r w:rsidRPr="00161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39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Pr="00161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539">
        <w:rPr>
          <w:rFonts w:ascii="Times New Roman" w:hAnsi="Times New Roman" w:cs="Times New Roman"/>
          <w:sz w:val="28"/>
          <w:szCs w:val="28"/>
        </w:rPr>
        <w:t>Эртильском</w:t>
      </w:r>
      <w:proofErr w:type="spellEnd"/>
      <w:r w:rsidRPr="00161539">
        <w:rPr>
          <w:rFonts w:ascii="Times New Roman" w:hAnsi="Times New Roman" w:cs="Times New Roman"/>
          <w:sz w:val="28"/>
          <w:szCs w:val="28"/>
        </w:rPr>
        <w:t xml:space="preserve"> районах Гук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1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539" w:rsidRDefault="00161539" w:rsidP="0050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тематический прием «Актуальные вопросы развития Аннинского городского поселения» (по нереализованным обращениям 2018 года). </w:t>
      </w:r>
    </w:p>
    <w:p w:rsidR="00B80FBC" w:rsidRDefault="00161539" w:rsidP="0050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газете «Аннинские вести» опубликована информация об итогах работы общественной приемной в 2018 году (копия прилагается).</w:t>
      </w:r>
    </w:p>
    <w:p w:rsidR="00B80FBC" w:rsidRDefault="00B80FBC" w:rsidP="00502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такая же информация прозвучала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радио «Европа Плюс – Анна» 27 и 28 декабря.</w:t>
      </w:r>
    </w:p>
    <w:p w:rsidR="00B80FBC" w:rsidRDefault="008E113E" w:rsidP="00502D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Дне общественной приемной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Аннинского района в сервисе «Обращения граждан». </w:t>
      </w:r>
      <w:r w:rsidR="00B80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539" w:rsidRDefault="00161539" w:rsidP="0050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6F4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 декабря – пленарное заседание Общественной палаты Воронежской обл.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502DF1" w:rsidRDefault="00273530" w:rsidP="00146F4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Pr="00C55C92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C92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3006D3" w:rsidRPr="00C55C92">
        <w:rPr>
          <w:rFonts w:ascii="Times New Roman" w:hAnsi="Times New Roman" w:cs="Times New Roman"/>
          <w:sz w:val="24"/>
          <w:szCs w:val="24"/>
        </w:rPr>
        <w:t>2</w:t>
      </w:r>
      <w:r w:rsidR="00C55C92" w:rsidRPr="00C55C92">
        <w:rPr>
          <w:rFonts w:ascii="Times New Roman" w:hAnsi="Times New Roman" w:cs="Times New Roman"/>
          <w:sz w:val="24"/>
          <w:szCs w:val="24"/>
        </w:rPr>
        <w:t>22</w:t>
      </w:r>
      <w:r w:rsidRPr="00C55C92">
        <w:rPr>
          <w:rFonts w:ascii="Times New Roman" w:hAnsi="Times New Roman" w:cs="Times New Roman"/>
          <w:sz w:val="24"/>
          <w:szCs w:val="24"/>
        </w:rPr>
        <w:t xml:space="preserve">  от </w:t>
      </w:r>
      <w:r w:rsidR="00502DF1" w:rsidRPr="00C55C92">
        <w:rPr>
          <w:rFonts w:ascii="Times New Roman" w:hAnsi="Times New Roman" w:cs="Times New Roman"/>
          <w:sz w:val="24"/>
          <w:szCs w:val="24"/>
        </w:rPr>
        <w:t>28</w:t>
      </w:r>
      <w:r w:rsidRPr="00C55C92">
        <w:rPr>
          <w:rFonts w:ascii="Times New Roman" w:hAnsi="Times New Roman" w:cs="Times New Roman"/>
          <w:sz w:val="24"/>
          <w:szCs w:val="24"/>
        </w:rPr>
        <w:t>.</w:t>
      </w:r>
      <w:r w:rsidR="00811B53" w:rsidRPr="00C55C92">
        <w:rPr>
          <w:rFonts w:ascii="Times New Roman" w:hAnsi="Times New Roman" w:cs="Times New Roman"/>
          <w:sz w:val="24"/>
          <w:szCs w:val="24"/>
        </w:rPr>
        <w:t>1</w:t>
      </w:r>
      <w:r w:rsidR="003006D3" w:rsidRPr="00C55C92">
        <w:rPr>
          <w:rFonts w:ascii="Times New Roman" w:hAnsi="Times New Roman" w:cs="Times New Roman"/>
          <w:sz w:val="24"/>
          <w:szCs w:val="24"/>
        </w:rPr>
        <w:t>2</w:t>
      </w:r>
      <w:r w:rsidRPr="00C55C92">
        <w:rPr>
          <w:rFonts w:ascii="Times New Roman" w:hAnsi="Times New Roman" w:cs="Times New Roman"/>
          <w:sz w:val="24"/>
          <w:szCs w:val="24"/>
        </w:rPr>
        <w:t>.</w:t>
      </w:r>
      <w:r w:rsidR="00606449" w:rsidRPr="00C55C92">
        <w:rPr>
          <w:rFonts w:ascii="Times New Roman" w:hAnsi="Times New Roman" w:cs="Times New Roman"/>
          <w:sz w:val="24"/>
          <w:szCs w:val="24"/>
        </w:rPr>
        <w:t>2018</w:t>
      </w:r>
    </w:p>
    <w:sectPr w:rsidR="00273530" w:rsidRPr="00C55C92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0365A"/>
    <w:rsid w:val="000937A6"/>
    <w:rsid w:val="001072F0"/>
    <w:rsid w:val="00146F48"/>
    <w:rsid w:val="00151478"/>
    <w:rsid w:val="00161539"/>
    <w:rsid w:val="00177B9E"/>
    <w:rsid w:val="00183B16"/>
    <w:rsid w:val="001B5E98"/>
    <w:rsid w:val="001C6BF9"/>
    <w:rsid w:val="001D7613"/>
    <w:rsid w:val="00271957"/>
    <w:rsid w:val="00273530"/>
    <w:rsid w:val="002A3F69"/>
    <w:rsid w:val="002C1D49"/>
    <w:rsid w:val="002F3B03"/>
    <w:rsid w:val="003006D3"/>
    <w:rsid w:val="00303937"/>
    <w:rsid w:val="0035249B"/>
    <w:rsid w:val="00377144"/>
    <w:rsid w:val="003C7C0A"/>
    <w:rsid w:val="00415B4F"/>
    <w:rsid w:val="004B5ACE"/>
    <w:rsid w:val="004C5975"/>
    <w:rsid w:val="004F3E92"/>
    <w:rsid w:val="00502DF1"/>
    <w:rsid w:val="005958CF"/>
    <w:rsid w:val="00606449"/>
    <w:rsid w:val="00641FC0"/>
    <w:rsid w:val="00694D59"/>
    <w:rsid w:val="00702E2B"/>
    <w:rsid w:val="007067C1"/>
    <w:rsid w:val="00711853"/>
    <w:rsid w:val="00734101"/>
    <w:rsid w:val="00735107"/>
    <w:rsid w:val="007E1070"/>
    <w:rsid w:val="00811B53"/>
    <w:rsid w:val="0082159C"/>
    <w:rsid w:val="0085303B"/>
    <w:rsid w:val="008E113E"/>
    <w:rsid w:val="009076C8"/>
    <w:rsid w:val="009A68F2"/>
    <w:rsid w:val="009C29AA"/>
    <w:rsid w:val="00A1027B"/>
    <w:rsid w:val="00A31734"/>
    <w:rsid w:val="00A51928"/>
    <w:rsid w:val="00A817DB"/>
    <w:rsid w:val="00AA0CED"/>
    <w:rsid w:val="00AA7A5A"/>
    <w:rsid w:val="00AC7B82"/>
    <w:rsid w:val="00AD05AB"/>
    <w:rsid w:val="00AD538F"/>
    <w:rsid w:val="00AF3512"/>
    <w:rsid w:val="00B03493"/>
    <w:rsid w:val="00B41F91"/>
    <w:rsid w:val="00B47351"/>
    <w:rsid w:val="00B53EFD"/>
    <w:rsid w:val="00B73978"/>
    <w:rsid w:val="00B80FBC"/>
    <w:rsid w:val="00B966A3"/>
    <w:rsid w:val="00BD02E6"/>
    <w:rsid w:val="00BF0718"/>
    <w:rsid w:val="00C33DBF"/>
    <w:rsid w:val="00C55C92"/>
    <w:rsid w:val="00C76ABC"/>
    <w:rsid w:val="00C909AD"/>
    <w:rsid w:val="00CB4A97"/>
    <w:rsid w:val="00CD07D0"/>
    <w:rsid w:val="00D8395F"/>
    <w:rsid w:val="00D90A5D"/>
    <w:rsid w:val="00DF4BD0"/>
    <w:rsid w:val="00DF7EBE"/>
    <w:rsid w:val="00E32A96"/>
    <w:rsid w:val="00E601F5"/>
    <w:rsid w:val="00E67CB0"/>
    <w:rsid w:val="00F06B2B"/>
    <w:rsid w:val="00F101BA"/>
    <w:rsid w:val="00F25BC0"/>
    <w:rsid w:val="00F32A9A"/>
    <w:rsid w:val="00F370CA"/>
    <w:rsid w:val="00F61C86"/>
    <w:rsid w:val="00F6614F"/>
    <w:rsid w:val="00F74415"/>
    <w:rsid w:val="00FC14EC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1BA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01B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35</cp:revision>
  <cp:lastPrinted>2018-12-03T09:17:00Z</cp:lastPrinted>
  <dcterms:created xsi:type="dcterms:W3CDTF">2018-01-30T11:57:00Z</dcterms:created>
  <dcterms:modified xsi:type="dcterms:W3CDTF">2018-12-28T05:38:00Z</dcterms:modified>
</cp:coreProperties>
</file>