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Pr="00E35F4B" w:rsidRDefault="001D1276" w:rsidP="00F42015">
      <w:pPr>
        <w:pStyle w:val="a3"/>
        <w:jc w:val="center"/>
        <w:rPr>
          <w:rFonts w:ascii="Times New Roman" w:hAnsi="Times New Roman" w:cs="Times New Roman"/>
          <w:b/>
        </w:rPr>
      </w:pPr>
      <w:r w:rsidRPr="00E35F4B">
        <w:rPr>
          <w:rFonts w:ascii="Times New Roman" w:hAnsi="Times New Roman" w:cs="Times New Roman"/>
          <w:b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E35F4B">
        <w:rPr>
          <w:rFonts w:ascii="Times New Roman" w:hAnsi="Times New Roman" w:cs="Times New Roman"/>
          <w:b/>
        </w:rPr>
        <w:t xml:space="preserve"> в электронной форме</w:t>
      </w:r>
      <w:r w:rsidR="00DC2EE9" w:rsidRPr="00E35F4B">
        <w:rPr>
          <w:rFonts w:ascii="Times New Roman" w:hAnsi="Times New Roman" w:cs="Times New Roman"/>
          <w:b/>
        </w:rPr>
        <w:t xml:space="preserve">, </w:t>
      </w:r>
    </w:p>
    <w:p w:rsidR="00A005D5" w:rsidRPr="00E35F4B" w:rsidRDefault="00DC2EE9" w:rsidP="00F36D55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  <w:r w:rsidRPr="00E35F4B">
        <w:rPr>
          <w:rFonts w:ascii="Times New Roman" w:hAnsi="Times New Roman" w:cs="Times New Roman"/>
          <w:b/>
        </w:rPr>
        <w:t xml:space="preserve">назначенного на </w:t>
      </w:r>
      <w:r w:rsidR="00E35F4B" w:rsidRPr="00E35F4B">
        <w:rPr>
          <w:rFonts w:ascii="Times New Roman" w:hAnsi="Times New Roman" w:cs="Times New Roman"/>
          <w:b/>
        </w:rPr>
        <w:t>12</w:t>
      </w:r>
      <w:r w:rsidR="00FE51F0" w:rsidRPr="00E35F4B">
        <w:rPr>
          <w:rFonts w:ascii="Times New Roman" w:hAnsi="Times New Roman" w:cs="Times New Roman"/>
          <w:b/>
        </w:rPr>
        <w:t>.</w:t>
      </w:r>
      <w:r w:rsidR="00E35F4B" w:rsidRPr="00E35F4B">
        <w:rPr>
          <w:rFonts w:ascii="Times New Roman" w:hAnsi="Times New Roman" w:cs="Times New Roman"/>
          <w:b/>
        </w:rPr>
        <w:t>1</w:t>
      </w:r>
      <w:r w:rsidR="006753DD" w:rsidRPr="00E35F4B">
        <w:rPr>
          <w:rFonts w:ascii="Times New Roman" w:hAnsi="Times New Roman" w:cs="Times New Roman"/>
          <w:b/>
        </w:rPr>
        <w:t>0</w:t>
      </w:r>
      <w:r w:rsidR="00FE51F0" w:rsidRPr="00E35F4B">
        <w:rPr>
          <w:rFonts w:ascii="Times New Roman" w:hAnsi="Times New Roman" w:cs="Times New Roman"/>
          <w:b/>
        </w:rPr>
        <w:t>.202</w:t>
      </w:r>
      <w:r w:rsidR="006753DD" w:rsidRPr="00E35F4B">
        <w:rPr>
          <w:rFonts w:ascii="Times New Roman" w:hAnsi="Times New Roman" w:cs="Times New Roman"/>
          <w:b/>
        </w:rPr>
        <w:t>1</w:t>
      </w:r>
      <w:r w:rsidRPr="00E35F4B">
        <w:rPr>
          <w:rFonts w:ascii="Times New Roman" w:hAnsi="Times New Roman" w:cs="Times New Roman"/>
          <w:b/>
        </w:rPr>
        <w:t xml:space="preserve"> года</w:t>
      </w:r>
      <w:r w:rsidR="00C6736C" w:rsidRPr="00E35F4B">
        <w:rPr>
          <w:rFonts w:ascii="Times New Roman" w:hAnsi="Times New Roman" w:cs="Times New Roman"/>
          <w:b/>
        </w:rPr>
        <w:t xml:space="preserve"> </w:t>
      </w:r>
      <w:r w:rsidR="00F36D55" w:rsidRPr="00E35F4B">
        <w:rPr>
          <w:rFonts w:ascii="Times New Roman" w:hAnsi="Times New Roman" w:cs="Times New Roman"/>
        </w:rPr>
        <w:t xml:space="preserve">№ </w:t>
      </w:r>
      <w:r w:rsidR="00E35F4B" w:rsidRPr="00E35F4B">
        <w:rPr>
          <w:rFonts w:ascii="Times New Roman" w:hAnsi="Times New Roman" w:cs="Times New Roman"/>
          <w:b/>
          <w:color w:val="333333"/>
        </w:rPr>
        <w:t>SBR012-2109100063</w:t>
      </w:r>
    </w:p>
    <w:p w:rsidR="00F36D55" w:rsidRPr="00E35F4B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E35F4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(на электронной площадке </w:t>
      </w:r>
      <w:r w:rsidRPr="00E35F4B">
        <w:rPr>
          <w:rFonts w:ascii="Times New Roman" w:hAnsi="Times New Roman" w:cs="Times New Roman"/>
          <w:b/>
          <w:color w:val="000000"/>
        </w:rPr>
        <w:t xml:space="preserve">ЗАО </w:t>
      </w:r>
      <w:proofErr w:type="spellStart"/>
      <w:r w:rsidRPr="00E35F4B">
        <w:rPr>
          <w:rFonts w:ascii="Times New Roman" w:hAnsi="Times New Roman" w:cs="Times New Roman"/>
          <w:b/>
          <w:color w:val="000000"/>
        </w:rPr>
        <w:t>Сбербанк-АСТ</w:t>
      </w:r>
      <w:proofErr w:type="spellEnd"/>
      <w:r w:rsidRPr="00E35F4B">
        <w:rPr>
          <w:rFonts w:ascii="Times New Roman" w:hAnsi="Times New Roman" w:cs="Times New Roman"/>
          <w:b/>
          <w:color w:val="000000"/>
        </w:rPr>
        <w:t>»),</w:t>
      </w:r>
    </w:p>
    <w:p w:rsidR="00F36D55" w:rsidRPr="00E35F4B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E35F4B">
        <w:rPr>
          <w:rFonts w:ascii="Times New Roman" w:hAnsi="Times New Roman" w:cs="Times New Roman"/>
          <w:b/>
          <w:color w:val="000000"/>
        </w:rPr>
        <w:t xml:space="preserve"> </w:t>
      </w:r>
      <w:r w:rsidR="00A005D5" w:rsidRPr="00E35F4B">
        <w:rPr>
          <w:rFonts w:ascii="Times New Roman" w:hAnsi="Times New Roman" w:cs="Times New Roman"/>
          <w:b/>
          <w:bCs/>
          <w:color w:val="000000"/>
        </w:rPr>
        <w:t>№</w:t>
      </w:r>
      <w:r w:rsidR="00E35F4B" w:rsidRPr="00E35F4B">
        <w:rPr>
          <w:rFonts w:ascii="Times New Roman" w:hAnsi="Times New Roman" w:cs="Times New Roman"/>
          <w:b/>
          <w:bCs/>
        </w:rPr>
        <w:t>100921/0054097/01</w:t>
      </w:r>
      <w:r w:rsidR="00E35F4B" w:rsidRPr="00E35F4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gramStart"/>
      <w:r w:rsidRPr="00E35F4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( </w:t>
      </w:r>
      <w:proofErr w:type="gramEnd"/>
      <w:r w:rsidRPr="00E35F4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на официальном сайте </w:t>
      </w:r>
      <w:hyperlink r:id="rId5" w:history="1">
        <w:r w:rsidRPr="00E35F4B">
          <w:rPr>
            <w:rStyle w:val="a4"/>
            <w:rFonts w:ascii="Times New Roman" w:hAnsi="Times New Roman" w:cs="Times New Roman"/>
            <w:b/>
            <w:color w:val="000000" w:themeColor="text1"/>
          </w:rPr>
          <w:t>https://torgi.gov.ru/</w:t>
        </w:r>
      </w:hyperlink>
      <w:r w:rsidRPr="00E35F4B">
        <w:rPr>
          <w:rFonts w:ascii="Times New Roman" w:hAnsi="Times New Roman" w:cs="Times New Roman"/>
          <w:b/>
          <w:color w:val="000000" w:themeColor="text1"/>
        </w:rPr>
        <w:t>)</w:t>
      </w:r>
    </w:p>
    <w:p w:rsidR="00E35F4B" w:rsidRPr="00E35F4B" w:rsidRDefault="00E35F4B" w:rsidP="00E35F4B">
      <w:pPr>
        <w:pStyle w:val="a5"/>
        <w:ind w:left="0"/>
        <w:rPr>
          <w:b/>
          <w:bCs/>
          <w:sz w:val="22"/>
          <w:szCs w:val="22"/>
          <w:u w:val="single"/>
        </w:rPr>
      </w:pPr>
      <w:r w:rsidRPr="00E35F4B">
        <w:rPr>
          <w:b/>
          <w:bCs/>
          <w:sz w:val="22"/>
          <w:szCs w:val="22"/>
          <w:u w:val="single"/>
        </w:rPr>
        <w:t>Лот № 1</w:t>
      </w:r>
    </w:p>
    <w:p w:rsidR="00E35F4B" w:rsidRPr="00E35F4B" w:rsidRDefault="00E35F4B" w:rsidP="00E35F4B">
      <w:pPr>
        <w:jc w:val="both"/>
        <w:rPr>
          <w:sz w:val="22"/>
          <w:szCs w:val="22"/>
        </w:rPr>
      </w:pPr>
      <w:r w:rsidRPr="00E35F4B">
        <w:rPr>
          <w:b/>
          <w:bCs/>
          <w:sz w:val="22"/>
          <w:szCs w:val="22"/>
          <w:u w:val="single"/>
        </w:rPr>
        <w:t xml:space="preserve">Нежилое помещение (помещение № 1) </w:t>
      </w:r>
    </w:p>
    <w:p w:rsidR="00E35F4B" w:rsidRPr="00E35F4B" w:rsidRDefault="00E35F4B" w:rsidP="00E35F4B">
      <w:pPr>
        <w:jc w:val="both"/>
        <w:rPr>
          <w:sz w:val="22"/>
          <w:szCs w:val="22"/>
        </w:rPr>
      </w:pPr>
      <w:r w:rsidRPr="00E35F4B">
        <w:rPr>
          <w:bCs/>
          <w:sz w:val="22"/>
          <w:szCs w:val="22"/>
        </w:rPr>
        <w:t xml:space="preserve">Количество этажей- 1, общей площадью 43,4 кв.м., </w:t>
      </w:r>
      <w:r w:rsidRPr="00E35F4B">
        <w:rPr>
          <w:sz w:val="22"/>
          <w:szCs w:val="22"/>
        </w:rPr>
        <w:t>кадастровый номер- 36:01:0610003:54.</w:t>
      </w:r>
    </w:p>
    <w:p w:rsidR="00E35F4B" w:rsidRPr="00E35F4B" w:rsidRDefault="00E35F4B" w:rsidP="00E35F4B">
      <w:pPr>
        <w:jc w:val="both"/>
        <w:rPr>
          <w:sz w:val="22"/>
          <w:szCs w:val="22"/>
        </w:rPr>
      </w:pPr>
      <w:r w:rsidRPr="00E35F4B">
        <w:rPr>
          <w:sz w:val="22"/>
          <w:szCs w:val="22"/>
        </w:rPr>
        <w:t>Особые отметки: часть здания - магазин № 35.</w:t>
      </w:r>
    </w:p>
    <w:p w:rsidR="00E35F4B" w:rsidRPr="00E35F4B" w:rsidRDefault="00E35F4B" w:rsidP="00E35F4B">
      <w:pPr>
        <w:jc w:val="both"/>
        <w:rPr>
          <w:b/>
          <w:bCs/>
          <w:sz w:val="22"/>
          <w:szCs w:val="22"/>
        </w:rPr>
      </w:pPr>
      <w:r w:rsidRPr="00E35F4B">
        <w:rPr>
          <w:sz w:val="22"/>
          <w:szCs w:val="22"/>
        </w:rPr>
        <w:t xml:space="preserve">Физическое состояние: «удовлетворительное». Назначение: нежилое. </w:t>
      </w:r>
      <w:r w:rsidRPr="00E35F4B">
        <w:rPr>
          <w:bCs/>
          <w:sz w:val="22"/>
          <w:szCs w:val="22"/>
        </w:rPr>
        <w:t xml:space="preserve">Наличие обременения: нет. Объект расположен на земельном участке с кадастровым номером: 36:01:0720019:225, </w:t>
      </w:r>
      <w:r w:rsidRPr="00E35F4B">
        <w:rPr>
          <w:sz w:val="22"/>
          <w:szCs w:val="22"/>
        </w:rPr>
        <w:t>категория земель: земли населенных пунктов, разрешенное использование: магазины продовольственные и промтоварные, для иных видов использования, характерных для населенных пунктов. Общая площадь 485 кв.м., адрес (местонахождение) объекта: Воронежская область, р-н Аннинский, п. Прогресс, ул. Дорожная, д. 20.</w:t>
      </w:r>
    </w:p>
    <w:p w:rsidR="00F42015" w:rsidRPr="00E35F4B" w:rsidRDefault="00F42015" w:rsidP="00F42015">
      <w:pPr>
        <w:pStyle w:val="a3"/>
        <w:jc w:val="both"/>
        <w:rPr>
          <w:rFonts w:ascii="Times New Roman" w:hAnsi="Times New Roman" w:cs="Times New Roman"/>
        </w:rPr>
      </w:pPr>
      <w:r w:rsidRPr="00E35F4B">
        <w:rPr>
          <w:rFonts w:ascii="Times New Roman" w:hAnsi="Times New Roman" w:cs="Times New Roman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E35F4B" w:rsidRDefault="00F42015" w:rsidP="00F42015">
      <w:pPr>
        <w:pStyle w:val="a3"/>
        <w:jc w:val="both"/>
        <w:rPr>
          <w:rFonts w:ascii="Times New Roman" w:hAnsi="Times New Roman" w:cs="Times New Roman"/>
        </w:rPr>
      </w:pPr>
      <w:r w:rsidRPr="00E35F4B">
        <w:rPr>
          <w:rFonts w:ascii="Times New Roman" w:hAnsi="Times New Roman" w:cs="Times New Roman"/>
        </w:rPr>
        <w:t xml:space="preserve">Решение комиссии: в связи с отсутствием заявок аукцион, объявленный </w:t>
      </w:r>
      <w:r w:rsidR="00FE51F0" w:rsidRPr="00E35F4B">
        <w:rPr>
          <w:rFonts w:ascii="Times New Roman" w:hAnsi="Times New Roman" w:cs="Times New Roman"/>
        </w:rPr>
        <w:t xml:space="preserve">на </w:t>
      </w:r>
      <w:r w:rsidR="00E35F4B" w:rsidRPr="00E35F4B">
        <w:rPr>
          <w:rFonts w:ascii="Times New Roman" w:hAnsi="Times New Roman" w:cs="Times New Roman"/>
        </w:rPr>
        <w:t>12</w:t>
      </w:r>
      <w:r w:rsidR="00115EBE" w:rsidRPr="00E35F4B">
        <w:rPr>
          <w:rFonts w:ascii="Times New Roman" w:hAnsi="Times New Roman" w:cs="Times New Roman"/>
        </w:rPr>
        <w:t>.</w:t>
      </w:r>
      <w:r w:rsidR="00E35F4B" w:rsidRPr="00E35F4B">
        <w:rPr>
          <w:rFonts w:ascii="Times New Roman" w:hAnsi="Times New Roman" w:cs="Times New Roman"/>
        </w:rPr>
        <w:t>10</w:t>
      </w:r>
      <w:r w:rsidR="00115EBE" w:rsidRPr="00E35F4B">
        <w:rPr>
          <w:rFonts w:ascii="Times New Roman" w:hAnsi="Times New Roman" w:cs="Times New Roman"/>
        </w:rPr>
        <w:t>.</w:t>
      </w:r>
      <w:r w:rsidR="00FE51F0" w:rsidRPr="00E35F4B">
        <w:rPr>
          <w:rFonts w:ascii="Times New Roman" w:hAnsi="Times New Roman" w:cs="Times New Roman"/>
        </w:rPr>
        <w:t>202</w:t>
      </w:r>
      <w:r w:rsidR="006753DD" w:rsidRPr="00E35F4B">
        <w:rPr>
          <w:rFonts w:ascii="Times New Roman" w:hAnsi="Times New Roman" w:cs="Times New Roman"/>
        </w:rPr>
        <w:t>1</w:t>
      </w:r>
      <w:r w:rsidR="00FE51F0" w:rsidRPr="00E35F4B">
        <w:rPr>
          <w:rFonts w:ascii="Times New Roman" w:hAnsi="Times New Roman" w:cs="Times New Roman"/>
        </w:rPr>
        <w:t xml:space="preserve"> года</w:t>
      </w:r>
      <w:r w:rsidRPr="00E35F4B">
        <w:rPr>
          <w:rFonts w:ascii="Times New Roman" w:hAnsi="Times New Roman" w:cs="Times New Roman"/>
        </w:rPr>
        <w:t>, признан несостоявшимся. В соответствии с</w:t>
      </w:r>
      <w:r w:rsidR="00AA0658" w:rsidRPr="00E35F4B">
        <w:rPr>
          <w:rFonts w:ascii="Times New Roman" w:hAnsi="Times New Roman" w:cs="Times New Roman"/>
        </w:rPr>
        <w:t>о</w:t>
      </w:r>
      <w:r w:rsidRPr="00E35F4B">
        <w:rPr>
          <w:rFonts w:ascii="Times New Roman" w:hAnsi="Times New Roman" w:cs="Times New Roman"/>
        </w:rPr>
        <w:t xml:space="preserve"> ст</w:t>
      </w:r>
      <w:r w:rsidR="00AA0658" w:rsidRPr="00E35F4B">
        <w:rPr>
          <w:rFonts w:ascii="Times New Roman" w:hAnsi="Times New Roman" w:cs="Times New Roman"/>
        </w:rPr>
        <w:t>. 18</w:t>
      </w:r>
      <w:r w:rsidRPr="00E35F4B">
        <w:rPr>
          <w:rFonts w:ascii="Times New Roman" w:hAnsi="Times New Roman" w:cs="Times New Roman"/>
        </w:rPr>
        <w:t xml:space="preserve"> Федерального закона № 178-ФЗ «О </w:t>
      </w:r>
      <w:r w:rsidRPr="00E35F4B">
        <w:rPr>
          <w:rFonts w:ascii="Times New Roman" w:hAnsi="Times New Roman" w:cs="Times New Roman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</w:t>
      </w:r>
      <w:r w:rsidR="00AA0658" w:rsidRPr="00E35F4B">
        <w:rPr>
          <w:rFonts w:ascii="Times New Roman" w:hAnsi="Times New Roman" w:cs="Times New Roman"/>
          <w:shd w:val="clear" w:color="auto" w:fill="FFFFFF"/>
        </w:rPr>
        <w:t xml:space="preserve">повторные </w:t>
      </w:r>
      <w:r w:rsidRPr="00E35F4B">
        <w:rPr>
          <w:rFonts w:ascii="Times New Roman" w:hAnsi="Times New Roman" w:cs="Times New Roman"/>
          <w:shd w:val="clear" w:color="auto" w:fill="FFFFFF"/>
        </w:rPr>
        <w:t>торги по продаже муниципального имущества</w:t>
      </w:r>
      <w:r w:rsidR="00AA0658" w:rsidRPr="00E35F4B">
        <w:rPr>
          <w:rFonts w:ascii="Times New Roman" w:hAnsi="Times New Roman" w:cs="Times New Roman"/>
          <w:shd w:val="clear" w:color="auto" w:fill="FFFFFF"/>
        </w:rPr>
        <w:t>.</w:t>
      </w:r>
      <w:r w:rsidRPr="00E35F4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35F4B" w:rsidRPr="00E35F4B" w:rsidRDefault="00E35F4B" w:rsidP="00E35F4B">
      <w:pPr>
        <w:pStyle w:val="a5"/>
        <w:ind w:left="0"/>
        <w:rPr>
          <w:b/>
          <w:bCs/>
          <w:sz w:val="22"/>
          <w:szCs w:val="22"/>
          <w:u w:val="single"/>
        </w:rPr>
      </w:pPr>
      <w:r w:rsidRPr="00E35F4B">
        <w:rPr>
          <w:b/>
          <w:bCs/>
          <w:sz w:val="22"/>
          <w:szCs w:val="22"/>
          <w:u w:val="single"/>
        </w:rPr>
        <w:t>Лот № 2</w:t>
      </w:r>
    </w:p>
    <w:p w:rsidR="00E35F4B" w:rsidRPr="00E35F4B" w:rsidRDefault="00E35F4B" w:rsidP="00E35F4B">
      <w:pPr>
        <w:jc w:val="both"/>
        <w:rPr>
          <w:sz w:val="22"/>
          <w:szCs w:val="22"/>
        </w:rPr>
      </w:pPr>
      <w:r w:rsidRPr="00E35F4B">
        <w:rPr>
          <w:b/>
          <w:bCs/>
          <w:sz w:val="22"/>
          <w:szCs w:val="22"/>
          <w:u w:val="single"/>
        </w:rPr>
        <w:t>Здание (нежилое) Магазин № 29</w:t>
      </w:r>
    </w:p>
    <w:p w:rsidR="00E35F4B" w:rsidRPr="00E35F4B" w:rsidRDefault="00E35F4B" w:rsidP="00E35F4B">
      <w:pPr>
        <w:jc w:val="both"/>
        <w:rPr>
          <w:sz w:val="22"/>
          <w:szCs w:val="22"/>
        </w:rPr>
      </w:pPr>
      <w:r w:rsidRPr="00E35F4B">
        <w:rPr>
          <w:bCs/>
          <w:sz w:val="22"/>
          <w:szCs w:val="22"/>
        </w:rPr>
        <w:t xml:space="preserve">Количество этажей- 1, общей площадью 49,5 кв.м., </w:t>
      </w:r>
      <w:r w:rsidRPr="00E35F4B">
        <w:rPr>
          <w:sz w:val="22"/>
          <w:szCs w:val="22"/>
        </w:rPr>
        <w:t>кадастровый номер- 36:01:0600001:37.</w:t>
      </w:r>
    </w:p>
    <w:p w:rsidR="00E35F4B" w:rsidRPr="00E35F4B" w:rsidRDefault="00E35F4B" w:rsidP="00E35F4B">
      <w:pPr>
        <w:jc w:val="both"/>
        <w:rPr>
          <w:sz w:val="22"/>
          <w:szCs w:val="22"/>
        </w:rPr>
      </w:pPr>
      <w:r w:rsidRPr="00E35F4B">
        <w:rPr>
          <w:sz w:val="22"/>
          <w:szCs w:val="22"/>
        </w:rPr>
        <w:t>Материал наружных сте</w:t>
      </w:r>
      <w:proofErr w:type="gramStart"/>
      <w:r w:rsidRPr="00E35F4B">
        <w:rPr>
          <w:sz w:val="22"/>
          <w:szCs w:val="22"/>
        </w:rPr>
        <w:t>н-</w:t>
      </w:r>
      <w:proofErr w:type="gramEnd"/>
      <w:r w:rsidRPr="00E35F4B">
        <w:rPr>
          <w:sz w:val="22"/>
          <w:szCs w:val="22"/>
        </w:rPr>
        <w:t xml:space="preserve"> кирпичные. Год завершения строительства – 1976 года </w:t>
      </w:r>
    </w:p>
    <w:p w:rsidR="00E35F4B" w:rsidRPr="00E35F4B" w:rsidRDefault="00E35F4B" w:rsidP="00E35F4B">
      <w:pPr>
        <w:jc w:val="both"/>
        <w:rPr>
          <w:b/>
          <w:bCs/>
          <w:sz w:val="22"/>
          <w:szCs w:val="22"/>
        </w:rPr>
      </w:pPr>
      <w:r w:rsidRPr="00E35F4B">
        <w:rPr>
          <w:sz w:val="22"/>
          <w:szCs w:val="22"/>
        </w:rPr>
        <w:t xml:space="preserve">Физическое состояние: «удовлетворительное». Назначение: нежилое. </w:t>
      </w:r>
      <w:r w:rsidRPr="00E35F4B">
        <w:rPr>
          <w:bCs/>
          <w:sz w:val="22"/>
          <w:szCs w:val="22"/>
        </w:rPr>
        <w:t xml:space="preserve">Наличие обременения: нет. Объект расположен на земельном участке с кадастровым номером: 36:01:06000001:2, </w:t>
      </w:r>
      <w:r w:rsidRPr="00E35F4B">
        <w:rPr>
          <w:sz w:val="22"/>
          <w:szCs w:val="22"/>
        </w:rPr>
        <w:t>категория земель: земли населенных пунктов, разрешенное использование: для нужд торговли, для размещения объектов торговли. Общая площадь 188 кв.м., адрес (местонахождение) объекта: Воронежская область, р-н Аннинский, п. Комсомольского отделения совхоза «Красное Знамя», ул. Дворянская, д. 4.</w:t>
      </w:r>
    </w:p>
    <w:p w:rsidR="00F42015" w:rsidRPr="00E35F4B" w:rsidRDefault="00F42015" w:rsidP="00F42015">
      <w:pPr>
        <w:pStyle w:val="a3"/>
        <w:jc w:val="both"/>
        <w:rPr>
          <w:rFonts w:ascii="Times New Roman" w:hAnsi="Times New Roman" w:cs="Times New Roman"/>
        </w:rPr>
      </w:pPr>
      <w:r w:rsidRPr="00E35F4B">
        <w:rPr>
          <w:rFonts w:ascii="Times New Roman" w:hAnsi="Times New Roman" w:cs="Times New Roman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E35F4B" w:rsidRDefault="00AA0658" w:rsidP="00AA0658">
      <w:pPr>
        <w:pStyle w:val="a3"/>
        <w:jc w:val="both"/>
        <w:rPr>
          <w:rFonts w:ascii="Times New Roman" w:hAnsi="Times New Roman" w:cs="Times New Roman"/>
        </w:rPr>
      </w:pPr>
      <w:r w:rsidRPr="00E35F4B">
        <w:rPr>
          <w:rFonts w:ascii="Times New Roman" w:hAnsi="Times New Roman" w:cs="Times New Roman"/>
        </w:rPr>
        <w:t xml:space="preserve">Решение комиссии: в связи с отсутствием заявок аукцион, объявленный на </w:t>
      </w:r>
      <w:r w:rsidR="00E35F4B" w:rsidRPr="00E35F4B">
        <w:rPr>
          <w:rFonts w:ascii="Times New Roman" w:hAnsi="Times New Roman" w:cs="Times New Roman"/>
        </w:rPr>
        <w:t>12.10.</w:t>
      </w:r>
      <w:r w:rsidRPr="00E35F4B">
        <w:rPr>
          <w:rFonts w:ascii="Times New Roman" w:hAnsi="Times New Roman" w:cs="Times New Roman"/>
        </w:rPr>
        <w:t>202</w:t>
      </w:r>
      <w:r w:rsidR="006753DD" w:rsidRPr="00E35F4B">
        <w:rPr>
          <w:rFonts w:ascii="Times New Roman" w:hAnsi="Times New Roman" w:cs="Times New Roman"/>
        </w:rPr>
        <w:t>1</w:t>
      </w:r>
      <w:r w:rsidRPr="00E35F4B">
        <w:rPr>
          <w:rFonts w:ascii="Times New Roman" w:hAnsi="Times New Roman" w:cs="Times New Roman"/>
        </w:rPr>
        <w:t xml:space="preserve"> года, признан несостоявшимся. В соответствии со ст. 18 Федерального закона № 178-ФЗ «О </w:t>
      </w:r>
      <w:r w:rsidRPr="00E35F4B">
        <w:rPr>
          <w:rFonts w:ascii="Times New Roman" w:hAnsi="Times New Roman" w:cs="Times New Roman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повторные торги по продаже муниципального имущества. </w:t>
      </w:r>
    </w:p>
    <w:p w:rsidR="00E35F4B" w:rsidRPr="00E35F4B" w:rsidRDefault="00E35F4B" w:rsidP="00E35F4B">
      <w:pPr>
        <w:pStyle w:val="a5"/>
        <w:ind w:left="0"/>
        <w:rPr>
          <w:b/>
          <w:bCs/>
          <w:sz w:val="22"/>
          <w:szCs w:val="22"/>
          <w:u w:val="single"/>
        </w:rPr>
      </w:pPr>
      <w:r w:rsidRPr="00E35F4B">
        <w:rPr>
          <w:b/>
          <w:bCs/>
          <w:sz w:val="22"/>
          <w:szCs w:val="22"/>
          <w:u w:val="single"/>
        </w:rPr>
        <w:t>Лот № 3</w:t>
      </w:r>
    </w:p>
    <w:p w:rsidR="00E35F4B" w:rsidRPr="00E35F4B" w:rsidRDefault="00E35F4B" w:rsidP="00E35F4B">
      <w:pPr>
        <w:jc w:val="both"/>
        <w:rPr>
          <w:sz w:val="22"/>
          <w:szCs w:val="22"/>
        </w:rPr>
      </w:pPr>
      <w:r w:rsidRPr="00E35F4B">
        <w:rPr>
          <w:b/>
          <w:bCs/>
          <w:sz w:val="22"/>
          <w:szCs w:val="22"/>
          <w:u w:val="single"/>
        </w:rPr>
        <w:t xml:space="preserve">Часть здания муниципального общеобразовательного учреждения </w:t>
      </w:r>
      <w:proofErr w:type="spellStart"/>
      <w:r w:rsidRPr="00E35F4B">
        <w:rPr>
          <w:b/>
          <w:bCs/>
          <w:sz w:val="22"/>
          <w:szCs w:val="22"/>
          <w:u w:val="single"/>
        </w:rPr>
        <w:t>Старокурлакской</w:t>
      </w:r>
      <w:proofErr w:type="spellEnd"/>
      <w:r w:rsidRPr="00E35F4B">
        <w:rPr>
          <w:b/>
          <w:bCs/>
          <w:sz w:val="22"/>
          <w:szCs w:val="22"/>
          <w:u w:val="single"/>
        </w:rPr>
        <w:t xml:space="preserve"> основной общеобразовательной школы </w:t>
      </w:r>
    </w:p>
    <w:p w:rsidR="00E35F4B" w:rsidRPr="00E35F4B" w:rsidRDefault="00E35F4B" w:rsidP="00E35F4B">
      <w:pPr>
        <w:jc w:val="both"/>
        <w:rPr>
          <w:bCs/>
          <w:sz w:val="22"/>
          <w:szCs w:val="22"/>
        </w:rPr>
      </w:pPr>
      <w:r w:rsidRPr="00E35F4B">
        <w:rPr>
          <w:bCs/>
          <w:sz w:val="22"/>
          <w:szCs w:val="22"/>
        </w:rPr>
        <w:t xml:space="preserve">Количество этажей- 2, общей площадью 2025,4 кв.м., </w:t>
      </w:r>
      <w:r w:rsidRPr="00E35F4B">
        <w:rPr>
          <w:sz w:val="22"/>
          <w:szCs w:val="22"/>
        </w:rPr>
        <w:t xml:space="preserve">кадастровый номер- 36:01:0000000:639. Физическое состояние: «не удовлетворительное». Назначение: нежилое здание. </w:t>
      </w:r>
      <w:r w:rsidRPr="00E35F4B">
        <w:rPr>
          <w:bCs/>
          <w:sz w:val="22"/>
          <w:szCs w:val="22"/>
        </w:rPr>
        <w:t>Наличие обременения: нет.</w:t>
      </w:r>
    </w:p>
    <w:p w:rsidR="00E35F4B" w:rsidRPr="00E35F4B" w:rsidRDefault="00E35F4B" w:rsidP="00E35F4B">
      <w:pPr>
        <w:jc w:val="both"/>
        <w:rPr>
          <w:b/>
          <w:bCs/>
          <w:sz w:val="22"/>
          <w:szCs w:val="22"/>
        </w:rPr>
      </w:pPr>
      <w:r w:rsidRPr="00E35F4B">
        <w:rPr>
          <w:bCs/>
          <w:sz w:val="22"/>
          <w:szCs w:val="22"/>
        </w:rPr>
        <w:t xml:space="preserve">Здание Котельная с кадастровым номером </w:t>
      </w:r>
      <w:r w:rsidRPr="00E35F4B">
        <w:rPr>
          <w:sz w:val="22"/>
          <w:szCs w:val="22"/>
        </w:rPr>
        <w:t xml:space="preserve">36:01:0000000:502, общей площадью 161,9 кв.м. Материал наружных стен – </w:t>
      </w:r>
      <w:proofErr w:type="gramStart"/>
      <w:r w:rsidRPr="00E35F4B">
        <w:rPr>
          <w:sz w:val="22"/>
          <w:szCs w:val="22"/>
        </w:rPr>
        <w:t>кирпичные</w:t>
      </w:r>
      <w:proofErr w:type="gramEnd"/>
      <w:r w:rsidRPr="00E35F4B">
        <w:rPr>
          <w:sz w:val="22"/>
          <w:szCs w:val="22"/>
        </w:rPr>
        <w:t xml:space="preserve">. </w:t>
      </w:r>
      <w:r w:rsidRPr="00E35F4B">
        <w:rPr>
          <w:bCs/>
          <w:sz w:val="22"/>
          <w:szCs w:val="22"/>
        </w:rPr>
        <w:t xml:space="preserve">Объекты расположены на земельном участке с кадастровым номером: 36:01:000000000:434 (Единое землепользование), </w:t>
      </w:r>
      <w:r w:rsidRPr="00E35F4B">
        <w:rPr>
          <w:sz w:val="22"/>
          <w:szCs w:val="22"/>
        </w:rPr>
        <w:t xml:space="preserve">категория земель: земли населенных пунктов, разрешенное использование: для общеобразовательных целей, общая площадь 20092 кв.м., адрес (местонахождение) объекта: Воронежская область, р-н Аннинский, с. Старый </w:t>
      </w:r>
      <w:proofErr w:type="spellStart"/>
      <w:r w:rsidRPr="00E35F4B">
        <w:rPr>
          <w:sz w:val="22"/>
          <w:szCs w:val="22"/>
        </w:rPr>
        <w:t>Курлак</w:t>
      </w:r>
      <w:proofErr w:type="spellEnd"/>
      <w:r w:rsidRPr="00E35F4B">
        <w:rPr>
          <w:sz w:val="22"/>
          <w:szCs w:val="22"/>
        </w:rPr>
        <w:t>, ул. Ленина, д. 4.</w:t>
      </w:r>
    </w:p>
    <w:p w:rsidR="00AA0658" w:rsidRPr="00E35F4B" w:rsidRDefault="00F42015" w:rsidP="00AA0658">
      <w:pPr>
        <w:pStyle w:val="a3"/>
        <w:jc w:val="both"/>
        <w:rPr>
          <w:rFonts w:ascii="Times New Roman" w:hAnsi="Times New Roman" w:cs="Times New Roman"/>
        </w:rPr>
      </w:pPr>
      <w:r w:rsidRPr="00E35F4B">
        <w:rPr>
          <w:rFonts w:ascii="Times New Roman" w:hAnsi="Times New Roman" w:cs="Times New Roman"/>
        </w:rPr>
        <w:t xml:space="preserve">По окончании срока подачи заявок на участие в аукционе не было предоставлено ни </w:t>
      </w:r>
      <w:r w:rsidR="00AA0658" w:rsidRPr="00E35F4B">
        <w:rPr>
          <w:rFonts w:ascii="Times New Roman" w:hAnsi="Times New Roman" w:cs="Times New Roman"/>
        </w:rPr>
        <w:t xml:space="preserve">Решение комиссии: в связи с отсутствием заявок аукцион, объявленный на </w:t>
      </w:r>
      <w:r w:rsidR="00E35F4B" w:rsidRPr="00E35F4B">
        <w:rPr>
          <w:rFonts w:ascii="Times New Roman" w:hAnsi="Times New Roman" w:cs="Times New Roman"/>
        </w:rPr>
        <w:t>12</w:t>
      </w:r>
      <w:r w:rsidR="00115EBE" w:rsidRPr="00E35F4B">
        <w:rPr>
          <w:rFonts w:ascii="Times New Roman" w:hAnsi="Times New Roman" w:cs="Times New Roman"/>
        </w:rPr>
        <w:t xml:space="preserve"> </w:t>
      </w:r>
      <w:r w:rsidR="00E35F4B" w:rsidRPr="00E35F4B">
        <w:rPr>
          <w:rFonts w:ascii="Times New Roman" w:hAnsi="Times New Roman" w:cs="Times New Roman"/>
        </w:rPr>
        <w:t>октя</w:t>
      </w:r>
      <w:r w:rsidR="00115EBE" w:rsidRPr="00E35F4B">
        <w:rPr>
          <w:rFonts w:ascii="Times New Roman" w:hAnsi="Times New Roman" w:cs="Times New Roman"/>
        </w:rPr>
        <w:t>бря</w:t>
      </w:r>
      <w:r w:rsidR="00A005D5" w:rsidRPr="00E35F4B">
        <w:rPr>
          <w:rFonts w:ascii="Times New Roman" w:hAnsi="Times New Roman" w:cs="Times New Roman"/>
        </w:rPr>
        <w:t xml:space="preserve"> </w:t>
      </w:r>
      <w:r w:rsidR="00AA0658" w:rsidRPr="00E35F4B">
        <w:rPr>
          <w:rFonts w:ascii="Times New Roman" w:hAnsi="Times New Roman" w:cs="Times New Roman"/>
        </w:rPr>
        <w:t>202</w:t>
      </w:r>
      <w:r w:rsidR="006753DD" w:rsidRPr="00E35F4B">
        <w:rPr>
          <w:rFonts w:ascii="Times New Roman" w:hAnsi="Times New Roman" w:cs="Times New Roman"/>
        </w:rPr>
        <w:t>1</w:t>
      </w:r>
      <w:r w:rsidR="00AA0658" w:rsidRPr="00E35F4B">
        <w:rPr>
          <w:rFonts w:ascii="Times New Roman" w:hAnsi="Times New Roman" w:cs="Times New Roman"/>
        </w:rPr>
        <w:t xml:space="preserve"> года, признан несостоявшимся. В соответствии со ст. 18 Федерального закона № 178-ФЗ «О </w:t>
      </w:r>
      <w:r w:rsidR="00AA0658" w:rsidRPr="00E35F4B">
        <w:rPr>
          <w:rFonts w:ascii="Times New Roman" w:hAnsi="Times New Roman" w:cs="Times New Roman"/>
          <w:shd w:val="clear" w:color="auto" w:fill="FFFFFF"/>
        </w:rPr>
        <w:t xml:space="preserve">приватизации государственного и муниципального имущества" (с изменениями и дополнениями) провести повторные торги по продаже муниципального имущества. </w:t>
      </w:r>
    </w:p>
    <w:p w:rsidR="00A005D5" w:rsidRPr="00E35F4B" w:rsidRDefault="00A005D5" w:rsidP="006753DD">
      <w:pPr>
        <w:pStyle w:val="a3"/>
        <w:jc w:val="both"/>
        <w:rPr>
          <w:rFonts w:ascii="Times New Roman" w:hAnsi="Times New Roman" w:cs="Times New Roman"/>
        </w:rPr>
      </w:pPr>
    </w:p>
    <w:p w:rsidR="00A005D5" w:rsidRPr="00E35F4B" w:rsidRDefault="00A005D5" w:rsidP="00115EBE">
      <w:pPr>
        <w:autoSpaceDE w:val="0"/>
        <w:autoSpaceDN w:val="0"/>
        <w:adjustRightInd w:val="0"/>
        <w:ind w:firstLine="709"/>
        <w:jc w:val="both"/>
        <w:textAlignment w:val="center"/>
        <w:rPr>
          <w:b/>
          <w:sz w:val="22"/>
          <w:szCs w:val="22"/>
        </w:rPr>
      </w:pPr>
      <w:r w:rsidRPr="00E35F4B">
        <w:rPr>
          <w:sz w:val="22"/>
          <w:szCs w:val="22"/>
        </w:rPr>
        <w:t xml:space="preserve">Информационное сообщение о проведение аукциона было размещено на официальном сайте Российской Федерации для размещения информации о проведении торгов </w:t>
      </w:r>
      <w:hyperlink r:id="rId6" w:history="1">
        <w:r w:rsidRPr="00E35F4B">
          <w:rPr>
            <w:rStyle w:val="a4"/>
            <w:sz w:val="22"/>
            <w:szCs w:val="22"/>
            <w:lang w:val="en-US"/>
          </w:rPr>
          <w:t>www</w:t>
        </w:r>
        <w:r w:rsidRPr="00E35F4B">
          <w:rPr>
            <w:rStyle w:val="a4"/>
            <w:sz w:val="22"/>
            <w:szCs w:val="22"/>
          </w:rPr>
          <w:t>.</w:t>
        </w:r>
        <w:r w:rsidRPr="00E35F4B">
          <w:rPr>
            <w:rStyle w:val="a4"/>
            <w:sz w:val="22"/>
            <w:szCs w:val="22"/>
            <w:lang w:val="en-US"/>
          </w:rPr>
          <w:t>torgi</w:t>
        </w:r>
        <w:r w:rsidRPr="00E35F4B">
          <w:rPr>
            <w:rStyle w:val="a4"/>
            <w:sz w:val="22"/>
            <w:szCs w:val="22"/>
          </w:rPr>
          <w:t>.</w:t>
        </w:r>
        <w:r w:rsidRPr="00E35F4B">
          <w:rPr>
            <w:rStyle w:val="a4"/>
            <w:sz w:val="22"/>
            <w:szCs w:val="22"/>
            <w:lang w:val="en-US"/>
          </w:rPr>
          <w:t>gov</w:t>
        </w:r>
        <w:r w:rsidRPr="00E35F4B">
          <w:rPr>
            <w:rStyle w:val="a4"/>
            <w:sz w:val="22"/>
            <w:szCs w:val="22"/>
          </w:rPr>
          <w:t>.</w:t>
        </w:r>
        <w:r w:rsidRPr="00E35F4B">
          <w:rPr>
            <w:rStyle w:val="a4"/>
            <w:sz w:val="22"/>
            <w:szCs w:val="22"/>
            <w:lang w:val="en-US"/>
          </w:rPr>
          <w:t>ru</w:t>
        </w:r>
      </w:hyperlink>
      <w:r w:rsidRPr="00E35F4B">
        <w:rPr>
          <w:color w:val="000000"/>
          <w:sz w:val="22"/>
          <w:szCs w:val="22"/>
          <w:u w:val="single"/>
        </w:rPr>
        <w:t xml:space="preserve">, </w:t>
      </w:r>
      <w:r w:rsidRPr="00E35F4B">
        <w:rPr>
          <w:sz w:val="22"/>
          <w:szCs w:val="22"/>
        </w:rPr>
        <w:t xml:space="preserve">на электронной площадке </w:t>
      </w:r>
      <w:r w:rsidRPr="00E35F4B">
        <w:rPr>
          <w:color w:val="000000"/>
          <w:sz w:val="22"/>
          <w:szCs w:val="22"/>
        </w:rPr>
        <w:t>ЗАО «</w:t>
      </w:r>
      <w:proofErr w:type="spellStart"/>
      <w:r w:rsidRPr="00E35F4B">
        <w:rPr>
          <w:color w:val="000000"/>
          <w:sz w:val="22"/>
          <w:szCs w:val="22"/>
        </w:rPr>
        <w:t>Сбербанк-АСТ</w:t>
      </w:r>
      <w:proofErr w:type="spellEnd"/>
      <w:r w:rsidRPr="00E35F4B">
        <w:rPr>
          <w:color w:val="000000"/>
          <w:sz w:val="22"/>
          <w:szCs w:val="22"/>
        </w:rPr>
        <w:t xml:space="preserve">» </w:t>
      </w:r>
      <w:hyperlink r:id="rId7" w:history="1">
        <w:r w:rsidRPr="00E35F4B">
          <w:rPr>
            <w:rStyle w:val="a4"/>
            <w:sz w:val="22"/>
            <w:szCs w:val="22"/>
          </w:rPr>
          <w:t>www.</w:t>
        </w:r>
        <w:r w:rsidRPr="00E35F4B">
          <w:rPr>
            <w:rStyle w:val="a4"/>
            <w:sz w:val="22"/>
            <w:szCs w:val="22"/>
            <w:lang w:val="en-US"/>
          </w:rPr>
          <w:t>sberbank</w:t>
        </w:r>
        <w:r w:rsidRPr="00E35F4B">
          <w:rPr>
            <w:rStyle w:val="a4"/>
            <w:sz w:val="22"/>
            <w:szCs w:val="22"/>
          </w:rPr>
          <w:t>-</w:t>
        </w:r>
        <w:r w:rsidRPr="00E35F4B">
          <w:rPr>
            <w:rStyle w:val="a4"/>
            <w:sz w:val="22"/>
            <w:szCs w:val="22"/>
            <w:lang w:val="en-US"/>
          </w:rPr>
          <w:t>ast</w:t>
        </w:r>
        <w:r w:rsidRPr="00E35F4B">
          <w:rPr>
            <w:rStyle w:val="a4"/>
            <w:sz w:val="22"/>
            <w:szCs w:val="22"/>
          </w:rPr>
          <w:t>.</w:t>
        </w:r>
        <w:proofErr w:type="spellStart"/>
        <w:r w:rsidRPr="00E35F4B">
          <w:rPr>
            <w:rStyle w:val="a4"/>
            <w:sz w:val="22"/>
            <w:szCs w:val="22"/>
          </w:rPr>
          <w:t>ru</w:t>
        </w:r>
        <w:proofErr w:type="spellEnd"/>
      </w:hyperlink>
      <w:r w:rsidRPr="00E35F4B">
        <w:rPr>
          <w:sz w:val="22"/>
          <w:szCs w:val="22"/>
        </w:rPr>
        <w:t xml:space="preserve">   </w:t>
      </w:r>
      <w:r w:rsidR="00E35F4B" w:rsidRPr="00E35F4B">
        <w:rPr>
          <w:sz w:val="22"/>
          <w:szCs w:val="22"/>
        </w:rPr>
        <w:t>10</w:t>
      </w:r>
      <w:r w:rsidRPr="00E35F4B">
        <w:rPr>
          <w:sz w:val="22"/>
          <w:szCs w:val="22"/>
        </w:rPr>
        <w:t xml:space="preserve"> </w:t>
      </w:r>
      <w:r w:rsidR="00E35F4B" w:rsidRPr="00E35F4B">
        <w:rPr>
          <w:sz w:val="22"/>
          <w:szCs w:val="22"/>
        </w:rPr>
        <w:t>сентября</w:t>
      </w:r>
      <w:r w:rsidRPr="00E35F4B">
        <w:rPr>
          <w:sz w:val="22"/>
          <w:szCs w:val="22"/>
        </w:rPr>
        <w:t xml:space="preserve"> 202</w:t>
      </w:r>
      <w:r w:rsidR="006753DD" w:rsidRPr="00E35F4B">
        <w:rPr>
          <w:sz w:val="22"/>
          <w:szCs w:val="22"/>
        </w:rPr>
        <w:t>1</w:t>
      </w:r>
      <w:r w:rsidRPr="00E35F4B">
        <w:rPr>
          <w:sz w:val="22"/>
          <w:szCs w:val="22"/>
        </w:rPr>
        <w:t xml:space="preserve"> года.             </w:t>
      </w:r>
    </w:p>
    <w:sectPr w:rsidR="00A005D5" w:rsidRPr="00E35F4B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80B17"/>
    <w:rsid w:val="000F0036"/>
    <w:rsid w:val="00115EBE"/>
    <w:rsid w:val="001454AF"/>
    <w:rsid w:val="0015710D"/>
    <w:rsid w:val="001D1276"/>
    <w:rsid w:val="00200003"/>
    <w:rsid w:val="00222012"/>
    <w:rsid w:val="00281084"/>
    <w:rsid w:val="0029240A"/>
    <w:rsid w:val="002B4D84"/>
    <w:rsid w:val="002F697E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D280C"/>
    <w:rsid w:val="005E4277"/>
    <w:rsid w:val="00600B5F"/>
    <w:rsid w:val="006628D1"/>
    <w:rsid w:val="006753DD"/>
    <w:rsid w:val="007207EC"/>
    <w:rsid w:val="00741462"/>
    <w:rsid w:val="007C055B"/>
    <w:rsid w:val="007C3977"/>
    <w:rsid w:val="00826A35"/>
    <w:rsid w:val="008407EE"/>
    <w:rsid w:val="00851E4D"/>
    <w:rsid w:val="00876F6D"/>
    <w:rsid w:val="00895536"/>
    <w:rsid w:val="00896548"/>
    <w:rsid w:val="009070FB"/>
    <w:rsid w:val="00923E3C"/>
    <w:rsid w:val="00935A6A"/>
    <w:rsid w:val="00955480"/>
    <w:rsid w:val="009A4DA9"/>
    <w:rsid w:val="009C7B41"/>
    <w:rsid w:val="00A005D5"/>
    <w:rsid w:val="00AA0658"/>
    <w:rsid w:val="00AE0478"/>
    <w:rsid w:val="00B10BDD"/>
    <w:rsid w:val="00B41ED3"/>
    <w:rsid w:val="00B91430"/>
    <w:rsid w:val="00BF46CD"/>
    <w:rsid w:val="00C6736C"/>
    <w:rsid w:val="00CE55FC"/>
    <w:rsid w:val="00D816E1"/>
    <w:rsid w:val="00DC2EE9"/>
    <w:rsid w:val="00E2311E"/>
    <w:rsid w:val="00E254C8"/>
    <w:rsid w:val="00E35F4B"/>
    <w:rsid w:val="00E938B6"/>
    <w:rsid w:val="00F107A8"/>
    <w:rsid w:val="00F36D55"/>
    <w:rsid w:val="00F42015"/>
    <w:rsid w:val="00F45CAE"/>
    <w:rsid w:val="00F5233B"/>
    <w:rsid w:val="00F5391A"/>
    <w:rsid w:val="00F667D8"/>
    <w:rsid w:val="00F7167F"/>
    <w:rsid w:val="00F806B9"/>
    <w:rsid w:val="00FA2FB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8E2EC-53B4-4253-979D-F5A35B7A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Лопатина Жанна</cp:lastModifiedBy>
  <cp:revision>3</cp:revision>
  <cp:lastPrinted>2018-08-28T08:22:00Z</cp:lastPrinted>
  <dcterms:created xsi:type="dcterms:W3CDTF">2021-10-11T06:06:00Z</dcterms:created>
  <dcterms:modified xsi:type="dcterms:W3CDTF">2021-10-11T06:14:00Z</dcterms:modified>
</cp:coreProperties>
</file>