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97" w:rsidRPr="00870397" w:rsidRDefault="00870397" w:rsidP="00870397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397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70397" w:rsidRDefault="006226F8" w:rsidP="006226F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целью предоставления в долгосрочную аренду</w:t>
      </w:r>
      <w:r w:rsidR="00870397">
        <w:rPr>
          <w:rFonts w:ascii="Times New Roman" w:hAnsi="Times New Roman" w:cs="Times New Roman"/>
          <w:sz w:val="32"/>
          <w:szCs w:val="32"/>
        </w:rPr>
        <w:t xml:space="preserve"> </w:t>
      </w:r>
      <w:r w:rsidRPr="006226F8">
        <w:rPr>
          <w:rFonts w:ascii="Times New Roman" w:hAnsi="Times New Roman" w:cs="Times New Roman"/>
          <w:sz w:val="32"/>
          <w:szCs w:val="32"/>
        </w:rPr>
        <w:t>Администрация Аннинского муниципального района Воронежской области извещает о наличии свободных земельных участк</w:t>
      </w:r>
      <w:r>
        <w:rPr>
          <w:rFonts w:ascii="Times New Roman" w:hAnsi="Times New Roman" w:cs="Times New Roman"/>
          <w:sz w:val="32"/>
          <w:szCs w:val="32"/>
        </w:rPr>
        <w:t xml:space="preserve">ов, </w:t>
      </w:r>
      <w:r w:rsidRPr="006226F8">
        <w:rPr>
          <w:rFonts w:ascii="Times New Roman" w:hAnsi="Times New Roman" w:cs="Times New Roman"/>
          <w:sz w:val="32"/>
          <w:szCs w:val="32"/>
        </w:rPr>
        <w:t xml:space="preserve"> находящиеся в собственности Аннинского муниципального района Во</w:t>
      </w:r>
      <w:r>
        <w:rPr>
          <w:rFonts w:ascii="Times New Roman" w:hAnsi="Times New Roman" w:cs="Times New Roman"/>
          <w:sz w:val="32"/>
          <w:szCs w:val="32"/>
        </w:rPr>
        <w:t xml:space="preserve">ронежской </w:t>
      </w:r>
      <w:r w:rsidRPr="006226F8">
        <w:rPr>
          <w:rFonts w:ascii="Times New Roman" w:hAnsi="Times New Roman" w:cs="Times New Roman"/>
          <w:sz w:val="32"/>
          <w:szCs w:val="32"/>
        </w:rPr>
        <w:t>области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226F8">
        <w:rPr>
          <w:rFonts w:ascii="Times New Roman" w:hAnsi="Times New Roman" w:cs="Times New Roman"/>
          <w:sz w:val="32"/>
          <w:szCs w:val="32"/>
        </w:rPr>
        <w:t>категори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6226F8">
        <w:rPr>
          <w:rFonts w:ascii="Times New Roman" w:hAnsi="Times New Roman" w:cs="Times New Roman"/>
          <w:sz w:val="32"/>
          <w:szCs w:val="32"/>
        </w:rPr>
        <w:t>земель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226F8">
        <w:rPr>
          <w:rFonts w:ascii="Times New Roman" w:hAnsi="Times New Roman" w:cs="Times New Roman"/>
          <w:sz w:val="32"/>
          <w:szCs w:val="32"/>
        </w:rPr>
        <w:t>земли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6226F8">
        <w:rPr>
          <w:rFonts w:ascii="Times New Roman" w:hAnsi="Times New Roman" w:cs="Times New Roman"/>
          <w:sz w:val="32"/>
          <w:szCs w:val="32"/>
        </w:rPr>
        <w:t>ельскохозяйственного назначения</w:t>
      </w:r>
      <w:r w:rsidR="0087039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tbl>
      <w:tblPr>
        <w:tblW w:w="9820" w:type="dxa"/>
        <w:tblInd w:w="93" w:type="dxa"/>
        <w:tblLook w:val="04A0"/>
      </w:tblPr>
      <w:tblGrid>
        <w:gridCol w:w="2089"/>
        <w:gridCol w:w="362"/>
        <w:gridCol w:w="1063"/>
        <w:gridCol w:w="2136"/>
        <w:gridCol w:w="2097"/>
        <w:gridCol w:w="2073"/>
      </w:tblGrid>
      <w:tr w:rsidR="00870397" w:rsidRPr="00870397" w:rsidTr="00870397">
        <w:trPr>
          <w:trHeight w:val="1029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реестр свободных от использования земельных участков, находящихся в собственности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                                         </w:t>
            </w:r>
            <w:r w:rsidRPr="008703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Аннинского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                        </w:t>
            </w:r>
            <w:r w:rsidRPr="008703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Воронежской области </w:t>
            </w:r>
          </w:p>
        </w:tc>
      </w:tr>
      <w:tr w:rsidR="00870397" w:rsidRPr="00870397" w:rsidTr="00870397">
        <w:trPr>
          <w:trHeight w:val="701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расположение земельного участка,   сельское поселение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</w:t>
            </w:r>
            <w:proofErr w:type="gram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  <w:proofErr w:type="gramEnd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кв.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угодий</w:t>
            </w:r>
          </w:p>
        </w:tc>
      </w:tr>
      <w:tr w:rsidR="00870397" w:rsidRPr="00870397" w:rsidTr="00870397">
        <w:trPr>
          <w:trHeight w:val="626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Садовское сельское поселение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36:01:0720021:88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77 342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77 342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567"/>
        </w:trPr>
        <w:tc>
          <w:tcPr>
            <w:tcW w:w="16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Новожизненское сельское поселение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567"/>
        </w:trPr>
        <w:tc>
          <w:tcPr>
            <w:tcW w:w="16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245 960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376 500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552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Краснологское сельское поселение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36:01:0740003:70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674 723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552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36:01:0740002:66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217 660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552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36:01:0740002:73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1 461 766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626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36:01:0740003:67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326 477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2 680 626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522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Мосоловское сельское поселение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36:01:0700006:47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240 540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522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36:01:0700007:153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54 049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294 589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537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Островское сельское поселение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36:01:0750001:92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342 376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537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85 773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870397" w:rsidRPr="00870397" w:rsidTr="00870397">
        <w:trPr>
          <w:trHeight w:val="537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70 710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870397" w:rsidRPr="00870397" w:rsidTr="00870397">
        <w:trPr>
          <w:trHeight w:val="418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351 596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686"/>
        </w:trPr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36:01:0750001:94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962 746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601346 пастбище +                       361400 сенокос</w:t>
            </w:r>
          </w:p>
        </w:tc>
      </w:tr>
      <w:tr w:rsidR="00870397" w:rsidRPr="00870397" w:rsidTr="00870397">
        <w:trPr>
          <w:trHeight w:val="388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1 813 201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Новокурлакское сельское поселение                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Старый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148 105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36:01:0730016:59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36:01:0710003:46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36:01:0730002:80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447"/>
        </w:trPr>
        <w:tc>
          <w:tcPr>
            <w:tcW w:w="21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870397" w:rsidRPr="00870397" w:rsidTr="00870397">
        <w:trPr>
          <w:trHeight w:val="388"/>
        </w:trPr>
        <w:tc>
          <w:tcPr>
            <w:tcW w:w="2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949 259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0397" w:rsidRPr="00870397" w:rsidTr="00870397">
        <w:trPr>
          <w:trHeight w:val="462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земле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6 191 517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0397" w:rsidRPr="00870397" w:rsidRDefault="00870397" w:rsidP="008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3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87360" w:rsidRPr="00870397" w:rsidRDefault="00287360" w:rsidP="00870397">
      <w:pPr>
        <w:rPr>
          <w:rFonts w:ascii="Times New Roman" w:hAnsi="Times New Roman" w:cs="Times New Roman"/>
          <w:sz w:val="32"/>
          <w:szCs w:val="32"/>
        </w:rPr>
      </w:pPr>
    </w:p>
    <w:sectPr w:rsidR="00287360" w:rsidRPr="00870397" w:rsidSect="00870397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F8"/>
    <w:rsid w:val="00287360"/>
    <w:rsid w:val="00510146"/>
    <w:rsid w:val="00570FA9"/>
    <w:rsid w:val="00573EA4"/>
    <w:rsid w:val="006226F8"/>
    <w:rsid w:val="00870397"/>
    <w:rsid w:val="008C5FA5"/>
    <w:rsid w:val="00E6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2019-04-26T14:33:00Z</dcterms:created>
  <dcterms:modified xsi:type="dcterms:W3CDTF">2019-04-26T14:49:00Z</dcterms:modified>
</cp:coreProperties>
</file>