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70C14">
        <w:rPr>
          <w:rFonts w:ascii="Times New Roman" w:eastAsia="Andale Sans UI" w:hAnsi="Times New Roman"/>
          <w:kern w:val="1"/>
          <w:sz w:val="28"/>
          <w:szCs w:val="28"/>
          <w:u w:val="single"/>
        </w:rPr>
        <w:t>30.11.</w:t>
      </w:r>
      <w:r w:rsidR="005B6CA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70C14">
        <w:rPr>
          <w:rFonts w:ascii="Times New Roman" w:eastAsia="Andale Sans UI" w:hAnsi="Times New Roman"/>
          <w:kern w:val="1"/>
          <w:sz w:val="28"/>
          <w:szCs w:val="28"/>
          <w:u w:val="single"/>
        </w:rPr>
        <w:t>382-р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112998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112998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Саввина Максима Викторовича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112998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112998">
        <w:rPr>
          <w:rFonts w:ascii="Times New Roman" w:hAnsi="Times New Roman"/>
          <w:kern w:val="2"/>
          <w:sz w:val="28"/>
          <w:szCs w:val="28"/>
        </w:rPr>
        <w:t>ых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112998">
        <w:rPr>
          <w:rFonts w:ascii="Times New Roman" w:hAnsi="Times New Roman"/>
          <w:kern w:val="2"/>
          <w:sz w:val="28"/>
          <w:szCs w:val="28"/>
        </w:rPr>
        <w:t>ов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07FD3">
        <w:rPr>
          <w:rFonts w:ascii="Times New Roman" w:hAnsi="Times New Roman"/>
          <w:sz w:val="28"/>
          <w:szCs w:val="28"/>
        </w:rPr>
        <w:t>13.11</w:t>
      </w:r>
      <w:r w:rsidR="00F0414B" w:rsidRPr="00C46795">
        <w:rPr>
          <w:rFonts w:ascii="Times New Roman" w:hAnsi="Times New Roman"/>
          <w:sz w:val="28"/>
          <w:szCs w:val="28"/>
        </w:rPr>
        <w:t>.2017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F42F8">
        <w:rPr>
          <w:rFonts w:ascii="Times New Roman" w:hAnsi="Times New Roman"/>
          <w:sz w:val="28"/>
          <w:szCs w:val="28"/>
        </w:rPr>
        <w:t xml:space="preserve">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</w:t>
      </w:r>
      <w:r w:rsidR="00E07FD3" w:rsidRPr="00E07FD3">
        <w:rPr>
          <w:rFonts w:ascii="Times New Roman" w:hAnsi="Times New Roman"/>
          <w:sz w:val="28"/>
          <w:szCs w:val="28"/>
        </w:rPr>
        <w:t>131117</w:t>
      </w:r>
      <w:r w:rsidR="00C46795" w:rsidRPr="00E07FD3">
        <w:rPr>
          <w:rFonts w:ascii="Times New Roman" w:hAnsi="Times New Roman"/>
          <w:bCs/>
          <w:color w:val="000000"/>
          <w:sz w:val="28"/>
          <w:szCs w:val="28"/>
        </w:rPr>
        <w:t>/0054097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</w:t>
      </w:r>
      <w:r w:rsidR="00E07FD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Тарасову Роману Валерьевичу.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112998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07FD3">
        <w:rPr>
          <w:rFonts w:ascii="Times New Roman" w:hAnsi="Times New Roman"/>
          <w:sz w:val="28"/>
          <w:szCs w:val="28"/>
        </w:rPr>
        <w:t xml:space="preserve">ых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07FD3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112998">
        <w:rPr>
          <w:rFonts w:ascii="Times New Roman" w:hAnsi="Times New Roman"/>
          <w:sz w:val="28"/>
          <w:szCs w:val="28"/>
        </w:rPr>
        <w:t>е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112998">
        <w:rPr>
          <w:rFonts w:ascii="Times New Roman" w:hAnsi="Times New Roman"/>
          <w:sz w:val="28"/>
          <w:szCs w:val="28"/>
        </w:rPr>
        <w:t>ых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112998">
        <w:rPr>
          <w:rFonts w:ascii="Times New Roman" w:hAnsi="Times New Roman"/>
          <w:sz w:val="28"/>
          <w:szCs w:val="28"/>
        </w:rPr>
        <w:t>ов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Краснологского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8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Краснологского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E31A91" w:rsidRPr="005C4CA1">
        <w:rPr>
          <w:rFonts w:ascii="Times New Roman" w:eastAsia="Times New Roman" w:hAnsi="Times New Roman"/>
          <w:sz w:val="28"/>
          <w:szCs w:val="28"/>
          <w:lang w:eastAsia="ru-RU"/>
        </w:rPr>
        <w:t>admkrlog.ru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70C14">
        <w:rPr>
          <w:rFonts w:ascii="Times New Roman" w:eastAsia="Times New Roman" w:hAnsi="Times New Roman"/>
          <w:sz w:val="24"/>
          <w:szCs w:val="24"/>
          <w:lang w:eastAsia="ru-RU"/>
        </w:rPr>
        <w:t>382-р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0C14">
        <w:rPr>
          <w:rFonts w:ascii="Times New Roman" w:eastAsia="Times New Roman" w:hAnsi="Times New Roman"/>
          <w:sz w:val="24"/>
          <w:szCs w:val="24"/>
          <w:lang w:eastAsia="ru-RU"/>
        </w:rPr>
        <w:t>30.11.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7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52B59" w:rsidRPr="00C77F0A" w:rsidRDefault="00A52B59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7FD3" w:rsidRDefault="00E07FD3" w:rsidP="00E07FD3">
      <w:pPr>
        <w:pStyle w:val="af6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510380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40002:99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сельскохозяйственного использования,</w:t>
      </w:r>
    </w:p>
    <w:p w:rsidR="00E07FD3" w:rsidRDefault="00E07FD3" w:rsidP="00E07FD3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>лощадью               735147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40002:98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Краснологское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«Краснологская», южная  часть кадастрового квартала 36:01:0740002, вид разрешенного  использования: для сельскохозяйственного использования.</w:t>
      </w:r>
    </w:p>
    <w:p w:rsidR="00BA7ECE" w:rsidRPr="00BA7ECE" w:rsidRDefault="00BA7ECE" w:rsidP="00BA7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A7ECE" w:rsidRPr="00BA7ECE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73" w:rsidRDefault="00346C73">
      <w:pPr>
        <w:spacing w:after="0" w:line="240" w:lineRule="auto"/>
      </w:pPr>
      <w:r>
        <w:separator/>
      </w:r>
    </w:p>
  </w:endnote>
  <w:endnote w:type="continuationSeparator" w:id="1">
    <w:p w:rsidR="00346C73" w:rsidRDefault="0034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73" w:rsidRDefault="00346C73">
      <w:pPr>
        <w:spacing w:after="0" w:line="240" w:lineRule="auto"/>
      </w:pPr>
      <w:r>
        <w:separator/>
      </w:r>
    </w:p>
  </w:footnote>
  <w:footnote w:type="continuationSeparator" w:id="1">
    <w:p w:rsidR="00346C73" w:rsidRDefault="0034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6322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317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42</cp:revision>
  <cp:lastPrinted>2017-11-30T07:52:00Z</cp:lastPrinted>
  <dcterms:created xsi:type="dcterms:W3CDTF">2015-12-24T08:33:00Z</dcterms:created>
  <dcterms:modified xsi:type="dcterms:W3CDTF">2017-11-30T07:59:00Z</dcterms:modified>
</cp:coreProperties>
</file>