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07" w:rsidRPr="00ED5259" w:rsidRDefault="005E3A07" w:rsidP="005E3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25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7055" cy="728345"/>
            <wp:effectExtent l="19050" t="0" r="4445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A07" w:rsidRPr="00ED5259" w:rsidRDefault="005E3A07" w:rsidP="005E3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A07" w:rsidRPr="00ED5259" w:rsidRDefault="005E3A07" w:rsidP="005E3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259">
        <w:rPr>
          <w:rFonts w:ascii="Times New Roman" w:hAnsi="Times New Roman" w:cs="Times New Roman"/>
          <w:b/>
          <w:bCs/>
          <w:sz w:val="28"/>
          <w:szCs w:val="28"/>
        </w:rPr>
        <w:t>АДМИНИСТРАЦИЯ АННИНСКОГО  МУНИЦИПАЛЬНОГО РАЙОНА</w:t>
      </w:r>
    </w:p>
    <w:p w:rsidR="005E3A07" w:rsidRPr="00ED5259" w:rsidRDefault="005E3A07" w:rsidP="005E3A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259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5E3A07" w:rsidRPr="00ED5259" w:rsidRDefault="005E3A07" w:rsidP="005E3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A07" w:rsidRPr="00ED5259" w:rsidRDefault="005E3A07" w:rsidP="005E3A07">
      <w:pPr>
        <w:pStyle w:val="1"/>
        <w:rPr>
          <w:sz w:val="28"/>
          <w:szCs w:val="28"/>
        </w:rPr>
      </w:pPr>
      <w:proofErr w:type="gramStart"/>
      <w:r w:rsidRPr="00ED5259">
        <w:rPr>
          <w:sz w:val="28"/>
          <w:szCs w:val="28"/>
        </w:rPr>
        <w:t>П</w:t>
      </w:r>
      <w:proofErr w:type="gramEnd"/>
      <w:r w:rsidRPr="00ED5259">
        <w:rPr>
          <w:sz w:val="28"/>
          <w:szCs w:val="28"/>
        </w:rPr>
        <w:t xml:space="preserve"> О С Т А Н О В Л Е Н И Е</w:t>
      </w:r>
    </w:p>
    <w:p w:rsidR="005E3A07" w:rsidRPr="00ED5259" w:rsidRDefault="005E3A07" w:rsidP="005E3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A07" w:rsidRPr="00ED5259" w:rsidRDefault="005E3A07" w:rsidP="005E3A0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E3A07" w:rsidRPr="00ED5259" w:rsidRDefault="005E3A07" w:rsidP="005E3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259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FC1BB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C1BB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ED5259">
        <w:rPr>
          <w:rFonts w:ascii="Times New Roman" w:hAnsi="Times New Roman" w:cs="Times New Roman"/>
          <w:sz w:val="28"/>
          <w:szCs w:val="28"/>
          <w:u w:val="single"/>
        </w:rPr>
        <w:t>г. 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____  </w:t>
      </w:r>
    </w:p>
    <w:p w:rsidR="005E3A07" w:rsidRPr="00ED5259" w:rsidRDefault="005E3A07" w:rsidP="005E3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259">
        <w:rPr>
          <w:rFonts w:ascii="Times New Roman" w:hAnsi="Times New Roman" w:cs="Times New Roman"/>
          <w:sz w:val="28"/>
          <w:szCs w:val="28"/>
        </w:rPr>
        <w:t xml:space="preserve">       п.г.т. Анна</w:t>
      </w:r>
    </w:p>
    <w:p w:rsidR="005E3A07" w:rsidRPr="008102DC" w:rsidRDefault="005E3A07" w:rsidP="005E3A07">
      <w:pPr>
        <w:pStyle w:val="a3"/>
        <w:ind w:right="5386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E3A07" w:rsidRPr="005E3A07" w:rsidRDefault="005E3A07" w:rsidP="005E3A07">
      <w:pPr>
        <w:pStyle w:val="ConsPlusNormal"/>
        <w:jc w:val="both"/>
        <w:rPr>
          <w:sz w:val="28"/>
          <w:szCs w:val="28"/>
        </w:rPr>
      </w:pPr>
      <w:r w:rsidRPr="005E3A07">
        <w:rPr>
          <w:sz w:val="28"/>
          <w:szCs w:val="28"/>
        </w:rPr>
        <w:t xml:space="preserve">Об утверждении Программы профилактики рисков </w:t>
      </w:r>
    </w:p>
    <w:p w:rsidR="005E3A07" w:rsidRPr="005E3A07" w:rsidRDefault="005E3A07" w:rsidP="005E3A07">
      <w:pPr>
        <w:pStyle w:val="ConsPlusNormal"/>
        <w:jc w:val="both"/>
        <w:rPr>
          <w:sz w:val="28"/>
          <w:szCs w:val="28"/>
        </w:rPr>
      </w:pPr>
      <w:r w:rsidRPr="005E3A07">
        <w:rPr>
          <w:sz w:val="28"/>
          <w:szCs w:val="28"/>
        </w:rPr>
        <w:t xml:space="preserve">причинения вреда (ущерба) охраняемым законом </w:t>
      </w:r>
    </w:p>
    <w:p w:rsidR="005E3A07" w:rsidRPr="005E3A07" w:rsidRDefault="005E3A07" w:rsidP="005E3A07">
      <w:pPr>
        <w:pStyle w:val="ConsPlusNormal"/>
        <w:jc w:val="both"/>
        <w:rPr>
          <w:sz w:val="28"/>
          <w:szCs w:val="28"/>
        </w:rPr>
      </w:pPr>
      <w:r w:rsidRPr="005E3A07">
        <w:rPr>
          <w:sz w:val="28"/>
          <w:szCs w:val="28"/>
        </w:rPr>
        <w:t xml:space="preserve">ценностям при осуществлении муниципального контроля </w:t>
      </w:r>
    </w:p>
    <w:p w:rsidR="005E3A07" w:rsidRPr="005E3A07" w:rsidRDefault="005E3A07" w:rsidP="005E3A07">
      <w:pPr>
        <w:pStyle w:val="ConsPlusNormal"/>
        <w:jc w:val="both"/>
        <w:rPr>
          <w:sz w:val="28"/>
          <w:szCs w:val="28"/>
        </w:rPr>
      </w:pPr>
      <w:r w:rsidRPr="005E3A07">
        <w:rPr>
          <w:sz w:val="28"/>
          <w:szCs w:val="28"/>
        </w:rPr>
        <w:t xml:space="preserve">на автомобильном транспорте и в дорожном хозяйстве </w:t>
      </w:r>
    </w:p>
    <w:p w:rsidR="005E3A07" w:rsidRPr="005E3A07" w:rsidRDefault="005E3A07" w:rsidP="005E3A07">
      <w:pPr>
        <w:pStyle w:val="ConsPlusNormal"/>
        <w:jc w:val="both"/>
        <w:rPr>
          <w:sz w:val="28"/>
          <w:szCs w:val="28"/>
        </w:rPr>
      </w:pPr>
      <w:r w:rsidRPr="005E3A07">
        <w:rPr>
          <w:sz w:val="28"/>
          <w:szCs w:val="28"/>
        </w:rPr>
        <w:t xml:space="preserve">вне границ населенных пунктов в границах </w:t>
      </w:r>
    </w:p>
    <w:p w:rsidR="005E3A07" w:rsidRPr="005E3A07" w:rsidRDefault="005E3A07" w:rsidP="005E3A07">
      <w:pPr>
        <w:pStyle w:val="ConsPlusNormal"/>
        <w:jc w:val="both"/>
        <w:rPr>
          <w:sz w:val="28"/>
          <w:szCs w:val="28"/>
        </w:rPr>
      </w:pPr>
      <w:r w:rsidRPr="005E3A07">
        <w:rPr>
          <w:sz w:val="28"/>
          <w:szCs w:val="28"/>
        </w:rPr>
        <w:t xml:space="preserve">Аннинского муниципального района </w:t>
      </w:r>
    </w:p>
    <w:p w:rsidR="005E3A07" w:rsidRPr="005E3A07" w:rsidRDefault="005E3A07" w:rsidP="005E3A07">
      <w:pPr>
        <w:pStyle w:val="ConsPlusNormal"/>
        <w:jc w:val="both"/>
        <w:rPr>
          <w:sz w:val="28"/>
          <w:szCs w:val="28"/>
        </w:rPr>
      </w:pPr>
      <w:r w:rsidRPr="005E3A07">
        <w:rPr>
          <w:sz w:val="28"/>
          <w:szCs w:val="28"/>
        </w:rPr>
        <w:t>Воронежской области на 202</w:t>
      </w:r>
      <w:r w:rsidR="00FC1BB2">
        <w:rPr>
          <w:sz w:val="28"/>
          <w:szCs w:val="28"/>
        </w:rPr>
        <w:t>3</w:t>
      </w:r>
      <w:r w:rsidRPr="005E3A07">
        <w:rPr>
          <w:sz w:val="28"/>
          <w:szCs w:val="28"/>
        </w:rPr>
        <w:t xml:space="preserve"> год</w:t>
      </w:r>
    </w:p>
    <w:p w:rsidR="005E3A07" w:rsidRPr="005E3A07" w:rsidRDefault="005E3A07" w:rsidP="005E3A07">
      <w:pPr>
        <w:pStyle w:val="ConsPlusNormal"/>
        <w:ind w:firstLine="540"/>
        <w:jc w:val="both"/>
        <w:rPr>
          <w:sz w:val="28"/>
          <w:szCs w:val="28"/>
        </w:rPr>
      </w:pPr>
    </w:p>
    <w:p w:rsidR="005E3A07" w:rsidRPr="005E3A07" w:rsidRDefault="005E3A07" w:rsidP="005E3A07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E3A07">
        <w:rPr>
          <w:sz w:val="28"/>
          <w:szCs w:val="28"/>
        </w:rPr>
        <w:t>В соответствии со статьей 17.1 Федерального закона от 06 октября 2003 года N 131-ФЗ "Об общих принципах организации местного самоуправления в Российской Федерации", частью 4 статьи 44 Федерального закона от 31 июля 2020 года N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года N 990 "Об утверждении Правил</w:t>
      </w:r>
      <w:proofErr w:type="gramEnd"/>
      <w:r w:rsidRPr="005E3A07">
        <w:rPr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ценностям", администрация Аннинского муниципального района Воронежской области постановляет:</w:t>
      </w:r>
    </w:p>
    <w:p w:rsidR="005E3A07" w:rsidRPr="005E3A07" w:rsidRDefault="005E3A07" w:rsidP="005E3A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A07" w:rsidRPr="005E3A07" w:rsidRDefault="005E3A07" w:rsidP="005E3A07">
      <w:pPr>
        <w:pStyle w:val="ConsPlusNormal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5E3A07">
        <w:rPr>
          <w:rFonts w:eastAsia="Times New Roman"/>
          <w:sz w:val="28"/>
          <w:szCs w:val="28"/>
        </w:rPr>
        <w:t xml:space="preserve">Утвердить прилагаемую </w:t>
      </w:r>
      <w:r w:rsidRPr="005E3A07">
        <w:rPr>
          <w:sz w:val="28"/>
          <w:szCs w:val="28"/>
        </w:rPr>
        <w:t>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вне границ населенных пунктов в границах Аннинского муниципального района</w:t>
      </w:r>
      <w:r w:rsidRPr="005E3A07">
        <w:rPr>
          <w:rFonts w:eastAsia="Times New Roman"/>
          <w:sz w:val="28"/>
          <w:szCs w:val="28"/>
        </w:rPr>
        <w:t xml:space="preserve"> на 202</w:t>
      </w:r>
      <w:r w:rsidR="00FC1BB2">
        <w:rPr>
          <w:rFonts w:eastAsia="Times New Roman"/>
          <w:sz w:val="28"/>
          <w:szCs w:val="28"/>
        </w:rPr>
        <w:t>3</w:t>
      </w:r>
      <w:r w:rsidRPr="005E3A07">
        <w:rPr>
          <w:rFonts w:eastAsia="Times New Roman"/>
          <w:sz w:val="28"/>
          <w:szCs w:val="28"/>
        </w:rPr>
        <w:t xml:space="preserve"> год.</w:t>
      </w:r>
    </w:p>
    <w:p w:rsidR="005E3A07" w:rsidRPr="005E3A07" w:rsidRDefault="005E3A07" w:rsidP="005E3A0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3A0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E3A0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С.В. </w:t>
      </w:r>
      <w:proofErr w:type="spellStart"/>
      <w:r w:rsidRPr="005E3A07">
        <w:rPr>
          <w:rFonts w:ascii="Times New Roman" w:eastAsia="Times New Roman" w:hAnsi="Times New Roman" w:cs="Times New Roman"/>
          <w:sz w:val="28"/>
          <w:szCs w:val="28"/>
        </w:rPr>
        <w:t>Распопова</w:t>
      </w:r>
      <w:proofErr w:type="spellEnd"/>
      <w:r w:rsidRPr="005E3A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3A07" w:rsidRPr="005E3A07" w:rsidRDefault="005E3A07" w:rsidP="005E3A07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A07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подлежит официальному опубликованию.   </w:t>
      </w:r>
    </w:p>
    <w:p w:rsidR="005E3A07" w:rsidRPr="005E3A07" w:rsidRDefault="005E3A07" w:rsidP="005E3A0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A07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5E3A07" w:rsidRPr="005E3A07" w:rsidRDefault="005E3A07" w:rsidP="005E3A0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3A07" w:rsidRPr="005E3A07" w:rsidRDefault="005E3A07" w:rsidP="005E3A0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A07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 w:rsidRPr="005E3A07">
        <w:rPr>
          <w:rFonts w:ascii="Times New Roman" w:hAnsi="Times New Roman" w:cs="Times New Roman"/>
          <w:b w:val="0"/>
          <w:sz w:val="28"/>
          <w:szCs w:val="28"/>
        </w:rPr>
        <w:t>Аннинского</w:t>
      </w:r>
      <w:proofErr w:type="gramEnd"/>
      <w:r w:rsidRPr="005E3A0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В.И.Авдеев</w:t>
      </w:r>
    </w:p>
    <w:p w:rsidR="005E3A07" w:rsidRPr="005E3A07" w:rsidRDefault="005E3A07" w:rsidP="005E3A0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3A07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5E3A07" w:rsidRPr="0002727A" w:rsidRDefault="005E3A07" w:rsidP="005E3A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2727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5E3A07" w:rsidRPr="0002727A" w:rsidRDefault="005E3A07" w:rsidP="005E3A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2727A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5E3A07" w:rsidRPr="0002727A" w:rsidRDefault="005E3A07" w:rsidP="005E3A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2727A">
        <w:rPr>
          <w:rFonts w:ascii="Times New Roman" w:hAnsi="Times New Roman" w:cs="Times New Roman"/>
          <w:b w:val="0"/>
          <w:sz w:val="24"/>
          <w:szCs w:val="24"/>
        </w:rPr>
        <w:t xml:space="preserve">Аннинского муниципального района </w:t>
      </w:r>
    </w:p>
    <w:p w:rsidR="005E3A07" w:rsidRDefault="005E3A07" w:rsidP="005E3A0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2727A">
        <w:rPr>
          <w:rFonts w:ascii="Times New Roman" w:hAnsi="Times New Roman" w:cs="Times New Roman"/>
          <w:b w:val="0"/>
          <w:sz w:val="24"/>
          <w:szCs w:val="24"/>
        </w:rPr>
        <w:t>от «____»___________202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02727A">
        <w:rPr>
          <w:rFonts w:ascii="Times New Roman" w:hAnsi="Times New Roman" w:cs="Times New Roman"/>
          <w:b w:val="0"/>
          <w:sz w:val="24"/>
          <w:szCs w:val="24"/>
        </w:rPr>
        <w:t xml:space="preserve">г. №_____  </w:t>
      </w:r>
    </w:p>
    <w:p w:rsidR="005E3A07" w:rsidRDefault="005E3A07" w:rsidP="005E3A07">
      <w:pPr>
        <w:pStyle w:val="ConsPlusNormal"/>
        <w:jc w:val="center"/>
      </w:pPr>
    </w:p>
    <w:p w:rsidR="005E3A07" w:rsidRPr="005E3A07" w:rsidRDefault="005E3A07" w:rsidP="005E3A07">
      <w:pPr>
        <w:pStyle w:val="ConsPlusNormal"/>
        <w:jc w:val="center"/>
      </w:pPr>
      <w:r w:rsidRPr="005E3A07">
        <w:t>ПРОГРАММА</w:t>
      </w:r>
    </w:p>
    <w:p w:rsidR="005E3A07" w:rsidRPr="005E3A07" w:rsidRDefault="005E3A07" w:rsidP="005E3A07">
      <w:pPr>
        <w:pStyle w:val="ConsPlusNormal"/>
        <w:ind w:firstLine="540"/>
        <w:jc w:val="center"/>
        <w:rPr>
          <w:rFonts w:eastAsia="Times New Roman"/>
        </w:rPr>
      </w:pPr>
      <w:r w:rsidRPr="005E3A07">
        <w:t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вне границ населенных пунктов в границах Аннинского муниципального района</w:t>
      </w:r>
      <w:r w:rsidRPr="005E3A07">
        <w:rPr>
          <w:rFonts w:eastAsia="Times New Roman"/>
        </w:rPr>
        <w:t xml:space="preserve"> на</w:t>
      </w:r>
      <w:r w:rsidR="00FC1BB2">
        <w:rPr>
          <w:rFonts w:eastAsia="Times New Roman"/>
        </w:rPr>
        <w:t xml:space="preserve"> 2023</w:t>
      </w:r>
      <w:r w:rsidRPr="005E3A07">
        <w:rPr>
          <w:rFonts w:eastAsia="Times New Roman"/>
        </w:rPr>
        <w:t xml:space="preserve"> год</w:t>
      </w:r>
    </w:p>
    <w:p w:rsidR="005E3A07" w:rsidRDefault="005E3A07" w:rsidP="005E3A07">
      <w:pPr>
        <w:pStyle w:val="ConsPlusNormal"/>
        <w:ind w:firstLine="540"/>
        <w:jc w:val="both"/>
      </w:pPr>
    </w:p>
    <w:p w:rsidR="005E3A07" w:rsidRDefault="005E3A07" w:rsidP="005E3A07">
      <w:pPr>
        <w:pStyle w:val="ConsPlusNormal"/>
        <w:ind w:firstLine="540"/>
        <w:jc w:val="both"/>
      </w:pPr>
      <w:proofErr w:type="gramStart"/>
      <w:r>
        <w:t>Настоящая Программа профилактики рисков причинения вреда (ущерба) охраняемым законом ценностям на 202</w:t>
      </w:r>
      <w:r w:rsidR="00FC1BB2">
        <w:t>3</w:t>
      </w:r>
      <w:r>
        <w:t xml:space="preserve"> год в сфере муниципального контроля на автомобильном транспорте и в дорожном хозяйстве </w:t>
      </w:r>
      <w:r w:rsidRPr="005E3A07">
        <w:t>вне границ населенных пунктов в границах Аннинского муниципального района</w:t>
      </w:r>
      <w:r>
        <w:t xml:space="preserve"> Воронежской области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</w:t>
      </w:r>
      <w:proofErr w:type="gramEnd"/>
      <w:r>
        <w:t xml:space="preserve">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E3A07" w:rsidRDefault="005E3A07" w:rsidP="005E3A07">
      <w:pPr>
        <w:pStyle w:val="ConsPlusNormal"/>
        <w:ind w:firstLine="540"/>
        <w:jc w:val="both"/>
      </w:pPr>
    </w:p>
    <w:p w:rsidR="005E3A07" w:rsidRDefault="005E3A07" w:rsidP="005E3A07">
      <w:pPr>
        <w:pStyle w:val="ConsPlusNormal"/>
        <w:ind w:firstLine="540"/>
        <w:jc w:val="both"/>
      </w:pPr>
      <w:r>
        <w:t>1. Цели и задачи реализации Программы</w:t>
      </w:r>
    </w:p>
    <w:p w:rsidR="005E3A07" w:rsidRDefault="005E3A07" w:rsidP="005E3A07">
      <w:pPr>
        <w:pStyle w:val="ConsPlusNormal"/>
        <w:ind w:firstLine="540"/>
        <w:jc w:val="both"/>
      </w:pPr>
    </w:p>
    <w:p w:rsidR="005E3A07" w:rsidRDefault="005E3A07" w:rsidP="005E3A07">
      <w:pPr>
        <w:pStyle w:val="ConsPlusNormal"/>
        <w:ind w:firstLine="540"/>
        <w:jc w:val="both"/>
      </w:pPr>
      <w:r>
        <w:t>1.1. Целями профилактической работы являются:</w:t>
      </w:r>
    </w:p>
    <w:p w:rsidR="005E3A07" w:rsidRDefault="005E3A07" w:rsidP="005E3A07">
      <w:pPr>
        <w:pStyle w:val="ConsPlusNormal"/>
        <w:spacing w:before="240"/>
        <w:ind w:firstLine="540"/>
        <w:jc w:val="both"/>
      </w:pPr>
      <w:r>
        <w:t>1) стимулирование добросовестного соблюдения обязательных требований всеми контролируемыми лицами;</w:t>
      </w:r>
    </w:p>
    <w:p w:rsidR="005E3A07" w:rsidRDefault="005E3A07" w:rsidP="005E3A07">
      <w:pPr>
        <w:pStyle w:val="ConsPlusNormal"/>
        <w:spacing w:before="240"/>
        <w:ind w:firstLine="540"/>
        <w:jc w:val="both"/>
      </w:pPr>
      <w: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E3A07" w:rsidRDefault="005E3A07" w:rsidP="005E3A07">
      <w:pPr>
        <w:pStyle w:val="ConsPlusNormal"/>
        <w:spacing w:before="240"/>
        <w:ind w:firstLine="540"/>
        <w:jc w:val="both"/>
      </w:pPr>
      <w: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E3A07" w:rsidRDefault="005E3A07" w:rsidP="005E3A07">
      <w:pPr>
        <w:pStyle w:val="ConsPlusNormal"/>
        <w:spacing w:before="240"/>
        <w:ind w:firstLine="540"/>
        <w:jc w:val="both"/>
      </w:pPr>
      <w: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E3A07" w:rsidRDefault="005E3A07" w:rsidP="005E3A07">
      <w:pPr>
        <w:pStyle w:val="ConsPlusNormal"/>
        <w:spacing w:before="240"/>
        <w:ind w:firstLine="540"/>
        <w:jc w:val="both"/>
      </w:pPr>
      <w:r>
        <w:t>5) снижение административной нагрузки на контролируемых лиц;</w:t>
      </w:r>
    </w:p>
    <w:p w:rsidR="005E3A07" w:rsidRDefault="005E3A07" w:rsidP="005E3A07">
      <w:pPr>
        <w:pStyle w:val="ConsPlusNormal"/>
        <w:spacing w:before="240"/>
        <w:ind w:firstLine="540"/>
        <w:jc w:val="both"/>
      </w:pPr>
      <w:r>
        <w:t>6) снижение размера ущерба, причиняемого охраняемым законом ценностям.</w:t>
      </w:r>
    </w:p>
    <w:p w:rsidR="005E3A07" w:rsidRDefault="005E3A07" w:rsidP="005E3A07">
      <w:pPr>
        <w:pStyle w:val="ConsPlusNormal"/>
        <w:spacing w:before="240"/>
        <w:ind w:firstLine="540"/>
        <w:jc w:val="both"/>
      </w:pPr>
      <w:r>
        <w:t>1.2. Задачами профилактической работы являются:</w:t>
      </w:r>
    </w:p>
    <w:p w:rsidR="005E3A07" w:rsidRDefault="005E3A07" w:rsidP="005E3A07">
      <w:pPr>
        <w:pStyle w:val="ConsPlusNormal"/>
        <w:spacing w:before="240"/>
        <w:ind w:firstLine="540"/>
        <w:jc w:val="both"/>
      </w:pPr>
      <w:r>
        <w:t>1) укрепление системы профилактики нарушений обязательных требований;</w:t>
      </w:r>
    </w:p>
    <w:p w:rsidR="005E3A07" w:rsidRDefault="005E3A07" w:rsidP="005E3A07">
      <w:pPr>
        <w:pStyle w:val="ConsPlusNormal"/>
        <w:spacing w:before="240"/>
        <w:ind w:firstLine="540"/>
        <w:jc w:val="both"/>
      </w:pPr>
      <w: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E3A07" w:rsidRDefault="005E3A07" w:rsidP="005E3A07">
      <w:pPr>
        <w:pStyle w:val="ConsPlusNormal"/>
        <w:spacing w:before="240"/>
        <w:ind w:firstLine="540"/>
        <w:jc w:val="both"/>
      </w:pPr>
      <w:r>
        <w:t>3) повышение правосознания и правовой культуры организаций и граждан в сфере рассматриваемых правоотношений.</w:t>
      </w:r>
    </w:p>
    <w:p w:rsidR="005E3A07" w:rsidRDefault="005E3A07" w:rsidP="005E3A07">
      <w:pPr>
        <w:pStyle w:val="ConsPlusNormal"/>
        <w:ind w:firstLine="540"/>
        <w:jc w:val="both"/>
      </w:pPr>
    </w:p>
    <w:p w:rsidR="005E3A07" w:rsidRDefault="005E3A07" w:rsidP="005E3A07">
      <w:pPr>
        <w:pStyle w:val="ConsPlusNormal"/>
        <w:ind w:firstLine="540"/>
        <w:jc w:val="both"/>
      </w:pPr>
      <w:r>
        <w:lastRenderedPageBreak/>
        <w:t>2. Перечень профилактических мероприятий, сроки (периодичность) их проведения</w:t>
      </w:r>
    </w:p>
    <w:p w:rsidR="005E3A07" w:rsidRDefault="005E3A07" w:rsidP="005E3A0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6"/>
        <w:gridCol w:w="3012"/>
        <w:gridCol w:w="3364"/>
        <w:gridCol w:w="2373"/>
      </w:tblGrid>
      <w:tr w:rsidR="005E3A07" w:rsidTr="002624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Наименование мероприятия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Срок реализации мероприятия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Ответственное должностное лицо</w:t>
            </w:r>
          </w:p>
        </w:tc>
      </w:tr>
      <w:tr w:rsidR="005E3A07" w:rsidTr="002624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Информирование</w:t>
            </w:r>
          </w:p>
          <w:p w:rsidR="005E3A07" w:rsidRDefault="005E3A07" w:rsidP="0026241D">
            <w:pPr>
              <w:pStyle w:val="ConsPlusNormal"/>
              <w:jc w:val="both"/>
            </w:pPr>
            <w: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  <w:p w:rsidR="005E3A07" w:rsidRDefault="005E3A07" w:rsidP="0026241D">
            <w:pPr>
              <w:pStyle w:val="ConsPlusNormal"/>
              <w:jc w:val="both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E3A07" w:rsidTr="002624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Обобщение правоприменительной практики</w:t>
            </w:r>
          </w:p>
          <w:p w:rsidR="005E3A07" w:rsidRDefault="005E3A07" w:rsidP="0026241D">
            <w:pPr>
              <w:pStyle w:val="ConsPlusNormal"/>
              <w:jc w:val="both"/>
            </w:pPr>
            <w: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E3A07" w:rsidRDefault="005E3A07" w:rsidP="0026241D">
            <w:pPr>
              <w:pStyle w:val="ConsPlusNormal"/>
              <w:jc w:val="both"/>
            </w:pPr>
            <w: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5E3A07" w:rsidRDefault="005E3A07" w:rsidP="0026241D">
            <w:pPr>
              <w:pStyle w:val="ConsPlusNormal"/>
              <w:jc w:val="both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Ежегодно не позднее 30 января года, следующего за годом обобщения правоприменительной практики.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E3A07" w:rsidTr="002624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Объявление предостережения</w:t>
            </w:r>
          </w:p>
          <w:p w:rsidR="005E3A07" w:rsidRDefault="005E3A07" w:rsidP="0026241D">
            <w:pPr>
              <w:pStyle w:val="ConsPlusNormal"/>
              <w:jc w:val="both"/>
            </w:pPr>
            <w:r>
              <w:t xml:space="preserve">Предостережение о недопустимости нарушения обязательных требований </w:t>
            </w:r>
            <w:r>
              <w:lastRenderedPageBreak/>
              <w:t>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</w:p>
          <w:p w:rsidR="005E3A07" w:rsidRDefault="005E3A07" w:rsidP="0026241D">
            <w:pPr>
              <w:pStyle w:val="ConsPlusNormal"/>
              <w:jc w:val="both"/>
            </w:pPr>
            <w:r>
              <w:t>законом ценностям либо создало угрозу причинения вреда (ущерба) охраняемым законом ценностям.</w:t>
            </w:r>
          </w:p>
          <w:p w:rsidR="005E3A07" w:rsidRDefault="005E3A07" w:rsidP="0026241D">
            <w:pPr>
              <w:pStyle w:val="ConsPlusNormal"/>
              <w:jc w:val="both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 xml:space="preserve">Специалист администрации, к должностным обязанностям которого относится </w:t>
            </w:r>
            <w:r>
              <w:lastRenderedPageBreak/>
              <w:t>осуществление муниципального контроля</w:t>
            </w:r>
          </w:p>
        </w:tc>
      </w:tr>
      <w:tr w:rsidR="005E3A07" w:rsidTr="002624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lastRenderedPageBreak/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Консультирование.</w:t>
            </w:r>
          </w:p>
          <w:p w:rsidR="005E3A07" w:rsidRDefault="005E3A07" w:rsidP="0026241D">
            <w:pPr>
              <w:pStyle w:val="ConsPlusNormal"/>
              <w:jc w:val="both"/>
            </w:pPr>
            <w: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t>видео-конференц-связи</w:t>
            </w:r>
            <w:proofErr w:type="spellEnd"/>
            <w:r>
              <w:t>, на личном приеме, в ходе проведения профилактического мероприятия, контрольного (надзорного) мероприятия</w:t>
            </w:r>
          </w:p>
          <w:p w:rsidR="005E3A07" w:rsidRDefault="005E3A07" w:rsidP="0026241D">
            <w:pPr>
              <w:pStyle w:val="ConsPlusNormal"/>
              <w:jc w:val="both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Постоянно по обращениям контролируемых лиц и их представителей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E3A07" w:rsidTr="002624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Профилактический визит</w:t>
            </w:r>
          </w:p>
          <w:p w:rsidR="005E3A07" w:rsidRDefault="005E3A07" w:rsidP="0026241D">
            <w:pPr>
              <w:pStyle w:val="ConsPlusNormal"/>
              <w:jc w:val="both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Один раз в год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E3A07" w:rsidTr="002624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Меры стимулирования добросовестности</w:t>
            </w:r>
          </w:p>
          <w:p w:rsidR="005E3A07" w:rsidRDefault="005E3A07" w:rsidP="0026241D">
            <w:pPr>
              <w:pStyle w:val="ConsPlusNormal"/>
              <w:jc w:val="both"/>
            </w:pPr>
            <w:r>
              <w:t>В целях мотивации к соблюдению обязательных требований контрольный (надзорный) орган проводит мероприятия, направленные на нематериальное поощрение добросовестных контролируемых лиц.</w:t>
            </w:r>
          </w:p>
          <w:p w:rsidR="005E3A07" w:rsidRDefault="005E3A07" w:rsidP="0026241D">
            <w:pPr>
              <w:pStyle w:val="ConsPlusNormal"/>
              <w:jc w:val="both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E3A07" w:rsidTr="0026241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lastRenderedPageBreak/>
              <w:t>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proofErr w:type="spellStart"/>
            <w:r>
              <w:t>Самообследование</w:t>
            </w:r>
            <w:proofErr w:type="spellEnd"/>
          </w:p>
          <w:p w:rsidR="005E3A07" w:rsidRDefault="005E3A07" w:rsidP="0026241D">
            <w:pPr>
              <w:pStyle w:val="ConsPlusNormal"/>
              <w:jc w:val="both"/>
            </w:pPr>
            <w:r>
              <w:t xml:space="preserve">Контролируемое лицо, получившее высокую оценку соблюдения им обязательных требований по итогам </w:t>
            </w:r>
            <w:proofErr w:type="spellStart"/>
            <w:r>
              <w:t>самообследования</w:t>
            </w:r>
            <w:proofErr w:type="spellEnd"/>
            <w:r>
              <w:t>, вправе принять декларацию соблюдения обязательных требований.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5E3A07" w:rsidRDefault="005E3A07" w:rsidP="005E3A07">
      <w:pPr>
        <w:pStyle w:val="ConsPlusNormal"/>
        <w:ind w:firstLine="540"/>
        <w:jc w:val="both"/>
      </w:pPr>
    </w:p>
    <w:p w:rsidR="005E3A07" w:rsidRDefault="005E3A07" w:rsidP="005E3A07">
      <w:pPr>
        <w:pStyle w:val="ConsPlusNormal"/>
        <w:ind w:firstLine="540"/>
        <w:jc w:val="both"/>
      </w:pPr>
      <w:r>
        <w:t>3. Показатели результативности и эффективности Программы</w:t>
      </w:r>
    </w:p>
    <w:p w:rsidR="005E3A07" w:rsidRDefault="005E3A07" w:rsidP="005E3A07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2"/>
        <w:gridCol w:w="5525"/>
        <w:gridCol w:w="3158"/>
      </w:tblGrid>
      <w:tr w:rsidR="005E3A07" w:rsidTr="0026241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Значение показателя</w:t>
            </w:r>
          </w:p>
        </w:tc>
      </w:tr>
      <w:tr w:rsidR="005E3A07" w:rsidTr="0026241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N 248-ФЗ "О государственном контроле (надзоре) и муниципальном контроле в Российской Федерации</w:t>
            </w:r>
            <w:proofErr w:type="gramStart"/>
            <w:r>
              <w:t>", (%).</w:t>
            </w:r>
            <w:proofErr w:type="gram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100%</w:t>
            </w:r>
          </w:p>
        </w:tc>
      </w:tr>
      <w:tr w:rsidR="005E3A07" w:rsidTr="0026241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</w:p>
          <w:p w:rsidR="005E3A07" w:rsidRDefault="005E3A07" w:rsidP="0026241D">
            <w:pPr>
              <w:pStyle w:val="ConsPlusNormal"/>
              <w:jc w:val="both"/>
            </w:pPr>
            <w:r>
              <w:t>2.</w:t>
            </w:r>
          </w:p>
          <w:p w:rsidR="005E3A07" w:rsidRDefault="005E3A07" w:rsidP="0026241D">
            <w:pPr>
              <w:pStyle w:val="ConsPlusNormal"/>
              <w:jc w:val="both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t>, (%).</w:t>
            </w:r>
            <w:proofErr w:type="gramEnd"/>
          </w:p>
          <w:p w:rsidR="005E3A07" w:rsidRDefault="005E3A07" w:rsidP="0026241D">
            <w:pPr>
              <w:pStyle w:val="ConsPlusNormal"/>
              <w:jc w:val="both"/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</w:p>
          <w:p w:rsidR="005E3A07" w:rsidRDefault="005E3A07" w:rsidP="0026241D">
            <w:pPr>
              <w:pStyle w:val="ConsPlusNormal"/>
              <w:jc w:val="both"/>
            </w:pPr>
            <w:r>
              <w:t>20% и более</w:t>
            </w:r>
          </w:p>
        </w:tc>
      </w:tr>
      <w:tr w:rsidR="005E3A07" w:rsidTr="0026241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Доля лиц, удовлетворенных консультированием в общем количестве лиц, обратившихся за консультированием</w:t>
            </w:r>
            <w:proofErr w:type="gramStart"/>
            <w:r>
              <w:t>, (%).</w:t>
            </w:r>
            <w:proofErr w:type="gram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100%</w:t>
            </w:r>
          </w:p>
        </w:tc>
      </w:tr>
      <w:tr w:rsidR="005E3A07" w:rsidTr="0026241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07" w:rsidRDefault="005E3A07" w:rsidP="0026241D">
            <w:pPr>
              <w:pStyle w:val="ConsPlusNormal"/>
              <w:jc w:val="both"/>
            </w:pPr>
            <w:proofErr w:type="gramStart"/>
            <w:r>
              <w:t>Исполнено</w:t>
            </w:r>
            <w:proofErr w:type="gramEnd"/>
            <w:r>
              <w:t>/ не исполнено</w:t>
            </w:r>
          </w:p>
        </w:tc>
      </w:tr>
    </w:tbl>
    <w:p w:rsidR="005E3A07" w:rsidRDefault="005E3A07" w:rsidP="005E3A07">
      <w:pPr>
        <w:pStyle w:val="ConsPlusNormal"/>
        <w:ind w:firstLine="540"/>
        <w:jc w:val="both"/>
      </w:pPr>
    </w:p>
    <w:sectPr w:rsidR="005E3A07" w:rsidSect="00C9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C36E1"/>
    <w:multiLevelType w:val="hybridMultilevel"/>
    <w:tmpl w:val="962C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5E3A07"/>
    <w:rsid w:val="005E3A07"/>
    <w:rsid w:val="00913692"/>
    <w:rsid w:val="00C95418"/>
    <w:rsid w:val="00FC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18"/>
  </w:style>
  <w:style w:type="paragraph" w:styleId="1">
    <w:name w:val="heading 1"/>
    <w:basedOn w:val="a"/>
    <w:next w:val="a"/>
    <w:link w:val="10"/>
    <w:qFormat/>
    <w:rsid w:val="005E3A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A0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No Spacing"/>
    <w:uiPriority w:val="1"/>
    <w:qFormat/>
    <w:rsid w:val="005E3A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E3A07"/>
    <w:pPr>
      <w:ind w:left="720"/>
      <w:contextualSpacing/>
    </w:pPr>
  </w:style>
  <w:style w:type="paragraph" w:customStyle="1" w:styleId="ConsPlusTitle">
    <w:name w:val="ConsPlusTitle"/>
    <w:rsid w:val="005E3A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E3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2022-01-27T05:22:00Z</cp:lastPrinted>
  <dcterms:created xsi:type="dcterms:W3CDTF">2022-01-27T05:14:00Z</dcterms:created>
  <dcterms:modified xsi:type="dcterms:W3CDTF">2022-09-28T10:55:00Z</dcterms:modified>
</cp:coreProperties>
</file>