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73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88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об обращениях граждан, поступивших на рассмотрение </w:t>
      </w:r>
    </w:p>
    <w:p w:rsidR="0086088A" w:rsidRP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администрацию Аннинского </w:t>
      </w:r>
      <w:proofErr w:type="gramStart"/>
      <w:r w:rsidRPr="0086088A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6088A">
        <w:rPr>
          <w:rFonts w:ascii="Times New Roman" w:hAnsi="Times New Roman" w:cs="Times New Roman"/>
          <w:sz w:val="24"/>
          <w:szCs w:val="24"/>
        </w:rPr>
        <w:t xml:space="preserve"> района Воронежской области 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088A">
        <w:rPr>
          <w:rFonts w:ascii="Times New Roman" w:hAnsi="Times New Roman" w:cs="Times New Roman"/>
          <w:sz w:val="24"/>
          <w:szCs w:val="24"/>
        </w:rPr>
        <w:t xml:space="preserve">в </w:t>
      </w:r>
      <w:r w:rsidRPr="008608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38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088A"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 w:rsidRPr="0086088A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86088A" w:rsidRDefault="0086088A" w:rsidP="0086088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088A" w:rsidRDefault="0086088A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Аннинского муниципального района Воронежской области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8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38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 на рассмотрение поступило </w:t>
      </w:r>
      <w:r w:rsidR="00490EAF" w:rsidRPr="00490EAF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устных  и письменных обращени</w:t>
      </w:r>
      <w:r w:rsidR="00490EA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граждан (в</w:t>
      </w:r>
      <w:r w:rsidR="005E382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38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D5E8E" w:rsidRPr="000D5E8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D5E8E" w:rsidRPr="000D5E8E">
        <w:rPr>
          <w:rFonts w:ascii="Times New Roman" w:hAnsi="Times New Roman" w:cs="Times New Roman"/>
          <w:sz w:val="24"/>
          <w:szCs w:val="24"/>
        </w:rPr>
        <w:t>1</w:t>
      </w:r>
      <w:r w:rsidR="009071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обращений, в </w:t>
      </w:r>
      <w:r w:rsidR="005E382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D5E8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– </w:t>
      </w:r>
      <w:r w:rsidR="0090713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), в том числе: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86088A" w:rsidTr="00121F38">
        <w:tc>
          <w:tcPr>
            <w:tcW w:w="2802" w:type="dxa"/>
            <w:vAlign w:val="center"/>
          </w:tcPr>
          <w:p w:rsidR="0086088A" w:rsidRPr="001525B6" w:rsidRDefault="0086088A" w:rsidP="00121F3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  <w:vAlign w:val="center"/>
          </w:tcPr>
          <w:p w:rsidR="00121F38" w:rsidRPr="00121F38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3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86088A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088A" w:rsidRPr="00121F38" w:rsidRDefault="0086088A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E3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21F38"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3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D5E8E" w:rsidRPr="000D5E8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E3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E38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86088A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38" w:rsidRPr="00121F38" w:rsidRDefault="00121F38" w:rsidP="00121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D5E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5E38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  <w:vAlign w:val="center"/>
          </w:tcPr>
          <w:p w:rsidR="0086088A" w:rsidRDefault="00490EAF" w:rsidP="0049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-15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490EAF" w:rsidP="00490E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Pr="006E67B4" w:rsidRDefault="00490EAF" w:rsidP="006E67B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21F38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6E6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0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490EAF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="006E6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907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+314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88A" w:rsidTr="00121F38">
        <w:tc>
          <w:tcPr>
            <w:tcW w:w="2802" w:type="dxa"/>
          </w:tcPr>
          <w:p w:rsidR="00121F38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2268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67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7463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74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4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6088A" w:rsidTr="00121F38">
        <w:tc>
          <w:tcPr>
            <w:tcW w:w="2802" w:type="dxa"/>
          </w:tcPr>
          <w:p w:rsidR="0086088A" w:rsidRDefault="00121F38" w:rsidP="001B5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86088A" w:rsidRDefault="00907130" w:rsidP="0090713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74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+111</w:t>
            </w:r>
            <w:r w:rsidR="001B530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0F4805" w:rsidRDefault="000F480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5FB5" w:rsidRPr="00031DE6" w:rsidRDefault="00045FB5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из вышестоящих и других органов в администрацию Аннинского муниципального района Воронежской области за отчетный период поступило </w:t>
      </w:r>
      <w:r w:rsidR="00BA244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9203A2">
        <w:rPr>
          <w:rFonts w:ascii="Times New Roman" w:hAnsi="Times New Roman" w:cs="Times New Roman"/>
          <w:sz w:val="24"/>
          <w:szCs w:val="24"/>
        </w:rPr>
        <w:t>от общего количества письменных обращений (в</w:t>
      </w:r>
      <w:r w:rsidR="00BA2443">
        <w:rPr>
          <w:rFonts w:ascii="Times New Roman" w:hAnsi="Times New Roman" w:cs="Times New Roman"/>
          <w:sz w:val="24"/>
          <w:szCs w:val="24"/>
        </w:rPr>
        <w:t>о</w:t>
      </w:r>
      <w:r w:rsidR="009203A2">
        <w:rPr>
          <w:rFonts w:ascii="Times New Roman" w:hAnsi="Times New Roman" w:cs="Times New Roman"/>
          <w:sz w:val="24"/>
          <w:szCs w:val="24"/>
        </w:rPr>
        <w:t xml:space="preserve"> </w:t>
      </w:r>
      <w:r w:rsidR="009203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A24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203A2">
        <w:rPr>
          <w:rFonts w:ascii="Times New Roman" w:hAnsi="Times New Roman" w:cs="Times New Roman"/>
          <w:sz w:val="24"/>
          <w:szCs w:val="24"/>
        </w:rPr>
        <w:t xml:space="preserve"> квартале 201</w:t>
      </w:r>
      <w:r w:rsidR="000A0911" w:rsidRPr="000A0911">
        <w:rPr>
          <w:rFonts w:ascii="Times New Roman" w:hAnsi="Times New Roman" w:cs="Times New Roman"/>
          <w:sz w:val="24"/>
          <w:szCs w:val="24"/>
        </w:rPr>
        <w:t>7</w:t>
      </w:r>
      <w:r w:rsidR="009203A2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BA2443">
        <w:rPr>
          <w:rFonts w:ascii="Times New Roman" w:hAnsi="Times New Roman" w:cs="Times New Roman"/>
          <w:sz w:val="24"/>
          <w:szCs w:val="24"/>
        </w:rPr>
        <w:t>17</w:t>
      </w:r>
      <w:r w:rsidR="009203A2">
        <w:rPr>
          <w:rFonts w:ascii="Times New Roman" w:hAnsi="Times New Roman" w:cs="Times New Roman"/>
          <w:sz w:val="24"/>
          <w:szCs w:val="24"/>
        </w:rPr>
        <w:t xml:space="preserve">%, </w:t>
      </w:r>
      <w:r w:rsidR="000A0911">
        <w:rPr>
          <w:rFonts w:ascii="Times New Roman" w:hAnsi="Times New Roman" w:cs="Times New Roman"/>
          <w:sz w:val="24"/>
          <w:szCs w:val="24"/>
        </w:rPr>
        <w:t xml:space="preserve">в </w:t>
      </w:r>
      <w:r w:rsidR="000A091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24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0911">
        <w:rPr>
          <w:rFonts w:ascii="Times New Roman" w:hAnsi="Times New Roman" w:cs="Times New Roman"/>
          <w:sz w:val="24"/>
          <w:szCs w:val="24"/>
        </w:rPr>
        <w:t xml:space="preserve"> квартале 2016 года</w:t>
      </w:r>
      <w:r w:rsidR="009203A2">
        <w:rPr>
          <w:rFonts w:ascii="Times New Roman" w:hAnsi="Times New Roman" w:cs="Times New Roman"/>
          <w:sz w:val="24"/>
          <w:szCs w:val="24"/>
        </w:rPr>
        <w:t xml:space="preserve"> – </w:t>
      </w:r>
      <w:r w:rsidR="000A0911" w:rsidRPr="000A0911">
        <w:rPr>
          <w:rFonts w:ascii="Times New Roman" w:hAnsi="Times New Roman" w:cs="Times New Roman"/>
          <w:sz w:val="24"/>
          <w:szCs w:val="24"/>
        </w:rPr>
        <w:t>2</w:t>
      </w:r>
      <w:r w:rsidR="00BA2443">
        <w:rPr>
          <w:rFonts w:ascii="Times New Roman" w:hAnsi="Times New Roman" w:cs="Times New Roman"/>
          <w:sz w:val="24"/>
          <w:szCs w:val="24"/>
        </w:rPr>
        <w:t>7</w:t>
      </w:r>
      <w:r w:rsidR="000A0911">
        <w:rPr>
          <w:rFonts w:ascii="Times New Roman" w:hAnsi="Times New Roman" w:cs="Times New Roman"/>
          <w:sz w:val="24"/>
          <w:szCs w:val="24"/>
        </w:rPr>
        <w:t>%)</w:t>
      </w:r>
      <w:r w:rsidR="009203A2">
        <w:rPr>
          <w:rFonts w:ascii="Times New Roman" w:hAnsi="Times New Roman" w:cs="Times New Roman"/>
          <w:sz w:val="24"/>
          <w:szCs w:val="24"/>
        </w:rPr>
        <w:t>.</w:t>
      </w:r>
    </w:p>
    <w:p w:rsidR="000A0911" w:rsidRPr="000A0911" w:rsidRDefault="000A0911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A244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года, в сравнении с аналогичным периодом 2016 года, у</w:t>
      </w:r>
      <w:r w:rsidR="00BA2443">
        <w:rPr>
          <w:rFonts w:ascii="Times New Roman" w:hAnsi="Times New Roman" w:cs="Times New Roman"/>
          <w:sz w:val="24"/>
          <w:szCs w:val="24"/>
        </w:rPr>
        <w:t>величилось с 2 до 4</w:t>
      </w:r>
      <w:r>
        <w:rPr>
          <w:rFonts w:ascii="Times New Roman" w:hAnsi="Times New Roman" w:cs="Times New Roman"/>
          <w:sz w:val="24"/>
          <w:szCs w:val="24"/>
        </w:rPr>
        <w:t xml:space="preserve"> повторных обращений</w:t>
      </w:r>
      <w:r w:rsidR="00031DE6">
        <w:rPr>
          <w:rFonts w:ascii="Times New Roman" w:hAnsi="Times New Roman" w:cs="Times New Roman"/>
          <w:sz w:val="24"/>
          <w:szCs w:val="24"/>
        </w:rPr>
        <w:t xml:space="preserve">, </w:t>
      </w:r>
      <w:r w:rsidR="001E1F48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031DE6">
        <w:rPr>
          <w:rFonts w:ascii="Times New Roman" w:hAnsi="Times New Roman" w:cs="Times New Roman"/>
          <w:sz w:val="24"/>
          <w:szCs w:val="24"/>
        </w:rPr>
        <w:t xml:space="preserve"> увеличилось </w:t>
      </w:r>
      <w:r w:rsidR="001E1F48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031DE6">
        <w:rPr>
          <w:rFonts w:ascii="Times New Roman" w:hAnsi="Times New Roman" w:cs="Times New Roman"/>
          <w:sz w:val="24"/>
          <w:szCs w:val="24"/>
        </w:rPr>
        <w:t>коллективны</w:t>
      </w:r>
      <w:r w:rsidR="001E1F48">
        <w:rPr>
          <w:rFonts w:ascii="Times New Roman" w:hAnsi="Times New Roman" w:cs="Times New Roman"/>
          <w:sz w:val="24"/>
          <w:szCs w:val="24"/>
        </w:rPr>
        <w:t>х</w:t>
      </w:r>
      <w:r w:rsidR="00031DE6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E1F48">
        <w:rPr>
          <w:rFonts w:ascii="Times New Roman" w:hAnsi="Times New Roman" w:cs="Times New Roman"/>
          <w:sz w:val="24"/>
          <w:szCs w:val="24"/>
        </w:rPr>
        <w:t>й</w:t>
      </w:r>
      <w:r w:rsidR="00031DE6">
        <w:rPr>
          <w:rFonts w:ascii="Times New Roman" w:hAnsi="Times New Roman" w:cs="Times New Roman"/>
          <w:sz w:val="24"/>
          <w:szCs w:val="24"/>
        </w:rPr>
        <w:t xml:space="preserve"> с </w:t>
      </w:r>
      <w:r w:rsidR="001E1F48">
        <w:rPr>
          <w:rFonts w:ascii="Times New Roman" w:hAnsi="Times New Roman" w:cs="Times New Roman"/>
          <w:sz w:val="24"/>
          <w:szCs w:val="24"/>
        </w:rPr>
        <w:t>5</w:t>
      </w:r>
      <w:r w:rsidR="00031DE6">
        <w:rPr>
          <w:rFonts w:ascii="Times New Roman" w:hAnsi="Times New Roman" w:cs="Times New Roman"/>
          <w:sz w:val="24"/>
          <w:szCs w:val="24"/>
        </w:rPr>
        <w:t xml:space="preserve"> до 6.</w:t>
      </w:r>
    </w:p>
    <w:p w:rsidR="00165544" w:rsidRDefault="00165544" w:rsidP="009203A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основных источников поступления обращений на рассмотрение в администрацию Аннинского муниципального района Воронежской области:</w:t>
      </w: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1525B6" w:rsidTr="007D7DD9">
        <w:tc>
          <w:tcPr>
            <w:tcW w:w="2802" w:type="dxa"/>
            <w:vAlign w:val="center"/>
          </w:tcPr>
          <w:p w:rsidR="001525B6" w:rsidRP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5B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поступлений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1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E1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3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E1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E1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31DE6" w:rsidRPr="00031DE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3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E1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31D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E1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1525B6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5B6" w:rsidRPr="00121F38" w:rsidRDefault="001525B6" w:rsidP="00152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31D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E1F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Администрация Президента РФ</w:t>
            </w:r>
          </w:p>
        </w:tc>
        <w:tc>
          <w:tcPr>
            <w:tcW w:w="2268" w:type="dxa"/>
            <w:vAlign w:val="center"/>
          </w:tcPr>
          <w:p w:rsidR="001525B6" w:rsidRDefault="007D7DD9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1E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031DE6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  <w:tc>
          <w:tcPr>
            <w:tcW w:w="2233" w:type="dxa"/>
            <w:vAlign w:val="center"/>
          </w:tcPr>
          <w:p w:rsidR="001525B6" w:rsidRDefault="001E1F48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федеральные органы</w:t>
            </w:r>
          </w:p>
        </w:tc>
        <w:tc>
          <w:tcPr>
            <w:tcW w:w="2268" w:type="dxa"/>
            <w:vAlign w:val="center"/>
          </w:tcPr>
          <w:p w:rsidR="001525B6" w:rsidRDefault="001E1F48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</w:t>
            </w:r>
            <w:r w:rsidR="0003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0D333C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525B6" w:rsidRDefault="00634523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депутаты ФС РФ</w:t>
            </w:r>
          </w:p>
        </w:tc>
        <w:tc>
          <w:tcPr>
            <w:tcW w:w="2268" w:type="dxa"/>
            <w:vAlign w:val="center"/>
          </w:tcPr>
          <w:p w:rsidR="001525B6" w:rsidRDefault="00031DE6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E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</w:t>
            </w:r>
            <w:r w:rsidR="001E1F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0D333C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31D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525B6" w:rsidRDefault="00F3504F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органы прокуратуры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68" w:type="dxa"/>
            <w:vAlign w:val="center"/>
          </w:tcPr>
          <w:p w:rsidR="001525B6" w:rsidRDefault="007D7DD9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(0)</w:t>
            </w:r>
          </w:p>
        </w:tc>
        <w:tc>
          <w:tcPr>
            <w:tcW w:w="2233" w:type="dxa"/>
            <w:vAlign w:val="center"/>
          </w:tcPr>
          <w:p w:rsidR="001525B6" w:rsidRDefault="001E1F48" w:rsidP="007D7D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(0)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правительство Воронежской области</w:t>
            </w:r>
          </w:p>
        </w:tc>
        <w:tc>
          <w:tcPr>
            <w:tcW w:w="2268" w:type="dxa"/>
            <w:vAlign w:val="center"/>
          </w:tcPr>
          <w:p w:rsidR="001525B6" w:rsidRDefault="000D333C" w:rsidP="00031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1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+50%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7D7DD9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="000D3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-33</w:t>
            </w:r>
            <w:r w:rsidR="000D33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525B6" w:rsidRDefault="000D333C" w:rsidP="0063452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3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25B6" w:rsidTr="007D7DD9">
        <w:tc>
          <w:tcPr>
            <w:tcW w:w="2802" w:type="dxa"/>
            <w:vAlign w:val="center"/>
          </w:tcPr>
          <w:p w:rsidR="001525B6" w:rsidRDefault="001525B6" w:rsidP="00152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непосредственно </w:t>
            </w:r>
            <w:r w:rsidR="007D7DD9"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</w:p>
        </w:tc>
        <w:tc>
          <w:tcPr>
            <w:tcW w:w="2268" w:type="dxa"/>
            <w:vAlign w:val="center"/>
          </w:tcPr>
          <w:p w:rsidR="001525B6" w:rsidRDefault="007D7DD9" w:rsidP="001E1F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F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-45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1525B6" w:rsidRDefault="007D7DD9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345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634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1525B6" w:rsidRDefault="001E1F48" w:rsidP="000D333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D33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+200</w:t>
            </w:r>
            <w:r w:rsidR="00F3504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F3504F" w:rsidRDefault="00F3504F" w:rsidP="00F350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04F" w:rsidRDefault="000D333C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количества обращений непосредственно от заявителей может свидетельствовать об уменьшении социальной напряженности в обществе</w:t>
      </w:r>
      <w:r w:rsidR="00DB504B">
        <w:rPr>
          <w:rFonts w:ascii="Times New Roman" w:hAnsi="Times New Roman" w:cs="Times New Roman"/>
          <w:sz w:val="24"/>
          <w:szCs w:val="24"/>
        </w:rPr>
        <w:t>.</w:t>
      </w:r>
    </w:p>
    <w:p w:rsidR="00DB504B" w:rsidRDefault="00DB504B" w:rsidP="00DB5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504B" w:rsidRDefault="00DB504B" w:rsidP="00DB50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Тематическая направленность письменных обращений и тенденций:</w:t>
      </w:r>
    </w:p>
    <w:p w:rsidR="00DB504B" w:rsidRDefault="00DB504B" w:rsidP="00DB50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2268"/>
        <w:gridCol w:w="2268"/>
        <w:gridCol w:w="2233"/>
      </w:tblGrid>
      <w:tr w:rsidR="00DB504B" w:rsidTr="00DB504B">
        <w:tc>
          <w:tcPr>
            <w:tcW w:w="2802" w:type="dxa"/>
            <w:vAlign w:val="center"/>
          </w:tcPr>
          <w:p w:rsidR="00DB504B" w:rsidRPr="00DB504B" w:rsidRDefault="00DB504B" w:rsidP="00DB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04B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2268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6345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C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2017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6345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4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2016 года)</w:t>
            </w:r>
          </w:p>
        </w:tc>
        <w:tc>
          <w:tcPr>
            <w:tcW w:w="2268" w:type="dxa"/>
            <w:vAlign w:val="center"/>
          </w:tcPr>
          <w:p w:rsidR="00DB504B" w:rsidRPr="00121F38" w:rsidRDefault="00634523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C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B504B"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квартале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862D4" w:rsidRPr="000862D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86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4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2017 года)</w:t>
            </w:r>
          </w:p>
        </w:tc>
        <w:tc>
          <w:tcPr>
            <w:tcW w:w="2233" w:type="dxa"/>
            <w:vAlign w:val="center"/>
          </w:tcPr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0862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C4D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</w:t>
            </w:r>
          </w:p>
          <w:p w:rsidR="00DB504B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38">
              <w:rPr>
                <w:rFonts w:ascii="Times New Roman" w:hAnsi="Times New Roman" w:cs="Times New Roman"/>
                <w:b/>
                <w:sz w:val="24"/>
                <w:szCs w:val="24"/>
              </w:rPr>
              <w:t>2016 года</w:t>
            </w: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04B" w:rsidRPr="00121F38" w:rsidRDefault="00DB504B" w:rsidP="00970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В абсолютных цифрах и процентах </w:t>
            </w:r>
            <w:proofErr w:type="gramStart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± к </w:t>
            </w:r>
            <w:r w:rsidR="000862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C4D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21F38">
              <w:rPr>
                <w:rFonts w:ascii="Times New Roman" w:hAnsi="Times New Roman" w:cs="Times New Roman"/>
                <w:sz w:val="20"/>
                <w:szCs w:val="20"/>
              </w:rPr>
              <w:t xml:space="preserve"> кварталу 2015 года)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государство, общество, политика</w:t>
            </w:r>
          </w:p>
        </w:tc>
        <w:tc>
          <w:tcPr>
            <w:tcW w:w="2268" w:type="dxa"/>
            <w:vAlign w:val="center"/>
          </w:tcPr>
          <w:p w:rsidR="00DB504B" w:rsidRDefault="00DC4D0C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DC4D0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DB504B" w:rsidRDefault="00CF19AC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социальная сфера</w:t>
            </w:r>
          </w:p>
        </w:tc>
        <w:tc>
          <w:tcPr>
            <w:tcW w:w="2268" w:type="dxa"/>
            <w:vAlign w:val="center"/>
          </w:tcPr>
          <w:p w:rsidR="00DB504B" w:rsidRDefault="00DC4D0C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DC4D0C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-5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2233" w:type="dxa"/>
            <w:vAlign w:val="center"/>
          </w:tcPr>
          <w:p w:rsidR="00DB504B" w:rsidRDefault="006855F3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9237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экономика</w:t>
            </w:r>
          </w:p>
        </w:tc>
        <w:tc>
          <w:tcPr>
            <w:tcW w:w="2268" w:type="dxa"/>
            <w:vAlign w:val="center"/>
          </w:tcPr>
          <w:p w:rsidR="00DB504B" w:rsidRDefault="000862D4" w:rsidP="00DC4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-37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DC4D0C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DB504B" w:rsidRDefault="006855F3" w:rsidP="001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+300</w:t>
            </w:r>
            <w:r w:rsidR="001923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оборона и безопасность</w:t>
            </w:r>
          </w:p>
        </w:tc>
        <w:tc>
          <w:tcPr>
            <w:tcW w:w="2268" w:type="dxa"/>
            <w:vAlign w:val="center"/>
          </w:tcPr>
          <w:p w:rsidR="00DB504B" w:rsidRDefault="00DC4D0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F19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DB504B" w:rsidRDefault="00CF19A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-100</w:t>
            </w:r>
            <w:r w:rsidR="006855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33" w:type="dxa"/>
            <w:vAlign w:val="center"/>
          </w:tcPr>
          <w:p w:rsidR="00DB504B" w:rsidRDefault="00CF19AC" w:rsidP="00DB5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B504B" w:rsidTr="00DB504B">
        <w:tc>
          <w:tcPr>
            <w:tcW w:w="2802" w:type="dxa"/>
          </w:tcPr>
          <w:p w:rsidR="00DB504B" w:rsidRDefault="00DB504B" w:rsidP="00DB5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</w:tc>
        <w:tc>
          <w:tcPr>
            <w:tcW w:w="2268" w:type="dxa"/>
            <w:vAlign w:val="center"/>
          </w:tcPr>
          <w:p w:rsidR="00DB504B" w:rsidRDefault="000862D4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19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C4D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-60</w:t>
            </w:r>
            <w:r w:rsidR="00CD144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  <w:vAlign w:val="center"/>
          </w:tcPr>
          <w:p w:rsidR="00DB504B" w:rsidRDefault="00DC4D0C" w:rsidP="00CF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855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233" w:type="dxa"/>
            <w:vAlign w:val="center"/>
          </w:tcPr>
          <w:p w:rsidR="00DB504B" w:rsidRDefault="006855F3" w:rsidP="0019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+150</w:t>
            </w:r>
            <w:r w:rsidR="00807432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DB504B" w:rsidRDefault="00DB504B" w:rsidP="00DB5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432" w:rsidRDefault="00807432" w:rsidP="0080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обращений в</w:t>
      </w:r>
      <w:r w:rsidR="00A6501A">
        <w:rPr>
          <w:rFonts w:ascii="Times New Roman" w:hAnsi="Times New Roman" w:cs="Times New Roman"/>
          <w:sz w:val="24"/>
          <w:szCs w:val="24"/>
        </w:rPr>
        <w:t xml:space="preserve">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C4D0C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года, в сравнении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аналогичными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130D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2016 год</w:t>
      </w:r>
      <w:r w:rsidR="00E130D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отмечается тенденция </w:t>
      </w:r>
      <w:r w:rsidR="00995263">
        <w:rPr>
          <w:rFonts w:ascii="Times New Roman" w:hAnsi="Times New Roman" w:cs="Times New Roman"/>
          <w:sz w:val="24"/>
          <w:szCs w:val="24"/>
        </w:rPr>
        <w:t>уменьшения количества письменных обращений по вопросам:</w:t>
      </w:r>
    </w:p>
    <w:p w:rsidR="00BC10AD" w:rsidRPr="00BC10AD" w:rsidRDefault="00BC10AD" w:rsidP="00BC1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0AD">
        <w:rPr>
          <w:rFonts w:ascii="Times New Roman" w:hAnsi="Times New Roman" w:cs="Times New Roman"/>
          <w:sz w:val="24"/>
          <w:szCs w:val="24"/>
        </w:rPr>
        <w:t xml:space="preserve">- </w:t>
      </w:r>
      <w:r w:rsidRPr="00BC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 строительством и реконструкцией объектов железнодорожного, ави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водного транспорта, дорог</w:t>
      </w:r>
      <w:r w:rsidRPr="00BC10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и </w:t>
      </w:r>
      <w:r w:rsidRPr="00BC10A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обращений соответственно);</w:t>
      </w:r>
    </w:p>
    <w:p w:rsidR="00BC10AD" w:rsidRPr="00BC10AD" w:rsidRDefault="00BC10AD" w:rsidP="00BC1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0AD">
        <w:rPr>
          <w:rFonts w:ascii="Times New Roman" w:hAnsi="Times New Roman" w:cs="Times New Roman"/>
          <w:sz w:val="24"/>
          <w:szCs w:val="24"/>
        </w:rPr>
        <w:t xml:space="preserve">- </w:t>
      </w:r>
      <w:r w:rsidRPr="00BC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</w:t>
      </w:r>
      <w:r w:rsidRPr="00BC10AD">
        <w:rPr>
          <w:rFonts w:ascii="Times New Roman" w:hAnsi="Times New Roman" w:cs="Times New Roman"/>
          <w:sz w:val="24"/>
          <w:szCs w:val="24"/>
        </w:rPr>
        <w:t>ранспортно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C10AD">
        <w:rPr>
          <w:rFonts w:ascii="Times New Roman" w:hAnsi="Times New Roman" w:cs="Times New Roman"/>
          <w:sz w:val="24"/>
          <w:szCs w:val="24"/>
        </w:rPr>
        <w:t xml:space="preserve"> обслуживани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10AD">
        <w:rPr>
          <w:rFonts w:ascii="Times New Roman" w:hAnsi="Times New Roman" w:cs="Times New Roman"/>
          <w:sz w:val="24"/>
          <w:szCs w:val="24"/>
        </w:rPr>
        <w:t xml:space="preserve"> населения (вопросы сервиса, удобство и безопасность пассажирских перевозок)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C10A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C1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обращений соответственно);</w:t>
      </w:r>
    </w:p>
    <w:p w:rsidR="00A413AC" w:rsidRDefault="00A413AC" w:rsidP="00A413A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13AC" w:rsidRPr="00BC10AD" w:rsidRDefault="00A413AC" w:rsidP="00807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650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501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 увеличилось, в сравнении с аналогичным периодом 2016 года, количество обращений, связанных:</w:t>
      </w:r>
    </w:p>
    <w:p w:rsidR="00BC10AD" w:rsidRPr="00BC10AD" w:rsidRDefault="00BC10AD" w:rsidP="00BC1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10AD">
        <w:rPr>
          <w:rFonts w:ascii="Times New Roman" w:hAnsi="Times New Roman" w:cs="Times New Roman"/>
          <w:sz w:val="24"/>
          <w:szCs w:val="24"/>
        </w:rPr>
        <w:t xml:space="preserve">- </w:t>
      </w:r>
      <w:r w:rsidRPr="00BC10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деятельность органов местного самоуправления и его руководителей (с 0 обращений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до </w:t>
      </w:r>
      <w:r w:rsidRPr="00A650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обращений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 w:rsidRPr="00A65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15D" w:rsidRDefault="00BC10A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с н</w:t>
      </w:r>
      <w:r w:rsidRPr="00BC10AD">
        <w:rPr>
          <w:rFonts w:ascii="Times New Roman" w:hAnsi="Times New Roman" w:cs="Times New Roman"/>
          <w:sz w:val="24"/>
          <w:szCs w:val="24"/>
        </w:rPr>
        <w:t>арушения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10AD">
        <w:rPr>
          <w:rFonts w:ascii="Times New Roman" w:hAnsi="Times New Roman" w:cs="Times New Roman"/>
          <w:sz w:val="24"/>
          <w:szCs w:val="24"/>
        </w:rPr>
        <w:t xml:space="preserve"> законодательства, </w:t>
      </w:r>
      <w:proofErr w:type="spellStart"/>
      <w:r w:rsidRPr="00BC10AD">
        <w:rPr>
          <w:rFonts w:ascii="Times New Roman" w:hAnsi="Times New Roman" w:cs="Times New Roman"/>
          <w:sz w:val="24"/>
          <w:szCs w:val="24"/>
        </w:rPr>
        <w:t>СНИПов</w:t>
      </w:r>
      <w:proofErr w:type="spellEnd"/>
      <w:r w:rsidRPr="00BC10AD">
        <w:rPr>
          <w:rFonts w:ascii="Times New Roman" w:hAnsi="Times New Roman" w:cs="Times New Roman"/>
          <w:sz w:val="24"/>
          <w:szCs w:val="24"/>
        </w:rPr>
        <w:t xml:space="preserve"> при строительстве</w:t>
      </w:r>
      <w:r>
        <w:rPr>
          <w:rFonts w:ascii="Times New Roman" w:hAnsi="Times New Roman" w:cs="Times New Roman"/>
          <w:sz w:val="24"/>
          <w:szCs w:val="24"/>
        </w:rPr>
        <w:t xml:space="preserve"> (с 0 обращений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квартале 2016 года до 4 обращений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 w:rsidRPr="00A65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10AD" w:rsidRDefault="00BC10A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 п</w:t>
      </w:r>
      <w:r w:rsidRPr="00BC10AD">
        <w:rPr>
          <w:rFonts w:ascii="Times New Roman" w:hAnsi="Times New Roman" w:cs="Times New Roman"/>
          <w:sz w:val="24"/>
          <w:szCs w:val="24"/>
        </w:rPr>
        <w:t>реступления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BC10AD">
        <w:rPr>
          <w:rFonts w:ascii="Times New Roman" w:hAnsi="Times New Roman" w:cs="Times New Roman"/>
          <w:sz w:val="24"/>
          <w:szCs w:val="24"/>
        </w:rPr>
        <w:t xml:space="preserve"> против собственности (государственной, частной, личной)</w:t>
      </w:r>
      <w:r>
        <w:rPr>
          <w:rFonts w:ascii="Times New Roman" w:hAnsi="Times New Roman" w:cs="Times New Roman"/>
          <w:sz w:val="24"/>
          <w:szCs w:val="24"/>
        </w:rPr>
        <w:t xml:space="preserve"> с 0 обращений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до 3 обращений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</w:t>
      </w:r>
      <w:r w:rsidRPr="00A6501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10AD" w:rsidRDefault="00BC10A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 на прежнем уровне, в сравнении с аналогичным периодом 2016 года, сохранилось количество обращений по вопросам, касающимся:</w:t>
      </w:r>
    </w:p>
    <w:p w:rsidR="00BC10AD" w:rsidRDefault="00BC10A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0AD" w:rsidRDefault="00BC10AD" w:rsidP="00BC1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борьбы с антисанитарией. Уборка мусора (1 обращение);</w:t>
      </w:r>
    </w:p>
    <w:p w:rsidR="00BC10AD" w:rsidRDefault="00BC10AD" w:rsidP="00BC10A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BC10AD">
        <w:rPr>
          <w:rFonts w:ascii="Times New Roman" w:hAnsi="Times New Roman" w:cs="Times New Roman"/>
          <w:sz w:val="24"/>
          <w:szCs w:val="24"/>
        </w:rPr>
        <w:t>лучшени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C10AD">
        <w:rPr>
          <w:rFonts w:ascii="Times New Roman" w:hAnsi="Times New Roman" w:cs="Times New Roman"/>
          <w:sz w:val="24"/>
          <w:szCs w:val="24"/>
        </w:rPr>
        <w:t xml:space="preserve"> жилищных условий, предоставление жилого помещения по договору социального найма</w:t>
      </w:r>
      <w:r>
        <w:rPr>
          <w:rFonts w:ascii="Times New Roman" w:hAnsi="Times New Roman" w:cs="Times New Roman"/>
          <w:sz w:val="24"/>
          <w:szCs w:val="24"/>
        </w:rPr>
        <w:t xml:space="preserve"> (1 обращение).</w:t>
      </w: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215D" w:rsidRDefault="00E1215D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Наибольшее количество письменных обращений среди городского и сельских поселений в администрацию Аннинского муниципального района Воронежской области поступило от жителей </w:t>
      </w:r>
      <w:r w:rsidR="00346907">
        <w:rPr>
          <w:rFonts w:ascii="Times New Roman" w:hAnsi="Times New Roman" w:cs="Times New Roman"/>
          <w:sz w:val="24"/>
          <w:szCs w:val="24"/>
        </w:rPr>
        <w:t xml:space="preserve">Аннинского городского поселения – </w:t>
      </w:r>
      <w:r w:rsidR="004144B1">
        <w:rPr>
          <w:rFonts w:ascii="Times New Roman" w:hAnsi="Times New Roman" w:cs="Times New Roman"/>
          <w:sz w:val="24"/>
          <w:szCs w:val="24"/>
        </w:rPr>
        <w:t>12</w:t>
      </w:r>
      <w:r w:rsidR="00346907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3F08D2">
        <w:rPr>
          <w:rFonts w:ascii="Times New Roman" w:hAnsi="Times New Roman" w:cs="Times New Roman"/>
          <w:sz w:val="24"/>
          <w:szCs w:val="24"/>
        </w:rPr>
        <w:t>я</w:t>
      </w:r>
      <w:r w:rsidR="00346907">
        <w:rPr>
          <w:rFonts w:ascii="Times New Roman" w:hAnsi="Times New Roman" w:cs="Times New Roman"/>
          <w:sz w:val="24"/>
          <w:szCs w:val="24"/>
        </w:rPr>
        <w:t xml:space="preserve"> или </w:t>
      </w:r>
      <w:r w:rsidR="004144B1">
        <w:rPr>
          <w:rFonts w:ascii="Times New Roman" w:hAnsi="Times New Roman" w:cs="Times New Roman"/>
          <w:sz w:val="24"/>
          <w:szCs w:val="24"/>
        </w:rPr>
        <w:t>54</w:t>
      </w:r>
      <w:r w:rsidR="00346907">
        <w:rPr>
          <w:rFonts w:ascii="Times New Roman" w:hAnsi="Times New Roman" w:cs="Times New Roman"/>
          <w:sz w:val="24"/>
          <w:szCs w:val="24"/>
        </w:rPr>
        <w:t>% от общего количества письменных обращений</w:t>
      </w:r>
      <w:r w:rsidR="004144B1">
        <w:rPr>
          <w:rFonts w:ascii="Times New Roman" w:hAnsi="Times New Roman" w:cs="Times New Roman"/>
          <w:sz w:val="24"/>
          <w:szCs w:val="24"/>
        </w:rPr>
        <w:t>.</w:t>
      </w:r>
      <w:r w:rsidR="00346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Наименьшее количество обращений а отчетном периоде поступило от жителей </w:t>
      </w:r>
      <w:r w:rsidR="004144B1">
        <w:rPr>
          <w:rFonts w:ascii="Times New Roman" w:hAnsi="Times New Roman" w:cs="Times New Roman"/>
          <w:sz w:val="24"/>
          <w:szCs w:val="24"/>
        </w:rPr>
        <w:t>Березовского</w:t>
      </w:r>
      <w:r w:rsidR="00953545">
        <w:rPr>
          <w:rFonts w:ascii="Times New Roman" w:hAnsi="Times New Roman" w:cs="Times New Roman"/>
          <w:sz w:val="24"/>
          <w:szCs w:val="24"/>
        </w:rPr>
        <w:t xml:space="preserve"> </w:t>
      </w:r>
      <w:r w:rsidR="004144B1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144B1">
        <w:rPr>
          <w:rFonts w:ascii="Times New Roman" w:hAnsi="Times New Roman" w:cs="Times New Roman"/>
          <w:sz w:val="24"/>
          <w:szCs w:val="24"/>
        </w:rPr>
        <w:t xml:space="preserve">я района </w:t>
      </w:r>
      <w:proofErr w:type="gramStart"/>
      <w:r w:rsidR="004144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1 обращени</w:t>
      </w:r>
      <w:r w:rsidR="004144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907" w:rsidRDefault="00346907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утвержденным главой администрации Аннинского муниципального района Воронежской области графиком организ</w:t>
      </w:r>
      <w:r w:rsidR="00243114">
        <w:rPr>
          <w:rFonts w:ascii="Times New Roman" w:hAnsi="Times New Roman" w:cs="Times New Roman"/>
          <w:sz w:val="24"/>
          <w:szCs w:val="24"/>
        </w:rPr>
        <w:t>ован личный</w:t>
      </w:r>
      <w:r>
        <w:rPr>
          <w:rFonts w:ascii="Times New Roman" w:hAnsi="Times New Roman" w:cs="Times New Roman"/>
          <w:sz w:val="24"/>
          <w:szCs w:val="24"/>
        </w:rPr>
        <w:t xml:space="preserve"> прием</w:t>
      </w:r>
      <w:r w:rsidR="00243114">
        <w:rPr>
          <w:rFonts w:ascii="Times New Roman" w:hAnsi="Times New Roman" w:cs="Times New Roman"/>
          <w:sz w:val="24"/>
          <w:szCs w:val="24"/>
        </w:rPr>
        <w:t xml:space="preserve"> граждан руководством администрации района, на котором принято </w:t>
      </w:r>
      <w:r w:rsidR="004144B1">
        <w:rPr>
          <w:rFonts w:ascii="Times New Roman" w:hAnsi="Times New Roman" w:cs="Times New Roman"/>
          <w:sz w:val="24"/>
          <w:szCs w:val="24"/>
        </w:rPr>
        <w:t>22</w:t>
      </w:r>
      <w:r w:rsidR="00243114">
        <w:rPr>
          <w:rFonts w:ascii="Times New Roman" w:hAnsi="Times New Roman" w:cs="Times New Roman"/>
          <w:sz w:val="24"/>
          <w:szCs w:val="24"/>
        </w:rPr>
        <w:t xml:space="preserve"> человека (в </w:t>
      </w:r>
      <w:r w:rsidR="004144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54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243114">
        <w:rPr>
          <w:rFonts w:ascii="Times New Roman" w:hAnsi="Times New Roman" w:cs="Times New Roman"/>
          <w:sz w:val="24"/>
          <w:szCs w:val="24"/>
        </w:rPr>
        <w:t xml:space="preserve"> квартале 2016 года – </w:t>
      </w:r>
      <w:r w:rsidR="00953545" w:rsidRPr="00953545">
        <w:rPr>
          <w:rFonts w:ascii="Times New Roman" w:hAnsi="Times New Roman" w:cs="Times New Roman"/>
          <w:sz w:val="24"/>
          <w:szCs w:val="24"/>
        </w:rPr>
        <w:t>1</w:t>
      </w:r>
      <w:r w:rsidR="004144B1" w:rsidRPr="004144B1">
        <w:rPr>
          <w:rFonts w:ascii="Times New Roman" w:hAnsi="Times New Roman" w:cs="Times New Roman"/>
          <w:sz w:val="24"/>
          <w:szCs w:val="24"/>
        </w:rPr>
        <w:t>9</w:t>
      </w:r>
      <w:r w:rsidR="00243114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</w:t>
      </w:r>
      <w:r w:rsidR="00953545">
        <w:rPr>
          <w:rFonts w:ascii="Times New Roman" w:hAnsi="Times New Roman" w:cs="Times New Roman"/>
          <w:sz w:val="24"/>
          <w:szCs w:val="24"/>
        </w:rPr>
        <w:t xml:space="preserve"> </w:t>
      </w:r>
      <w:r w:rsidR="004144B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3545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квартале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 на личном приеме рассмотрено </w:t>
      </w:r>
      <w:r w:rsidR="004144B1" w:rsidRPr="004144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 устных обращения, поступивших в ходе личного приема граждан. За аналогичный период прошлого года на личном приеме у руководства администрации района рассмотрено </w:t>
      </w:r>
      <w:r w:rsidR="00953545" w:rsidRPr="00953545">
        <w:rPr>
          <w:rFonts w:ascii="Times New Roman" w:hAnsi="Times New Roman" w:cs="Times New Roman"/>
          <w:sz w:val="24"/>
          <w:szCs w:val="24"/>
        </w:rPr>
        <w:t>1</w:t>
      </w:r>
      <w:r w:rsidR="004144B1" w:rsidRPr="004144B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обращений.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справочная информация  и консультации по телефону </w:t>
      </w:r>
      <w:r w:rsidR="004144B1" w:rsidRPr="004144B1">
        <w:rPr>
          <w:rFonts w:ascii="Times New Roman" w:hAnsi="Times New Roman" w:cs="Times New Roman"/>
          <w:sz w:val="24"/>
          <w:szCs w:val="24"/>
        </w:rPr>
        <w:t>325</w:t>
      </w:r>
      <w:r>
        <w:rPr>
          <w:rFonts w:ascii="Times New Roman" w:hAnsi="Times New Roman" w:cs="Times New Roman"/>
          <w:sz w:val="24"/>
          <w:szCs w:val="24"/>
        </w:rPr>
        <w:t xml:space="preserve"> гражданам.</w:t>
      </w:r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отчетном периоде администрацией Аннинского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 оборота, в письменной и устной форме, на личном приеме граждан.</w:t>
      </w:r>
      <w:proofErr w:type="gramEnd"/>
    </w:p>
    <w:p w:rsidR="00243114" w:rsidRDefault="00243114" w:rsidP="0089576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114" w:rsidRDefault="00243114" w:rsidP="00243114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рассмотрения обращений, поступивших в администрацию Аннинского муниципального района Воронежской области</w:t>
      </w:r>
    </w:p>
    <w:tbl>
      <w:tblPr>
        <w:tblStyle w:val="a3"/>
        <w:tblW w:w="0" w:type="auto"/>
        <w:tblLook w:val="04A0"/>
      </w:tblPr>
      <w:tblGrid>
        <w:gridCol w:w="7054"/>
        <w:gridCol w:w="1276"/>
        <w:gridCol w:w="1241"/>
      </w:tblGrid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F0665" w:rsidRDefault="00953545" w:rsidP="006643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6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06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241" w:type="dxa"/>
          </w:tcPr>
          <w:p w:rsidR="00AF0665" w:rsidRDefault="00953545" w:rsidP="006643A5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664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066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 года</w:t>
            </w:r>
          </w:p>
        </w:tc>
      </w:tr>
      <w:tr w:rsidR="00AF0665" w:rsidTr="00AF0665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по существу в администрации района:</w:t>
            </w:r>
          </w:p>
        </w:tc>
        <w:tc>
          <w:tcPr>
            <w:tcW w:w="1276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276" w:type="dxa"/>
            <w:vAlign w:val="center"/>
          </w:tcPr>
          <w:p w:rsidR="00AF0665" w:rsidRPr="00953545" w:rsidRDefault="0095354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276" w:type="dxa"/>
            <w:vAlign w:val="center"/>
          </w:tcPr>
          <w:p w:rsidR="00AF0665" w:rsidRPr="0095354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41" w:type="dxa"/>
            <w:vAlign w:val="center"/>
          </w:tcPr>
          <w:p w:rsidR="00AF0665" w:rsidRPr="006643A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дан ответ о рассмотрении в отдельном порядке</w:t>
            </w:r>
          </w:p>
        </w:tc>
        <w:tc>
          <w:tcPr>
            <w:tcW w:w="1276" w:type="dxa"/>
            <w:vAlign w:val="center"/>
          </w:tcPr>
          <w:p w:rsidR="00AF0665" w:rsidRDefault="009506D3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направлено на рассмотрение по компетенции</w:t>
            </w:r>
          </w:p>
        </w:tc>
        <w:tc>
          <w:tcPr>
            <w:tcW w:w="1276" w:type="dxa"/>
            <w:vAlign w:val="center"/>
          </w:tcPr>
          <w:p w:rsidR="00AF0665" w:rsidRPr="0095354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1" w:type="dxa"/>
            <w:vAlign w:val="center"/>
          </w:tcPr>
          <w:p w:rsidR="00AF0665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65" w:rsidTr="009506D3">
        <w:tc>
          <w:tcPr>
            <w:tcW w:w="7054" w:type="dxa"/>
          </w:tcPr>
          <w:p w:rsidR="00AF0665" w:rsidRDefault="00AF0665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составлено без ответа (нет сведений </w:t>
            </w:r>
            <w:r w:rsidR="009506D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ФОИ, адресе)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в установленные сроки</w:t>
            </w:r>
          </w:p>
        </w:tc>
        <w:tc>
          <w:tcPr>
            <w:tcW w:w="1276" w:type="dxa"/>
            <w:vAlign w:val="center"/>
          </w:tcPr>
          <w:p w:rsidR="00AF0665" w:rsidRPr="0095354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1" w:type="dxa"/>
            <w:vAlign w:val="center"/>
          </w:tcPr>
          <w:p w:rsidR="00AF0665" w:rsidRPr="006643A5" w:rsidRDefault="006643A5" w:rsidP="00D84E6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нарушение сроков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 продлен</w:t>
            </w:r>
          </w:p>
        </w:tc>
        <w:tc>
          <w:tcPr>
            <w:tcW w:w="1276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0665" w:rsidTr="009506D3">
        <w:tc>
          <w:tcPr>
            <w:tcW w:w="7054" w:type="dxa"/>
          </w:tcPr>
          <w:p w:rsidR="00AF0665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276" w:type="dxa"/>
            <w:vAlign w:val="center"/>
          </w:tcPr>
          <w:p w:rsidR="00AF0665" w:rsidRPr="00D84E6F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AF0665" w:rsidRPr="006643A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рассмотрено с участие заявителя</w:t>
            </w:r>
          </w:p>
        </w:tc>
        <w:tc>
          <w:tcPr>
            <w:tcW w:w="1276" w:type="dxa"/>
            <w:vAlign w:val="center"/>
          </w:tcPr>
          <w:p w:rsidR="009506D3" w:rsidRPr="00D84E6F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D84E6F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привлечено к ответственности должностных лиц за нарушение порядка рассмотрения</w:t>
            </w:r>
          </w:p>
        </w:tc>
        <w:tc>
          <w:tcPr>
            <w:tcW w:w="1276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vAlign w:val="center"/>
          </w:tcPr>
          <w:p w:rsidR="009506D3" w:rsidRDefault="002064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повторных обращений</w:t>
            </w:r>
          </w:p>
        </w:tc>
        <w:tc>
          <w:tcPr>
            <w:tcW w:w="1276" w:type="dxa"/>
            <w:vAlign w:val="center"/>
          </w:tcPr>
          <w:p w:rsidR="009506D3" w:rsidRPr="00D84E6F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1" w:type="dxa"/>
            <w:vAlign w:val="center"/>
          </w:tcPr>
          <w:p w:rsidR="009506D3" w:rsidRDefault="00603078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06D3" w:rsidTr="009506D3">
        <w:tc>
          <w:tcPr>
            <w:tcW w:w="7054" w:type="dxa"/>
          </w:tcPr>
          <w:p w:rsidR="009506D3" w:rsidRDefault="009506D3" w:rsidP="00AF0665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жалоб на действия (бездействия) должностных лиц</w:t>
            </w:r>
          </w:p>
        </w:tc>
        <w:tc>
          <w:tcPr>
            <w:tcW w:w="1276" w:type="dxa"/>
            <w:vAlign w:val="center"/>
          </w:tcPr>
          <w:p w:rsidR="009506D3" w:rsidRPr="006643A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1" w:type="dxa"/>
            <w:vAlign w:val="center"/>
          </w:tcPr>
          <w:p w:rsidR="009506D3" w:rsidRPr="006643A5" w:rsidRDefault="006643A5" w:rsidP="009506D3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43114" w:rsidRDefault="00243114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анализа количества и характера вопросов, содержащихся в обращениях граждан, поступивших на рассмотрение в администрацию Аннинского муниципального района в</w:t>
      </w:r>
      <w:r w:rsidR="00D84E6F">
        <w:rPr>
          <w:rFonts w:ascii="Times New Roman" w:hAnsi="Times New Roman" w:cs="Times New Roman"/>
          <w:sz w:val="24"/>
          <w:szCs w:val="24"/>
        </w:rPr>
        <w:t xml:space="preserve"> </w:t>
      </w:r>
      <w:r w:rsidR="00D84E6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A028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квартале 2017 года, определить перечень мер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аправленных на устранение причин и условий, способствующих повышению активности обращений:</w:t>
      </w:r>
    </w:p>
    <w:p w:rsidR="00206478" w:rsidRDefault="00206478" w:rsidP="00AF066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4252"/>
        <w:gridCol w:w="1525"/>
      </w:tblGrid>
      <w:tr w:rsidR="0076097E" w:rsidTr="00B65228">
        <w:tc>
          <w:tcPr>
            <w:tcW w:w="3794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(код и вопрос в соответствии с типовым тематическим классификатором)</w:t>
            </w:r>
          </w:p>
        </w:tc>
        <w:tc>
          <w:tcPr>
            <w:tcW w:w="4252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снижение активности населения</w:t>
            </w:r>
          </w:p>
        </w:tc>
        <w:tc>
          <w:tcPr>
            <w:tcW w:w="1525" w:type="dxa"/>
            <w:vAlign w:val="center"/>
          </w:tcPr>
          <w:p w:rsidR="0076097E" w:rsidRDefault="0076097E" w:rsidP="00760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76097E" w:rsidTr="00B65228">
        <w:tc>
          <w:tcPr>
            <w:tcW w:w="3794" w:type="dxa"/>
          </w:tcPr>
          <w:p w:rsidR="0076097E" w:rsidRDefault="001D15BC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28F" w:rsidRPr="009A0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28F" w:rsidRPr="009A0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15BC" w:rsidRPr="009A028F" w:rsidRDefault="009A028F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строительстве</w:t>
            </w:r>
          </w:p>
        </w:tc>
        <w:tc>
          <w:tcPr>
            <w:tcW w:w="4252" w:type="dxa"/>
          </w:tcPr>
          <w:p w:rsidR="0076097E" w:rsidRDefault="009A028F" w:rsidP="00D84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проведения мероприятий направленных на контроль строительного законодательства</w:t>
            </w:r>
          </w:p>
        </w:tc>
        <w:tc>
          <w:tcPr>
            <w:tcW w:w="1525" w:type="dxa"/>
            <w:vAlign w:val="center"/>
          </w:tcPr>
          <w:p w:rsidR="0076097E" w:rsidRDefault="009A028F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76097E" w:rsidTr="00B65228">
        <w:trPr>
          <w:trHeight w:val="740"/>
        </w:trPr>
        <w:tc>
          <w:tcPr>
            <w:tcW w:w="3794" w:type="dxa"/>
          </w:tcPr>
          <w:p w:rsidR="0076097E" w:rsidRDefault="001D15BC" w:rsidP="00D84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A0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9A0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28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A028F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  <w:p w:rsidR="001D15BC" w:rsidRDefault="009A028F" w:rsidP="009A0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4252" w:type="dxa"/>
          </w:tcPr>
          <w:p w:rsidR="0076097E" w:rsidRDefault="000515F8" w:rsidP="00B65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A0097B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8F">
              <w:rPr>
                <w:rFonts w:ascii="Times New Roman" w:hAnsi="Times New Roman" w:cs="Times New Roman"/>
                <w:sz w:val="24"/>
                <w:szCs w:val="24"/>
              </w:rPr>
              <w:t>и выявление вопросов относящихся к компе</w:t>
            </w:r>
            <w:r w:rsidR="00B65228">
              <w:rPr>
                <w:rFonts w:ascii="Times New Roman" w:hAnsi="Times New Roman" w:cs="Times New Roman"/>
                <w:sz w:val="24"/>
                <w:szCs w:val="24"/>
              </w:rPr>
              <w:t xml:space="preserve">тенции. Проведение мероприятий для </w:t>
            </w:r>
            <w:r w:rsidR="009A0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228">
              <w:rPr>
                <w:rFonts w:ascii="Times New Roman" w:hAnsi="Times New Roman" w:cs="Times New Roman"/>
                <w:sz w:val="24"/>
                <w:szCs w:val="24"/>
              </w:rPr>
              <w:t>их решения</w:t>
            </w:r>
          </w:p>
        </w:tc>
        <w:tc>
          <w:tcPr>
            <w:tcW w:w="1525" w:type="dxa"/>
            <w:vAlign w:val="center"/>
          </w:tcPr>
          <w:p w:rsidR="0076097E" w:rsidRDefault="00A0097B" w:rsidP="001D1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обращений</w:t>
            </w:r>
          </w:p>
        </w:tc>
      </w:tr>
    </w:tbl>
    <w:p w:rsidR="00206478" w:rsidRPr="0086088A" w:rsidRDefault="00206478" w:rsidP="00760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6478" w:rsidRPr="0086088A" w:rsidSect="001E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8A"/>
    <w:rsid w:val="00031DE6"/>
    <w:rsid w:val="00045EF1"/>
    <w:rsid w:val="00045FB5"/>
    <w:rsid w:val="000515F8"/>
    <w:rsid w:val="00082928"/>
    <w:rsid w:val="000862D4"/>
    <w:rsid w:val="000A0911"/>
    <w:rsid w:val="000B2721"/>
    <w:rsid w:val="000D333C"/>
    <w:rsid w:val="000D5E8E"/>
    <w:rsid w:val="000F4805"/>
    <w:rsid w:val="00121F38"/>
    <w:rsid w:val="001474E0"/>
    <w:rsid w:val="001525B6"/>
    <w:rsid w:val="00165544"/>
    <w:rsid w:val="0019237F"/>
    <w:rsid w:val="001B530C"/>
    <w:rsid w:val="001D15BC"/>
    <w:rsid w:val="001E1F48"/>
    <w:rsid w:val="001E62A0"/>
    <w:rsid w:val="00206478"/>
    <w:rsid w:val="00243114"/>
    <w:rsid w:val="00346907"/>
    <w:rsid w:val="003B3368"/>
    <w:rsid w:val="003F08D2"/>
    <w:rsid w:val="004144B1"/>
    <w:rsid w:val="00490EAF"/>
    <w:rsid w:val="00521873"/>
    <w:rsid w:val="005E3826"/>
    <w:rsid w:val="00603078"/>
    <w:rsid w:val="00634523"/>
    <w:rsid w:val="006643A5"/>
    <w:rsid w:val="006855F3"/>
    <w:rsid w:val="006E67B4"/>
    <w:rsid w:val="0076097E"/>
    <w:rsid w:val="00792FBC"/>
    <w:rsid w:val="007D7DD9"/>
    <w:rsid w:val="00807432"/>
    <w:rsid w:val="0086088A"/>
    <w:rsid w:val="0089576D"/>
    <w:rsid w:val="00907130"/>
    <w:rsid w:val="009203A2"/>
    <w:rsid w:val="009506D3"/>
    <w:rsid w:val="00953545"/>
    <w:rsid w:val="00974637"/>
    <w:rsid w:val="00995263"/>
    <w:rsid w:val="009A028F"/>
    <w:rsid w:val="00A0097B"/>
    <w:rsid w:val="00A413AC"/>
    <w:rsid w:val="00A6501A"/>
    <w:rsid w:val="00AF0665"/>
    <w:rsid w:val="00B65228"/>
    <w:rsid w:val="00BA2443"/>
    <w:rsid w:val="00BC10AD"/>
    <w:rsid w:val="00CB3EF9"/>
    <w:rsid w:val="00CD1448"/>
    <w:rsid w:val="00CD1F34"/>
    <w:rsid w:val="00CF19AC"/>
    <w:rsid w:val="00D84E6F"/>
    <w:rsid w:val="00DB49FD"/>
    <w:rsid w:val="00DB504B"/>
    <w:rsid w:val="00DC4D0C"/>
    <w:rsid w:val="00E1215D"/>
    <w:rsid w:val="00E130D9"/>
    <w:rsid w:val="00E40135"/>
    <w:rsid w:val="00F3504F"/>
    <w:rsid w:val="00FD5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CD911-01EA-4277-B589-A085BEE2E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13</cp:revision>
  <cp:lastPrinted>2017-10-15T15:51:00Z</cp:lastPrinted>
  <dcterms:created xsi:type="dcterms:W3CDTF">2017-04-11T17:24:00Z</dcterms:created>
  <dcterms:modified xsi:type="dcterms:W3CDTF">2017-10-21T19:38:00Z</dcterms:modified>
</cp:coreProperties>
</file>