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3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B5D65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</w:t>
      </w:r>
      <w:r w:rsidR="00FF5734">
        <w:rPr>
          <w:rFonts w:ascii="Times New Roman" w:hAnsi="Times New Roman" w:cs="Times New Roman"/>
          <w:b/>
          <w:sz w:val="28"/>
          <w:szCs w:val="28"/>
        </w:rPr>
        <w:t>20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321C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Общественной палаты</w:t>
            </w:r>
          </w:p>
        </w:tc>
      </w:tr>
      <w:tr w:rsidR="00B43586" w:rsidRPr="002D3464" w:rsidTr="008A4874">
        <w:trPr>
          <w:trHeight w:val="1445"/>
        </w:trPr>
        <w:tc>
          <w:tcPr>
            <w:tcW w:w="2802" w:type="dxa"/>
          </w:tcPr>
          <w:p w:rsidR="00B43586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Пленарные заседания</w:t>
            </w:r>
          </w:p>
        </w:tc>
        <w:tc>
          <w:tcPr>
            <w:tcW w:w="10631" w:type="dxa"/>
          </w:tcPr>
          <w:p w:rsidR="001A1EB7" w:rsidRDefault="001A1EB7" w:rsidP="00321C5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75" w:firstLine="18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 утверждении 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работы общественной палаты на 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 20</w:t>
            </w:r>
            <w:r w:rsidR="00FF5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года.</w:t>
            </w:r>
            <w:r w:rsidR="00AD4D6A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08F2" w:rsidRPr="001A1EB7" w:rsidRDefault="001A1EB7" w:rsidP="00321C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тверждени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доклада «О состоянии и развитии гражданского общества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Воронежской области».</w:t>
            </w:r>
          </w:p>
          <w:p w:rsidR="00136047" w:rsidRPr="00880354" w:rsidRDefault="008A4874" w:rsidP="0088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Конгрессе общественных организаций Воронежской области.</w:t>
            </w:r>
          </w:p>
        </w:tc>
        <w:tc>
          <w:tcPr>
            <w:tcW w:w="2268" w:type="dxa"/>
          </w:tcPr>
          <w:p w:rsidR="00436B1F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36B1F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F712B8" w:rsidP="008A4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1A1EB7" w:rsidRDefault="001A1EB7" w:rsidP="0076688C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Об участии в конкурсе на присуждение 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премии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общественно-государственно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признания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«Добронежец».</w:t>
            </w:r>
          </w:p>
          <w:p w:rsidR="000A08F2" w:rsidRDefault="00F712B8" w:rsidP="0076688C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Обсуждение плана мероприятий по подготовке к празднованию 7</w:t>
            </w:r>
            <w:r w:rsidR="00FF57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A0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BB7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21C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годовщины Великой Победы в рамках Года памяти и славы.</w:t>
            </w:r>
          </w:p>
          <w:p w:rsidR="00F712B8" w:rsidRPr="002D3464" w:rsidRDefault="00321C51" w:rsidP="008A487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 проведении Дня Общественной палаты Аннинского муниципального района.</w:t>
            </w:r>
          </w:p>
        </w:tc>
        <w:tc>
          <w:tcPr>
            <w:tcW w:w="2268" w:type="dxa"/>
          </w:tcPr>
          <w:p w:rsidR="000A08F2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57062" w:rsidRDefault="00457062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B7" w:rsidRDefault="00321C51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A1EB7" w:rsidRDefault="001A1EB7" w:rsidP="001A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F2" w:rsidRPr="001A1EB7" w:rsidRDefault="00321C51" w:rsidP="00FB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A64903" w:rsidRDefault="00136047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полугодие 20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BB78FA" w:rsidRDefault="00BB78FA" w:rsidP="004A6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участии в ежегодном мониторинге отношения общественных институтов к деятельности органов местного самоуправления муниципальных районов.</w:t>
            </w:r>
          </w:p>
          <w:p w:rsidR="008A4874" w:rsidRPr="002D3464" w:rsidRDefault="008A4874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О проведении мониторинга состояния воинских захоронений на территории Аннинского района.</w:t>
            </w:r>
          </w:p>
          <w:p w:rsidR="008A4874" w:rsidRPr="002D3464" w:rsidRDefault="008A4874" w:rsidP="002E5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отдыха, оздоровления и временного трудоустройства </w:t>
            </w:r>
            <w:r w:rsidR="00880354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88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летних каникул.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837A2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877FF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F2F" w:rsidRDefault="002E5F2F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E5F2F" w:rsidRDefault="002E5F2F" w:rsidP="002E5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FF" w:rsidRPr="002E5F2F" w:rsidRDefault="002E5F2F" w:rsidP="002E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Pr="002D3464" w:rsidRDefault="002E085B" w:rsidP="00FF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>Рамоньское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>Старочигольское</w:t>
            </w:r>
            <w:r w:rsidR="0088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с целью изучения вопрос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проведение приема граждан.</w:t>
            </w:r>
          </w:p>
        </w:tc>
        <w:tc>
          <w:tcPr>
            <w:tcW w:w="2268" w:type="dxa"/>
          </w:tcPr>
          <w:p w:rsidR="002E085B" w:rsidRPr="002D3464" w:rsidRDefault="00A91C1A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1.5 Участие в межведомственных заседаниях, рабочих группах, в совещаниях</w:t>
            </w:r>
          </w:p>
        </w:tc>
        <w:tc>
          <w:tcPr>
            <w:tcW w:w="10631" w:type="dxa"/>
          </w:tcPr>
          <w:p w:rsidR="00B43586" w:rsidRPr="002D3464" w:rsidRDefault="00D40DDE" w:rsidP="00377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Общественного движени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 xml:space="preserve"> «Матери России» в 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880354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880354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FF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членов Общественной 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алаты в публичных слушаниях по проектам нормативно-правовых актов районного Совета народных депутатов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FE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Общественные слушания и конференции</w:t>
            </w:r>
          </w:p>
        </w:tc>
        <w:tc>
          <w:tcPr>
            <w:tcW w:w="10631" w:type="dxa"/>
          </w:tcPr>
          <w:p w:rsidR="00FF5734" w:rsidRDefault="00FE0A12" w:rsidP="00FF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F5734">
              <w:rPr>
                <w:rFonts w:ascii="Times New Roman" w:hAnsi="Times New Roman" w:cs="Times New Roman"/>
                <w:sz w:val="28"/>
                <w:szCs w:val="28"/>
              </w:rPr>
              <w:t>Участие в заслушивании докладов глав сельских поселений о проделанной работе по социально – экономическому развитию в 2019 году и перспективах развития на 2020 год.</w:t>
            </w:r>
          </w:p>
          <w:p w:rsidR="00B97926" w:rsidRPr="002D3464" w:rsidRDefault="00FF5734" w:rsidP="00FF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публичных слушаниях, проводимых на территории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F5D71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B78FA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26" w:rsidRPr="002D3464" w:rsidRDefault="00AF5D71" w:rsidP="00A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43586" w:rsidRPr="002D3464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B43586" w:rsidRPr="002D3464" w:rsidRDefault="00F712B8" w:rsidP="00FF573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 </w:t>
            </w:r>
            <w:r w:rsidR="0077544A">
              <w:rPr>
                <w:rStyle w:val="c7"/>
                <w:color w:val="000000"/>
                <w:sz w:val="28"/>
                <w:szCs w:val="28"/>
              </w:rPr>
              <w:t xml:space="preserve">1. </w:t>
            </w:r>
            <w:r w:rsidR="00FF5734">
              <w:rPr>
                <w:rStyle w:val="c7"/>
                <w:color w:val="000000"/>
                <w:sz w:val="28"/>
                <w:szCs w:val="28"/>
              </w:rPr>
              <w:t>Круглый стол, посвященный 90-летию районной газеты «Аннинские вести».</w:t>
            </w:r>
          </w:p>
        </w:tc>
        <w:tc>
          <w:tcPr>
            <w:tcW w:w="2268" w:type="dxa"/>
          </w:tcPr>
          <w:p w:rsidR="00B43586" w:rsidRPr="002D3464" w:rsidRDefault="00FF573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в, депутатами Воронежской областной Думы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, контрольно-счетной палатой Воронежской области, Общественной палатой Воронежской области.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и традиций в районе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Рождеств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а Христова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подготовке и проведении театрализованного представления «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зимы».</w:t>
            </w:r>
          </w:p>
          <w:p w:rsidR="00BB78FA" w:rsidRPr="002D3464" w:rsidRDefault="00DF34EA" w:rsidP="008A4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подготовке и проведении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0403D1">
              <w:rPr>
                <w:rFonts w:ascii="Times New Roman" w:hAnsi="Times New Roman" w:cs="Times New Roman"/>
                <w:sz w:val="28"/>
                <w:szCs w:val="28"/>
              </w:rPr>
              <w:t>фестиваля – конкурса вокалистов</w:t>
            </w:r>
            <w:r w:rsidR="00C27C80">
              <w:rPr>
                <w:rFonts w:ascii="Times New Roman" w:hAnsi="Times New Roman" w:cs="Times New Roman"/>
                <w:sz w:val="28"/>
                <w:szCs w:val="28"/>
              </w:rPr>
              <w:t xml:space="preserve"> и танцевальных коллективов</w:t>
            </w:r>
            <w:r w:rsidR="000403D1">
              <w:rPr>
                <w:rFonts w:ascii="Times New Roman" w:hAnsi="Times New Roman" w:cs="Times New Roman"/>
                <w:sz w:val="28"/>
                <w:szCs w:val="28"/>
              </w:rPr>
              <w:t xml:space="preserve"> «Путь к успеху» (совместно с работниками МКУ «Аннинский Дом культуры»</w:t>
            </w:r>
            <w:r w:rsidR="00C27C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0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F34EA" w:rsidRPr="002D3464" w:rsidRDefault="00DF34EA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F34EA" w:rsidRPr="002D3464" w:rsidRDefault="000403D1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F34EA" w:rsidRPr="002D3464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44" w:rsidRDefault="000403D1" w:rsidP="00BB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23944" w:rsidRDefault="00B23944" w:rsidP="00B2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EA" w:rsidRPr="00B23944" w:rsidRDefault="00DF34EA" w:rsidP="00B2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6.2. Мероприятия, направленные на формирование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10631" w:type="dxa"/>
          </w:tcPr>
          <w:p w:rsidR="007D0CCA" w:rsidRPr="002D346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месячнике здоровья </w:t>
            </w:r>
            <w:r w:rsidR="00FB02AF">
              <w:rPr>
                <w:rFonts w:ascii="Times New Roman" w:hAnsi="Times New Roman" w:cs="Times New Roman"/>
                <w:sz w:val="28"/>
                <w:szCs w:val="28"/>
              </w:rPr>
              <w:t>по профилактике онкологических заболеваний (совместно с сотрудниками Аннинской районной больницы).</w:t>
            </w:r>
          </w:p>
          <w:p w:rsidR="00DF34EA" w:rsidRDefault="00FB02AF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Субботник здоровья «Измерь свое давление!» </w:t>
            </w:r>
          </w:p>
          <w:p w:rsidR="00FB02AF" w:rsidRDefault="00FB02AF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День без табака.</w:t>
            </w:r>
          </w:p>
          <w:p w:rsidR="00FB02AF" w:rsidRDefault="00FB02AF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Беседы о вреде употребления наркотиков и курения для подростков в детских оздоровительных лагерях. </w:t>
            </w:r>
          </w:p>
          <w:p w:rsidR="00B23944" w:rsidRPr="002D3464" w:rsidRDefault="00FB02AF" w:rsidP="00FB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3944">
              <w:rPr>
                <w:rFonts w:ascii="Times New Roman" w:hAnsi="Times New Roman" w:cs="Times New Roman"/>
                <w:sz w:val="28"/>
                <w:szCs w:val="28"/>
              </w:rPr>
              <w:t>. Участие в сдаче норм ГТО.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F34EA" w:rsidRPr="002D3464" w:rsidRDefault="00DF34E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FB02AF" w:rsidRDefault="00FB02AF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AF" w:rsidRDefault="00FB02AF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F34EA" w:rsidRPr="002D3464" w:rsidRDefault="00FB02AF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B02AF" w:rsidRDefault="00FB02AF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  <w:p w:rsidR="00B23944" w:rsidRPr="002D3464" w:rsidRDefault="00B23944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DB7842" w:rsidRPr="00DB7842" w:rsidRDefault="007D0CCA" w:rsidP="00DB7842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113A0">
              <w:rPr>
                <w:rFonts w:ascii="Times New Roman" w:hAnsi="Times New Roman" w:cs="Times New Roman"/>
                <w:sz w:val="28"/>
                <w:szCs w:val="28"/>
              </w:rPr>
              <w:t>Акция «Культура против наркотиков» (совместно с работниками МКУ «Аннинский Дом культуры»).</w:t>
            </w:r>
          </w:p>
          <w:p w:rsidR="007D0CCA" w:rsidRPr="002D3464" w:rsidRDefault="00DB7842" w:rsidP="00FB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113A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общеобразовательных </w:t>
            </w:r>
            <w:r w:rsidR="00FB02AF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A113A0">
              <w:rPr>
                <w:rFonts w:ascii="Times New Roman" w:hAnsi="Times New Roman" w:cs="Times New Roman"/>
                <w:sz w:val="28"/>
                <w:szCs w:val="28"/>
              </w:rPr>
              <w:t xml:space="preserve"> «Снюсы»: убийственная мода у детей</w:t>
            </w:r>
            <w:r w:rsidR="008A48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1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403D1" w:rsidRDefault="00A113A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403D1" w:rsidRDefault="000403D1" w:rsidP="00040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CA" w:rsidRPr="000403D1" w:rsidRDefault="00A113A0" w:rsidP="000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</w:p>
        </w:tc>
        <w:tc>
          <w:tcPr>
            <w:tcW w:w="10631" w:type="dxa"/>
          </w:tcPr>
          <w:p w:rsidR="007D0CCA" w:rsidRPr="002D3464" w:rsidRDefault="008A4874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Посещение школ в День последнего звонка.</w:t>
            </w:r>
          </w:p>
          <w:p w:rsidR="00B87569" w:rsidRPr="002D3464" w:rsidRDefault="008A4874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354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контроль при проведении ГИА, ЕГЭ.</w:t>
            </w:r>
          </w:p>
          <w:p w:rsidR="00B87569" w:rsidRPr="002D3464" w:rsidRDefault="008A4874" w:rsidP="007E2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праздничн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ом мероприятии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Выпускному балу.</w:t>
            </w:r>
          </w:p>
        </w:tc>
        <w:tc>
          <w:tcPr>
            <w:tcW w:w="2268" w:type="dxa"/>
          </w:tcPr>
          <w:p w:rsidR="00B87569" w:rsidRPr="002D3464" w:rsidRDefault="008A487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CA3AFC" w:rsidRPr="002D3464" w:rsidRDefault="00B87569" w:rsidP="00B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D0CCA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Pr="002D3464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CA3AFC" w:rsidP="004D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9FC" w:rsidRDefault="005A27C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4D29FC" w:rsidRDefault="004D29FC" w:rsidP="004D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4D29FC" w:rsidRDefault="00D71AB6" w:rsidP="004D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Мероприятия, посвященные 7</w:t>
            </w:r>
            <w:r w:rsidR="00C2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годовщине освобождения г. Воронежа от немецко-фашистских захватчиков.</w:t>
            </w:r>
          </w:p>
          <w:p w:rsidR="00D71AB6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проведении митинга, посвященного 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годовщине вывода войск из Афганистана.</w:t>
            </w:r>
          </w:p>
          <w:p w:rsidR="00CA3AFC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организации и проведении районного мероприятия «День призывника» (совместно с советом отцов).</w:t>
            </w:r>
          </w:p>
          <w:p w:rsidR="002677B6" w:rsidRPr="002D3464" w:rsidRDefault="004D29FC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мероприятиях, посвященных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5A27C6" w:rsidRPr="002D3464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C27C80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Года памяти и славы)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C27C8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A3AFC" w:rsidRPr="002D3464" w:rsidRDefault="00CA3AFC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религиозных мероприятиях</w:t>
            </w:r>
          </w:p>
        </w:tc>
        <w:tc>
          <w:tcPr>
            <w:tcW w:w="10631" w:type="dxa"/>
          </w:tcPr>
          <w:p w:rsidR="000F5584" w:rsidRDefault="002677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4D29FC">
              <w:rPr>
                <w:rFonts w:ascii="Times New Roman" w:hAnsi="Times New Roman" w:cs="Times New Roman"/>
                <w:sz w:val="28"/>
                <w:szCs w:val="28"/>
              </w:rPr>
              <w:t>в организации и проведении крещенских купаний.</w:t>
            </w:r>
          </w:p>
          <w:p w:rsidR="004D29FC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4D29FC">
              <w:rPr>
                <w:rFonts w:ascii="Times New Roman" w:hAnsi="Times New Roman" w:cs="Times New Roman"/>
                <w:sz w:val="28"/>
                <w:szCs w:val="28"/>
              </w:rPr>
              <w:t>анихид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29FC">
              <w:rPr>
                <w:rFonts w:ascii="Times New Roman" w:hAnsi="Times New Roman" w:cs="Times New Roman"/>
                <w:sz w:val="28"/>
                <w:szCs w:val="28"/>
              </w:rPr>
              <w:t xml:space="preserve"> по казакам, погибшим в годы репрессий советской власти в Гражданской войне и в последующие годы</w:t>
            </w:r>
            <w:r w:rsidR="00BB1424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казачьим юртом «Аннинский»).</w:t>
            </w:r>
          </w:p>
          <w:p w:rsidR="00D71AB6" w:rsidRPr="002D3464" w:rsidRDefault="003778C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молебне в память погибших в годы войны (совместно с 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районным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женсоветом).</w:t>
            </w:r>
          </w:p>
          <w:p w:rsidR="002677B6" w:rsidRPr="002D3464" w:rsidRDefault="003778C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молебне за здравие «Помолимся за наших детей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посвященном Дню защиты детей (совместно с </w:t>
            </w:r>
            <w:r w:rsidR="000403D1">
              <w:rPr>
                <w:rFonts w:ascii="Times New Roman" w:hAnsi="Times New Roman" w:cs="Times New Roman"/>
                <w:sz w:val="28"/>
                <w:szCs w:val="28"/>
              </w:rPr>
              <w:t xml:space="preserve">районным 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женсоветом).</w:t>
            </w:r>
          </w:p>
        </w:tc>
        <w:tc>
          <w:tcPr>
            <w:tcW w:w="2268" w:type="dxa"/>
          </w:tcPr>
          <w:p w:rsidR="005A27C6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0F5584" w:rsidRPr="002D3464" w:rsidRDefault="007E2FA3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29FC" w:rsidRDefault="004D29FC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84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27C80" w:rsidRDefault="00C27C80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36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6.8. Праздничные мероприятия</w:t>
            </w:r>
          </w:p>
        </w:tc>
        <w:tc>
          <w:tcPr>
            <w:tcW w:w="10631" w:type="dxa"/>
          </w:tcPr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1.Участие в проведении районного мероприятия, посвященного Дню защитника Отечества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584" w:rsidRPr="002D3464" w:rsidRDefault="004545BD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районного мероприятия, посвященного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584" w:rsidRDefault="009C494E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проведении районн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  <w:p w:rsidR="009C494E" w:rsidRPr="002D3464" w:rsidRDefault="009C494E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районных мероприятий, посвященных Дню защиты детей.</w:t>
            </w:r>
          </w:p>
          <w:p w:rsidR="00A64903" w:rsidRPr="002D3464" w:rsidRDefault="000F5584" w:rsidP="00377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праздничных мероприятиях, посвященных Дню 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BD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545BD" w:rsidRPr="002D3464" w:rsidRDefault="009C494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545BD" w:rsidRPr="002D3464" w:rsidRDefault="004545BD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D71AB6" w:rsidRPr="002D3464" w:rsidRDefault="002677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фестиваля-конкурса патриотической песни «Красная гвоздика».</w:t>
            </w:r>
          </w:p>
          <w:p w:rsidR="002677B6" w:rsidRDefault="002677B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подведении итогов районного конкурса «Учитель года»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районным профсоюзом работников образования)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3A0" w:rsidRPr="002D3464" w:rsidRDefault="00A113A0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Фестиваль детских театральных коллективов «Маска».</w:t>
            </w:r>
          </w:p>
          <w:p w:rsidR="004A610B" w:rsidRPr="002D3464" w:rsidRDefault="00A113A0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 Акция «Салют, Победа!»</w:t>
            </w:r>
          </w:p>
          <w:p w:rsidR="004A610B" w:rsidRPr="002D3464" w:rsidRDefault="00A113A0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 Благотворительная акция в помощь многодетным и малоимущим семьям «Банк народных вещей»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социальными работниками)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A610B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0B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B1424" w:rsidRPr="002D3464" w:rsidRDefault="00BB1424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A0" w:rsidRDefault="00A113A0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E2FA3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Сотрудничество с теле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компанией «Анна» по показу 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и трансляции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P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7D" w:rsidRDefault="00791D7D" w:rsidP="00FB5D65">
      <w:pPr>
        <w:spacing w:after="0" w:line="240" w:lineRule="auto"/>
      </w:pPr>
      <w:r>
        <w:separator/>
      </w:r>
    </w:p>
  </w:endnote>
  <w:endnote w:type="continuationSeparator" w:id="1">
    <w:p w:rsidR="00791D7D" w:rsidRDefault="00791D7D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7D" w:rsidRDefault="00791D7D" w:rsidP="00FB5D65">
      <w:pPr>
        <w:spacing w:after="0" w:line="240" w:lineRule="auto"/>
      </w:pPr>
      <w:r>
        <w:separator/>
      </w:r>
    </w:p>
  </w:footnote>
  <w:footnote w:type="continuationSeparator" w:id="1">
    <w:p w:rsidR="00791D7D" w:rsidRDefault="00791D7D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E106A"/>
    <w:rsid w:val="000403D1"/>
    <w:rsid w:val="00045BF5"/>
    <w:rsid w:val="000A08F2"/>
    <w:rsid w:val="000A2385"/>
    <w:rsid w:val="000F5584"/>
    <w:rsid w:val="00127431"/>
    <w:rsid w:val="0013218A"/>
    <w:rsid w:val="00136047"/>
    <w:rsid w:val="00142ACE"/>
    <w:rsid w:val="001A1EB7"/>
    <w:rsid w:val="001B51CA"/>
    <w:rsid w:val="00211836"/>
    <w:rsid w:val="00226A2C"/>
    <w:rsid w:val="002677B6"/>
    <w:rsid w:val="002A7416"/>
    <w:rsid w:val="002D3464"/>
    <w:rsid w:val="002E085B"/>
    <w:rsid w:val="002E5F2F"/>
    <w:rsid w:val="00321C51"/>
    <w:rsid w:val="003668E5"/>
    <w:rsid w:val="003778C7"/>
    <w:rsid w:val="003803B6"/>
    <w:rsid w:val="003A3843"/>
    <w:rsid w:val="003E26AD"/>
    <w:rsid w:val="003F4205"/>
    <w:rsid w:val="00436B1F"/>
    <w:rsid w:val="00451BD3"/>
    <w:rsid w:val="00452ADE"/>
    <w:rsid w:val="004545BD"/>
    <w:rsid w:val="00457062"/>
    <w:rsid w:val="004A610B"/>
    <w:rsid w:val="004C3380"/>
    <w:rsid w:val="004D29FC"/>
    <w:rsid w:val="00501979"/>
    <w:rsid w:val="0052065A"/>
    <w:rsid w:val="0053321C"/>
    <w:rsid w:val="00554E9A"/>
    <w:rsid w:val="005A0DC0"/>
    <w:rsid w:val="005A27C6"/>
    <w:rsid w:val="005B7A0E"/>
    <w:rsid w:val="006010F2"/>
    <w:rsid w:val="00621291"/>
    <w:rsid w:val="00641DE3"/>
    <w:rsid w:val="006C60E0"/>
    <w:rsid w:val="00737EFD"/>
    <w:rsid w:val="0076688C"/>
    <w:rsid w:val="0077544A"/>
    <w:rsid w:val="007877FF"/>
    <w:rsid w:val="00791D7D"/>
    <w:rsid w:val="007D0CCA"/>
    <w:rsid w:val="007D3E1B"/>
    <w:rsid w:val="007E2FA3"/>
    <w:rsid w:val="007E7152"/>
    <w:rsid w:val="00837A20"/>
    <w:rsid w:val="00866D5D"/>
    <w:rsid w:val="008712DE"/>
    <w:rsid w:val="00880354"/>
    <w:rsid w:val="008A4874"/>
    <w:rsid w:val="008E097E"/>
    <w:rsid w:val="00913300"/>
    <w:rsid w:val="00936F55"/>
    <w:rsid w:val="0098648C"/>
    <w:rsid w:val="009C494E"/>
    <w:rsid w:val="009E106A"/>
    <w:rsid w:val="00A113A0"/>
    <w:rsid w:val="00A50857"/>
    <w:rsid w:val="00A51F0D"/>
    <w:rsid w:val="00A64903"/>
    <w:rsid w:val="00A91C1A"/>
    <w:rsid w:val="00A925E7"/>
    <w:rsid w:val="00AB1FCD"/>
    <w:rsid w:val="00AB7C41"/>
    <w:rsid w:val="00AD4D6A"/>
    <w:rsid w:val="00AF4DEA"/>
    <w:rsid w:val="00AF5D71"/>
    <w:rsid w:val="00AF68B5"/>
    <w:rsid w:val="00B0168B"/>
    <w:rsid w:val="00B06845"/>
    <w:rsid w:val="00B160D9"/>
    <w:rsid w:val="00B23944"/>
    <w:rsid w:val="00B43586"/>
    <w:rsid w:val="00B57209"/>
    <w:rsid w:val="00B87569"/>
    <w:rsid w:val="00B97926"/>
    <w:rsid w:val="00BB1424"/>
    <w:rsid w:val="00BB78FA"/>
    <w:rsid w:val="00BC58C2"/>
    <w:rsid w:val="00BE5F47"/>
    <w:rsid w:val="00C0593E"/>
    <w:rsid w:val="00C10885"/>
    <w:rsid w:val="00C27C80"/>
    <w:rsid w:val="00C46BF6"/>
    <w:rsid w:val="00C91FEF"/>
    <w:rsid w:val="00CA3AFC"/>
    <w:rsid w:val="00D40DDE"/>
    <w:rsid w:val="00D71AB6"/>
    <w:rsid w:val="00DB7842"/>
    <w:rsid w:val="00DF34EA"/>
    <w:rsid w:val="00E35789"/>
    <w:rsid w:val="00E437BA"/>
    <w:rsid w:val="00EA7D57"/>
    <w:rsid w:val="00EB3441"/>
    <w:rsid w:val="00EC3F7D"/>
    <w:rsid w:val="00F079BE"/>
    <w:rsid w:val="00F34D22"/>
    <w:rsid w:val="00F712B8"/>
    <w:rsid w:val="00FB02AF"/>
    <w:rsid w:val="00FB5D65"/>
    <w:rsid w:val="00FB71F7"/>
    <w:rsid w:val="00FC0C2A"/>
    <w:rsid w:val="00FD3062"/>
    <w:rsid w:val="00FD5F57"/>
    <w:rsid w:val="00FE0A12"/>
    <w:rsid w:val="00FE35C1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  <w:style w:type="paragraph" w:customStyle="1" w:styleId="c0">
    <w:name w:val="c0"/>
    <w:basedOn w:val="a"/>
    <w:rsid w:val="00F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12B8"/>
  </w:style>
  <w:style w:type="character" w:customStyle="1" w:styleId="c7">
    <w:name w:val="c7"/>
    <w:basedOn w:val="a0"/>
    <w:rsid w:val="00F712B8"/>
  </w:style>
  <w:style w:type="paragraph" w:styleId="aa">
    <w:name w:val="Normal (Web)"/>
    <w:basedOn w:val="a"/>
    <w:uiPriority w:val="99"/>
    <w:unhideWhenUsed/>
    <w:rsid w:val="00DB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op.anna</cp:lastModifiedBy>
  <cp:revision>20</cp:revision>
  <cp:lastPrinted>2020-01-16T07:33:00Z</cp:lastPrinted>
  <dcterms:created xsi:type="dcterms:W3CDTF">2017-03-10T05:05:00Z</dcterms:created>
  <dcterms:modified xsi:type="dcterms:W3CDTF">2020-01-16T07:37:00Z</dcterms:modified>
</cp:coreProperties>
</file>