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AE" w:rsidRPr="00A646AE" w:rsidRDefault="00FC55AE" w:rsidP="00FC55AE">
      <w:pPr>
        <w:pStyle w:val="a3"/>
        <w:jc w:val="center"/>
        <w:rPr>
          <w:color w:val="000000"/>
        </w:rPr>
      </w:pPr>
      <w:r w:rsidRPr="00A646AE">
        <w:rPr>
          <w:rStyle w:val="a4"/>
          <w:color w:val="000000"/>
        </w:rPr>
        <w:t>Информация  </w:t>
      </w:r>
    </w:p>
    <w:p w:rsidR="00FC55AE" w:rsidRPr="00A646AE" w:rsidRDefault="00FC55AE" w:rsidP="00FC55AE">
      <w:pPr>
        <w:pStyle w:val="a3"/>
        <w:jc w:val="center"/>
        <w:rPr>
          <w:color w:val="000000"/>
        </w:rPr>
      </w:pPr>
      <w:r w:rsidRPr="00A646AE">
        <w:rPr>
          <w:color w:val="000000"/>
        </w:rPr>
        <w:t xml:space="preserve">Об устранении выявленных нарушений и недостатках выявленных в ходе  контрольных  мероприятии, проведенных за </w:t>
      </w:r>
      <w:r w:rsidR="00A646AE" w:rsidRPr="00A646AE">
        <w:rPr>
          <w:color w:val="000000"/>
        </w:rPr>
        <w:t>2</w:t>
      </w:r>
      <w:r w:rsidRPr="00A646AE">
        <w:rPr>
          <w:color w:val="000000"/>
        </w:rPr>
        <w:t xml:space="preserve"> полугодие 2020г.</w:t>
      </w:r>
    </w:p>
    <w:p w:rsidR="00FC55AE" w:rsidRPr="00945A7F" w:rsidRDefault="00FC55AE" w:rsidP="00FC55AE">
      <w:pPr>
        <w:pStyle w:val="a3"/>
        <w:rPr>
          <w:color w:val="000000"/>
          <w:sz w:val="22"/>
          <w:szCs w:val="22"/>
        </w:rPr>
      </w:pPr>
      <w:r w:rsidRPr="00945A7F">
        <w:rPr>
          <w:color w:val="000000"/>
          <w:sz w:val="22"/>
          <w:szCs w:val="22"/>
        </w:rPr>
        <w:t xml:space="preserve">В соответствии с  планом  работы  на 2020 год, Ревизионной комиссией Аннинского муниципального района Воронежской области </w:t>
      </w:r>
      <w:r w:rsidR="00A646AE" w:rsidRPr="00945A7F">
        <w:rPr>
          <w:color w:val="000000"/>
          <w:sz w:val="22"/>
          <w:szCs w:val="22"/>
        </w:rPr>
        <w:t xml:space="preserve">за 2 полугодие 2020г. </w:t>
      </w:r>
      <w:r w:rsidRPr="00945A7F">
        <w:rPr>
          <w:color w:val="000000"/>
          <w:sz w:val="22"/>
          <w:szCs w:val="22"/>
        </w:rPr>
        <w:t>были проведены</w:t>
      </w:r>
      <w:proofErr w:type="gramStart"/>
      <w:r w:rsidRPr="00945A7F">
        <w:rPr>
          <w:color w:val="000000"/>
          <w:sz w:val="22"/>
          <w:szCs w:val="22"/>
        </w:rPr>
        <w:t>.</w:t>
      </w:r>
      <w:proofErr w:type="gramEnd"/>
      <w:r w:rsidRPr="00945A7F">
        <w:rPr>
          <w:color w:val="000000"/>
          <w:sz w:val="22"/>
          <w:szCs w:val="22"/>
        </w:rPr>
        <w:t xml:space="preserve"> </w:t>
      </w:r>
      <w:proofErr w:type="gramStart"/>
      <w:r w:rsidRPr="00945A7F">
        <w:rPr>
          <w:color w:val="000000"/>
          <w:sz w:val="22"/>
          <w:szCs w:val="22"/>
        </w:rPr>
        <w:t>п</w:t>
      </w:r>
      <w:proofErr w:type="gramEnd"/>
      <w:r w:rsidRPr="00945A7F">
        <w:rPr>
          <w:color w:val="000000"/>
          <w:sz w:val="22"/>
          <w:szCs w:val="22"/>
        </w:rPr>
        <w:t xml:space="preserve">лановые проверки: МКОУ </w:t>
      </w:r>
      <w:proofErr w:type="spellStart"/>
      <w:r w:rsidR="00A646AE" w:rsidRPr="00945A7F">
        <w:rPr>
          <w:color w:val="000000"/>
          <w:sz w:val="22"/>
          <w:szCs w:val="22"/>
        </w:rPr>
        <w:t>Новокурлакской</w:t>
      </w:r>
      <w:proofErr w:type="spellEnd"/>
      <w:r w:rsidRPr="00945A7F">
        <w:rPr>
          <w:color w:val="000000"/>
          <w:sz w:val="22"/>
          <w:szCs w:val="22"/>
        </w:rPr>
        <w:t xml:space="preserve"> СОШ,  МКОУ </w:t>
      </w:r>
      <w:proofErr w:type="spellStart"/>
      <w:r w:rsidR="00A646AE" w:rsidRPr="00945A7F">
        <w:rPr>
          <w:color w:val="000000"/>
          <w:sz w:val="22"/>
          <w:szCs w:val="22"/>
        </w:rPr>
        <w:t>Хлебородненской</w:t>
      </w:r>
      <w:proofErr w:type="spellEnd"/>
      <w:r w:rsidRPr="00945A7F">
        <w:rPr>
          <w:color w:val="000000"/>
          <w:sz w:val="22"/>
          <w:szCs w:val="22"/>
        </w:rPr>
        <w:t xml:space="preserve"> </w:t>
      </w:r>
      <w:r w:rsidR="00A646AE" w:rsidRPr="00945A7F">
        <w:rPr>
          <w:color w:val="000000"/>
          <w:sz w:val="22"/>
          <w:szCs w:val="22"/>
        </w:rPr>
        <w:t>С</w:t>
      </w:r>
      <w:r w:rsidRPr="00945A7F">
        <w:rPr>
          <w:color w:val="000000"/>
          <w:sz w:val="22"/>
          <w:szCs w:val="22"/>
        </w:rPr>
        <w:t>ОШ</w:t>
      </w:r>
      <w:r w:rsidR="00A646AE" w:rsidRPr="00945A7F">
        <w:rPr>
          <w:color w:val="000000"/>
          <w:sz w:val="22"/>
          <w:szCs w:val="22"/>
        </w:rPr>
        <w:t xml:space="preserve">, параллельные контрольные мероприятия с КСП Воронежской области по проверке  обоснованности, </w:t>
      </w:r>
      <w:r w:rsidR="00917B53" w:rsidRPr="00945A7F">
        <w:rPr>
          <w:color w:val="000000"/>
          <w:sz w:val="22"/>
          <w:szCs w:val="22"/>
        </w:rPr>
        <w:t xml:space="preserve">эффективности и законности расходовании бюджетных средств, выделенных в 2019г. и текущем периоде 2020г. </w:t>
      </w:r>
      <w:r w:rsidR="00945A7F">
        <w:rPr>
          <w:color w:val="000000"/>
          <w:sz w:val="22"/>
          <w:szCs w:val="22"/>
        </w:rPr>
        <w:t>н</w:t>
      </w:r>
      <w:r w:rsidR="00917B53" w:rsidRPr="00945A7F">
        <w:rPr>
          <w:color w:val="000000"/>
          <w:sz w:val="22"/>
          <w:szCs w:val="22"/>
        </w:rPr>
        <w:t>а обновление МТБ общеобразовательных организаций в рамках реализации регионального проекта «Современная школа», входящего в состав государственной программы Воронежской области «Развитие образование»</w:t>
      </w:r>
      <w:proofErr w:type="gramStart"/>
      <w:r w:rsidR="00917B53" w:rsidRPr="00945A7F">
        <w:rPr>
          <w:color w:val="000000"/>
          <w:sz w:val="22"/>
          <w:szCs w:val="22"/>
        </w:rPr>
        <w:t xml:space="preserve"> .</w:t>
      </w:r>
      <w:proofErr w:type="gramEnd"/>
      <w:r w:rsidR="00917B53" w:rsidRPr="00945A7F">
        <w:rPr>
          <w:color w:val="000000"/>
          <w:sz w:val="22"/>
          <w:szCs w:val="22"/>
        </w:rPr>
        <w:t xml:space="preserve"> Параллельные контрольные мероприятия с КСП Воронежской области по проверке  </w:t>
      </w:r>
      <w:r w:rsidR="00917B53" w:rsidRPr="00945A7F">
        <w:rPr>
          <w:sz w:val="22"/>
          <w:szCs w:val="22"/>
        </w:rPr>
        <w:t>законности и результативности использования межбюджетных трансфертов, предоставленных в 2018-2019году и текущем периоде 2020г.из областного бюджета, бюджетам  муниципальных образований, в рамках государственной программы Воронежской области «Обеспечение качественными жилищно-коммунальными услугами населения Воронежской области», по основному мероприятию «Приобретение коммунальной специализированной техники».</w:t>
      </w:r>
    </w:p>
    <w:p w:rsidR="00945A7F" w:rsidRDefault="00917B53" w:rsidP="00FC55AE">
      <w:pPr>
        <w:pStyle w:val="a3"/>
        <w:rPr>
          <w:sz w:val="22"/>
          <w:szCs w:val="22"/>
          <w:lang/>
        </w:rPr>
      </w:pPr>
      <w:r w:rsidRPr="00945A7F">
        <w:rPr>
          <w:sz w:val="22"/>
          <w:szCs w:val="22"/>
          <w:lang/>
        </w:rPr>
        <w:t xml:space="preserve">По результатам </w:t>
      </w:r>
      <w:r w:rsidR="00D57676" w:rsidRPr="00945A7F">
        <w:rPr>
          <w:sz w:val="22"/>
          <w:szCs w:val="22"/>
          <w:lang/>
        </w:rPr>
        <w:t xml:space="preserve"> параллельных </w:t>
      </w:r>
      <w:r w:rsidRPr="00945A7F">
        <w:rPr>
          <w:sz w:val="22"/>
          <w:szCs w:val="22"/>
          <w:lang/>
        </w:rPr>
        <w:t>контрольн</w:t>
      </w:r>
      <w:r w:rsidR="00D57676" w:rsidRPr="00945A7F">
        <w:rPr>
          <w:sz w:val="22"/>
          <w:szCs w:val="22"/>
          <w:lang/>
        </w:rPr>
        <w:t>ых</w:t>
      </w:r>
      <w:r w:rsidRPr="00945A7F">
        <w:rPr>
          <w:sz w:val="22"/>
          <w:szCs w:val="22"/>
          <w:lang/>
        </w:rPr>
        <w:t xml:space="preserve"> мероприяти</w:t>
      </w:r>
      <w:r w:rsidR="00D57676" w:rsidRPr="00945A7F">
        <w:rPr>
          <w:sz w:val="22"/>
          <w:szCs w:val="22"/>
          <w:lang/>
        </w:rPr>
        <w:t>й</w:t>
      </w:r>
      <w:r w:rsidRPr="00945A7F">
        <w:rPr>
          <w:sz w:val="22"/>
          <w:szCs w:val="22"/>
          <w:lang/>
        </w:rPr>
        <w:t xml:space="preserve">   выявлено</w:t>
      </w:r>
      <w:r w:rsidR="004761A1" w:rsidRPr="00945A7F">
        <w:rPr>
          <w:sz w:val="22"/>
          <w:szCs w:val="22"/>
          <w:lang/>
        </w:rPr>
        <w:t>:</w:t>
      </w:r>
      <w:r w:rsidR="00D520D4" w:rsidRPr="00945A7F">
        <w:rPr>
          <w:sz w:val="22"/>
          <w:szCs w:val="22"/>
          <w:lang/>
        </w:rPr>
        <w:t xml:space="preserve"> </w:t>
      </w:r>
    </w:p>
    <w:p w:rsidR="00D520D4" w:rsidRPr="00945A7F" w:rsidRDefault="00D520D4" w:rsidP="00FC55AE">
      <w:pPr>
        <w:pStyle w:val="a3"/>
        <w:rPr>
          <w:sz w:val="22"/>
          <w:szCs w:val="22"/>
          <w:lang/>
        </w:rPr>
      </w:pPr>
      <w:r w:rsidRPr="00945A7F">
        <w:rPr>
          <w:sz w:val="22"/>
          <w:szCs w:val="22"/>
          <w:lang/>
        </w:rPr>
        <w:t>--по специализированной коммунальной технике (</w:t>
      </w:r>
      <w:r w:rsidR="00917B53" w:rsidRPr="00945A7F">
        <w:rPr>
          <w:rFonts w:eastAsia="Calibri"/>
          <w:sz w:val="22"/>
          <w:szCs w:val="22"/>
          <w:lang w:eastAsia="en-US"/>
        </w:rPr>
        <w:t>средства,  выделенные для приобретения специализированной коммунальной техники, израсходованы рационально</w:t>
      </w:r>
      <w:r w:rsidR="00354974" w:rsidRPr="00945A7F">
        <w:rPr>
          <w:sz w:val="22"/>
          <w:szCs w:val="22"/>
        </w:rPr>
        <w:t xml:space="preserve"> транспортные средства и навесное оборудование, в наличии, используется по назначению</w:t>
      </w:r>
      <w:r w:rsidRPr="00945A7F">
        <w:rPr>
          <w:sz w:val="22"/>
          <w:szCs w:val="22"/>
        </w:rPr>
        <w:t>)</w:t>
      </w:r>
      <w:r w:rsidR="00354974" w:rsidRPr="00945A7F">
        <w:rPr>
          <w:sz w:val="22"/>
          <w:szCs w:val="22"/>
        </w:rPr>
        <w:t>.</w:t>
      </w:r>
      <w:r w:rsidRPr="00945A7F">
        <w:rPr>
          <w:sz w:val="22"/>
          <w:szCs w:val="22"/>
          <w:lang/>
        </w:rPr>
        <w:t xml:space="preserve"> </w:t>
      </w:r>
    </w:p>
    <w:p w:rsidR="00D439CB" w:rsidRPr="00945A7F" w:rsidRDefault="00D520D4" w:rsidP="00FC55AE">
      <w:pPr>
        <w:pStyle w:val="a3"/>
        <w:rPr>
          <w:rFonts w:eastAsia="Calibri"/>
          <w:sz w:val="22"/>
          <w:szCs w:val="22"/>
          <w:lang w:eastAsia="en-US"/>
        </w:rPr>
      </w:pPr>
      <w:r w:rsidRPr="00945A7F">
        <w:rPr>
          <w:sz w:val="22"/>
          <w:szCs w:val="22"/>
          <w:lang/>
        </w:rPr>
        <w:t>--по современной школе</w:t>
      </w:r>
      <w:r w:rsidR="00945A7F">
        <w:rPr>
          <w:sz w:val="22"/>
          <w:szCs w:val="22"/>
          <w:lang/>
        </w:rPr>
        <w:t xml:space="preserve"> </w:t>
      </w:r>
      <w:proofErr w:type="gramStart"/>
      <w:r w:rsidRPr="00945A7F">
        <w:rPr>
          <w:sz w:val="22"/>
          <w:szCs w:val="22"/>
          <w:lang/>
        </w:rPr>
        <w:t xml:space="preserve">( </w:t>
      </w:r>
      <w:proofErr w:type="gramEnd"/>
      <w:r w:rsidRPr="00945A7F">
        <w:rPr>
          <w:sz w:val="22"/>
          <w:szCs w:val="22"/>
          <w:lang/>
        </w:rPr>
        <w:t>центр «Точка роста»  организован и функционирует в соответствии с нормативно правовой базой, оборудование для деятельности центра приобретено, находится в наличии, используется по назначению).</w:t>
      </w:r>
    </w:p>
    <w:p w:rsidR="00FC55AE" w:rsidRPr="00945A7F" w:rsidRDefault="00FC55AE" w:rsidP="00945A7F">
      <w:pPr>
        <w:pStyle w:val="a3"/>
        <w:rPr>
          <w:color w:val="000000"/>
          <w:sz w:val="22"/>
          <w:szCs w:val="22"/>
        </w:rPr>
      </w:pPr>
      <w:r w:rsidRPr="00945A7F">
        <w:rPr>
          <w:color w:val="000000"/>
          <w:sz w:val="22"/>
          <w:szCs w:val="22"/>
        </w:rPr>
        <w:t xml:space="preserve">По итогам проведенных контрольных мероприятий  оформлены акта проверок, руководителям объектов проверок выданы </w:t>
      </w:r>
      <w:r w:rsidR="00C31875" w:rsidRPr="00945A7F">
        <w:rPr>
          <w:color w:val="000000"/>
          <w:sz w:val="22"/>
          <w:szCs w:val="22"/>
        </w:rPr>
        <w:t>2</w:t>
      </w:r>
      <w:r w:rsidRPr="00945A7F">
        <w:rPr>
          <w:color w:val="000000"/>
          <w:sz w:val="22"/>
          <w:szCs w:val="22"/>
        </w:rPr>
        <w:t xml:space="preserve"> представления, для устранения выявленных  нарушений  бюджетного  законодательства и иных нормативно правовых актов, и недопущение их в дальнейшем. Объектами проверок представлены, в ревизионную комиссию, информационные письма о выполненных мероприятиях, устранении выявленных нарушений и недостатках, выявленных в ходе проверок.</w:t>
      </w:r>
    </w:p>
    <w:p w:rsidR="00A0168C" w:rsidRDefault="00A0168C">
      <w:bookmarkStart w:id="0" w:name="_GoBack"/>
      <w:bookmarkEnd w:id="0"/>
    </w:p>
    <w:sectPr w:rsidR="00A0168C" w:rsidSect="00A2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AE"/>
    <w:rsid w:val="00354974"/>
    <w:rsid w:val="003B691C"/>
    <w:rsid w:val="004761A1"/>
    <w:rsid w:val="004B134B"/>
    <w:rsid w:val="0052570B"/>
    <w:rsid w:val="008444EB"/>
    <w:rsid w:val="00917B53"/>
    <w:rsid w:val="00945A7F"/>
    <w:rsid w:val="009D1E46"/>
    <w:rsid w:val="00A0168C"/>
    <w:rsid w:val="00A26280"/>
    <w:rsid w:val="00A646AE"/>
    <w:rsid w:val="00AA3D76"/>
    <w:rsid w:val="00C31875"/>
    <w:rsid w:val="00D439CB"/>
    <w:rsid w:val="00D520D4"/>
    <w:rsid w:val="00D57676"/>
    <w:rsid w:val="00FC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AECD-B144-40FE-9DA1-E56FAE4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Anna-adm</dc:creator>
  <cp:lastModifiedBy>svlevscha</cp:lastModifiedBy>
  <cp:revision>12</cp:revision>
  <dcterms:created xsi:type="dcterms:W3CDTF">2020-11-11T08:43:00Z</dcterms:created>
  <dcterms:modified xsi:type="dcterms:W3CDTF">2020-11-11T10:08:00Z</dcterms:modified>
</cp:coreProperties>
</file>