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37" w:rsidRPr="00671137" w:rsidRDefault="00671137" w:rsidP="00671137">
      <w:pPr>
        <w:keepNext/>
        <w:spacing w:before="240" w:after="60"/>
        <w:outlineLvl w:val="1"/>
        <w:rPr>
          <w:b/>
          <w:color w:val="000000"/>
        </w:rPr>
      </w:pPr>
      <w:r w:rsidRPr="00671137">
        <w:rPr>
          <w:b/>
          <w:color w:val="000000"/>
          <w:sz w:val="32"/>
          <w:szCs w:val="32"/>
        </w:rPr>
        <w:t>ВОРОНЕЖСКАЯ ОБЛАСТЬ</w:t>
      </w:r>
    </w:p>
    <w:p w:rsidR="00671137" w:rsidRPr="00671137" w:rsidRDefault="00671137" w:rsidP="00671137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671137">
        <w:rPr>
          <w:b/>
          <w:color w:val="000000"/>
          <w:sz w:val="32"/>
          <w:szCs w:val="32"/>
        </w:rPr>
        <w:t>ТЕРРИТОРИАЛЬНАЯ</w:t>
      </w:r>
      <w:r w:rsidRPr="00671137">
        <w:rPr>
          <w:b/>
          <w:bCs/>
          <w:sz w:val="32"/>
          <w:szCs w:val="32"/>
        </w:rPr>
        <w:t xml:space="preserve"> ИЗБИРАТЕЛЬНАЯ КОМИССИЯ</w:t>
      </w:r>
    </w:p>
    <w:p w:rsidR="00671137" w:rsidRPr="00671137" w:rsidRDefault="00671137" w:rsidP="00671137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  <w:r w:rsidRPr="00671137">
        <w:rPr>
          <w:b/>
          <w:color w:val="000000"/>
          <w:sz w:val="32"/>
          <w:szCs w:val="32"/>
        </w:rPr>
        <w:t>АНИНСКОГО РАЙОНА</w:t>
      </w:r>
    </w:p>
    <w:p w:rsidR="00671137" w:rsidRPr="00671137" w:rsidRDefault="00671137" w:rsidP="00671137">
      <w:pPr>
        <w:keepNext/>
        <w:autoSpaceDE w:val="0"/>
        <w:autoSpaceDN w:val="0"/>
        <w:adjustRightInd w:val="0"/>
        <w:outlineLvl w:val="1"/>
        <w:rPr>
          <w:b/>
          <w:bCs/>
          <w:sz w:val="18"/>
          <w:szCs w:val="18"/>
        </w:rPr>
      </w:pPr>
    </w:p>
    <w:p w:rsidR="00671137" w:rsidRPr="00671137" w:rsidRDefault="00671137" w:rsidP="00671137">
      <w:pPr>
        <w:rPr>
          <w:color w:val="000000"/>
          <w:sz w:val="24"/>
        </w:rPr>
      </w:pPr>
    </w:p>
    <w:p w:rsidR="00671137" w:rsidRPr="00671137" w:rsidRDefault="00671137" w:rsidP="00671137">
      <w:pPr>
        <w:rPr>
          <w:b/>
          <w:color w:val="000000"/>
          <w:spacing w:val="60"/>
          <w:sz w:val="32"/>
        </w:rPr>
      </w:pPr>
      <w:r w:rsidRPr="00671137">
        <w:rPr>
          <w:b/>
          <w:color w:val="000000"/>
          <w:spacing w:val="60"/>
          <w:sz w:val="32"/>
        </w:rPr>
        <w:t>РЕШЕНИЕ</w:t>
      </w:r>
    </w:p>
    <w:p w:rsidR="00671137" w:rsidRPr="00671137" w:rsidRDefault="00671137" w:rsidP="00671137">
      <w:pPr>
        <w:autoSpaceDN w:val="0"/>
        <w:rPr>
          <w:rFonts w:ascii="ༀЀ" w:hAnsi="ༀЀ"/>
          <w:color w:val="000000"/>
          <w:sz w:val="16"/>
          <w:szCs w:val="16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71137" w:rsidRPr="00671137" w:rsidTr="00C96416">
        <w:tc>
          <w:tcPr>
            <w:tcW w:w="3436" w:type="dxa"/>
          </w:tcPr>
          <w:p w:rsidR="00671137" w:rsidRPr="00671137" w:rsidRDefault="00671137" w:rsidP="006711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Pr="0067113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сентября</w:t>
            </w:r>
            <w:r w:rsidRPr="00671137">
              <w:rPr>
                <w:color w:val="000000"/>
                <w:szCs w:val="28"/>
              </w:rPr>
              <w:t xml:space="preserve"> 2019 года</w:t>
            </w:r>
          </w:p>
        </w:tc>
        <w:tc>
          <w:tcPr>
            <w:tcW w:w="3107" w:type="dxa"/>
          </w:tcPr>
          <w:p w:rsidR="00671137" w:rsidRPr="00671137" w:rsidRDefault="00671137" w:rsidP="00671137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671137" w:rsidRPr="00671137" w:rsidRDefault="00671137" w:rsidP="00671137">
            <w:pPr>
              <w:rPr>
                <w:color w:val="000000"/>
                <w:szCs w:val="28"/>
              </w:rPr>
            </w:pPr>
            <w:r w:rsidRPr="00671137">
              <w:rPr>
                <w:b/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19</w:t>
            </w:r>
            <w:r w:rsidRPr="0067113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124</w:t>
            </w:r>
            <w:r w:rsidRPr="00671137">
              <w:rPr>
                <w:color w:val="000000"/>
                <w:szCs w:val="28"/>
              </w:rPr>
              <w:t>-4</w:t>
            </w:r>
          </w:p>
        </w:tc>
      </w:tr>
    </w:tbl>
    <w:p w:rsidR="00671137" w:rsidRPr="00671137" w:rsidRDefault="00671137" w:rsidP="00671137">
      <w:pPr>
        <w:spacing w:before="240"/>
        <w:rPr>
          <w:color w:val="000000"/>
          <w:szCs w:val="28"/>
        </w:rPr>
      </w:pPr>
      <w:r w:rsidRPr="00671137">
        <w:rPr>
          <w:color w:val="000000"/>
          <w:szCs w:val="28"/>
        </w:rPr>
        <w:t>п.г.т. Анна</w:t>
      </w:r>
    </w:p>
    <w:p w:rsidR="00ED4624" w:rsidRPr="00ED4624" w:rsidRDefault="00ED4624">
      <w:pPr>
        <w:spacing w:before="240"/>
        <w:rPr>
          <w:sz w:val="16"/>
          <w:szCs w:val="16"/>
        </w:rPr>
      </w:pPr>
    </w:p>
    <w:p w:rsidR="008D5FFC" w:rsidRPr="00ED4624" w:rsidRDefault="001D393C" w:rsidP="00ED4624">
      <w:pPr>
        <w:pStyle w:val="afa"/>
        <w:ind w:firstLine="709"/>
        <w:rPr>
          <w:b/>
          <w:sz w:val="27"/>
          <w:szCs w:val="27"/>
        </w:rPr>
      </w:pPr>
      <w:r w:rsidRPr="00ED4624">
        <w:rPr>
          <w:b/>
          <w:bCs/>
          <w:sz w:val="27"/>
          <w:szCs w:val="27"/>
        </w:rPr>
        <w:t>О</w:t>
      </w:r>
      <w:r w:rsidR="00ED4624">
        <w:rPr>
          <w:b/>
          <w:bCs/>
          <w:sz w:val="27"/>
          <w:szCs w:val="27"/>
        </w:rPr>
        <w:t xml:space="preserve">б утверждении </w:t>
      </w:r>
      <w:r w:rsidR="00A16E2A">
        <w:rPr>
          <w:b/>
          <w:sz w:val="27"/>
          <w:szCs w:val="27"/>
        </w:rPr>
        <w:t>С</w:t>
      </w:r>
      <w:r w:rsidR="00ED4624" w:rsidRPr="00ED4624">
        <w:rPr>
          <w:b/>
          <w:sz w:val="27"/>
          <w:szCs w:val="27"/>
        </w:rPr>
        <w:t>ведени</w:t>
      </w:r>
      <w:r w:rsidR="00ED4624">
        <w:rPr>
          <w:b/>
          <w:sz w:val="27"/>
          <w:szCs w:val="27"/>
        </w:rPr>
        <w:t>й</w:t>
      </w:r>
      <w:r w:rsidR="00ED4624" w:rsidRPr="00ED4624">
        <w:rPr>
          <w:b/>
          <w:sz w:val="27"/>
          <w:szCs w:val="27"/>
        </w:rPr>
        <w:t xml:space="preserve"> об итогах использования открепительных удостоверений при проведении</w:t>
      </w:r>
      <w:r w:rsidR="00ED4624" w:rsidRPr="00ED4624">
        <w:rPr>
          <w:b/>
          <w:bCs/>
          <w:spacing w:val="1"/>
          <w:sz w:val="27"/>
          <w:szCs w:val="27"/>
        </w:rPr>
        <w:t xml:space="preserve"> </w:t>
      </w:r>
      <w:proofErr w:type="gramStart"/>
      <w:r w:rsidR="00ED4624" w:rsidRPr="00ED4624">
        <w:rPr>
          <w:b/>
          <w:bCs/>
          <w:spacing w:val="1"/>
          <w:sz w:val="27"/>
          <w:szCs w:val="27"/>
        </w:rPr>
        <w:t>выбор</w:t>
      </w:r>
      <w:r w:rsidR="00972C21">
        <w:rPr>
          <w:b/>
          <w:bCs/>
          <w:spacing w:val="1"/>
          <w:sz w:val="27"/>
          <w:szCs w:val="27"/>
        </w:rPr>
        <w:t>ов</w:t>
      </w:r>
      <w:r w:rsidR="00ED4624" w:rsidRPr="00ED4624">
        <w:rPr>
          <w:b/>
          <w:bCs/>
          <w:spacing w:val="1"/>
          <w:sz w:val="27"/>
          <w:szCs w:val="27"/>
        </w:rPr>
        <w:t xml:space="preserve"> </w:t>
      </w:r>
      <w:r w:rsidR="00057C78">
        <w:rPr>
          <w:b/>
          <w:sz w:val="27"/>
          <w:szCs w:val="27"/>
        </w:rPr>
        <w:t>депутатов</w:t>
      </w:r>
      <w:r w:rsidR="00ED4624" w:rsidRPr="00ED4624">
        <w:rPr>
          <w:b/>
          <w:sz w:val="27"/>
          <w:szCs w:val="27"/>
        </w:rPr>
        <w:t xml:space="preserve"> </w:t>
      </w:r>
      <w:r w:rsidR="00057C78">
        <w:rPr>
          <w:b/>
          <w:sz w:val="27"/>
          <w:szCs w:val="27"/>
        </w:rPr>
        <w:t>Совета народных депутатов Аннин</w:t>
      </w:r>
      <w:r w:rsidR="00ED4624" w:rsidRPr="00ED4624">
        <w:rPr>
          <w:b/>
          <w:sz w:val="27"/>
          <w:szCs w:val="27"/>
        </w:rPr>
        <w:t>ского муниципального района Воронежской об</w:t>
      </w:r>
      <w:r w:rsidR="00057C78">
        <w:rPr>
          <w:b/>
          <w:sz w:val="27"/>
          <w:szCs w:val="27"/>
        </w:rPr>
        <w:t>ласти шестого созыва</w:t>
      </w:r>
      <w:proofErr w:type="gramEnd"/>
      <w:r w:rsidR="00057C78">
        <w:rPr>
          <w:b/>
          <w:sz w:val="27"/>
          <w:szCs w:val="27"/>
        </w:rPr>
        <w:t xml:space="preserve"> 8 сентября 2019 года</w:t>
      </w:r>
    </w:p>
    <w:p w:rsidR="008D5FFC" w:rsidRPr="00ED4624" w:rsidRDefault="008D5FFC" w:rsidP="00ED4624">
      <w:pPr>
        <w:pStyle w:val="afa"/>
        <w:spacing w:line="360" w:lineRule="auto"/>
        <w:ind w:firstLine="709"/>
        <w:jc w:val="both"/>
        <w:rPr>
          <w:sz w:val="16"/>
          <w:szCs w:val="16"/>
        </w:rPr>
      </w:pPr>
    </w:p>
    <w:p w:rsidR="001D393C" w:rsidRPr="00ED4624" w:rsidRDefault="001D393C" w:rsidP="00D04802">
      <w:pPr>
        <w:pStyle w:val="afa"/>
        <w:spacing w:line="276" w:lineRule="auto"/>
        <w:ind w:firstLine="709"/>
        <w:jc w:val="both"/>
        <w:rPr>
          <w:i/>
          <w:sz w:val="27"/>
          <w:szCs w:val="27"/>
        </w:rPr>
      </w:pPr>
      <w:r w:rsidRPr="00ED4624">
        <w:rPr>
          <w:sz w:val="27"/>
          <w:szCs w:val="27"/>
        </w:rPr>
        <w:t xml:space="preserve">В соответствии со статьей 30 Закона Воронежской области от 27 июня 2007 </w:t>
      </w:r>
      <w:proofErr w:type="gramStart"/>
      <w:r w:rsidRPr="00ED4624">
        <w:rPr>
          <w:sz w:val="27"/>
          <w:szCs w:val="27"/>
        </w:rPr>
        <w:t xml:space="preserve">года № 87-ОЗ «Избирательный кодекс Воронежской области», </w:t>
      </w:r>
      <w:r w:rsidR="00100EA0" w:rsidRPr="00ED4624">
        <w:rPr>
          <w:bCs/>
          <w:sz w:val="27"/>
          <w:szCs w:val="27"/>
        </w:rPr>
        <w:t xml:space="preserve">Порядком передачи открепительных удостоверений избирательным комиссиям, комиссиям референдума и учета открепительных удостоверений, </w:t>
      </w:r>
      <w:r w:rsidR="00100EA0" w:rsidRPr="00ED4624">
        <w:rPr>
          <w:sz w:val="27"/>
          <w:szCs w:val="27"/>
        </w:rPr>
        <w:t>утвержденного постановлением Центральной избирательной комиссии Российской Федерации от 16 марта 2016 года N 328/1863-6,</w:t>
      </w:r>
      <w:r w:rsidR="004B6BBE" w:rsidRPr="00ED4624">
        <w:rPr>
          <w:sz w:val="27"/>
          <w:szCs w:val="27"/>
        </w:rPr>
        <w:t xml:space="preserve"> </w:t>
      </w:r>
      <w:r w:rsidRPr="00ED4624">
        <w:rPr>
          <w:sz w:val="27"/>
          <w:szCs w:val="27"/>
        </w:rPr>
        <w:t xml:space="preserve">рассмотрев информацию о движении </w:t>
      </w:r>
      <w:r w:rsidR="00100EA0" w:rsidRPr="00ED4624">
        <w:rPr>
          <w:sz w:val="27"/>
          <w:szCs w:val="27"/>
        </w:rPr>
        <w:t>открепительных удостоверений</w:t>
      </w:r>
      <w:r w:rsidRPr="00ED4624">
        <w:rPr>
          <w:sz w:val="27"/>
          <w:szCs w:val="27"/>
        </w:rPr>
        <w:t xml:space="preserve"> для голосования на</w:t>
      </w:r>
      <w:r w:rsidR="00645D6A" w:rsidRPr="00ED4624">
        <w:rPr>
          <w:bCs/>
          <w:spacing w:val="1"/>
          <w:sz w:val="27"/>
          <w:szCs w:val="27"/>
        </w:rPr>
        <w:t xml:space="preserve"> выборах </w:t>
      </w:r>
      <w:r w:rsidR="009D6EEC">
        <w:rPr>
          <w:sz w:val="27"/>
          <w:szCs w:val="27"/>
        </w:rPr>
        <w:t>депутатов</w:t>
      </w:r>
      <w:r w:rsidR="00645D6A" w:rsidRPr="00ED4624">
        <w:rPr>
          <w:sz w:val="27"/>
          <w:szCs w:val="27"/>
        </w:rPr>
        <w:t xml:space="preserve"> Совета народных д</w:t>
      </w:r>
      <w:r w:rsidR="009D6EEC">
        <w:rPr>
          <w:sz w:val="27"/>
          <w:szCs w:val="27"/>
        </w:rPr>
        <w:t>епутатов Аннин</w:t>
      </w:r>
      <w:r w:rsidR="00645D6A" w:rsidRPr="00ED4624">
        <w:rPr>
          <w:sz w:val="27"/>
          <w:szCs w:val="27"/>
        </w:rPr>
        <w:t>ского муниципального района Воронежск</w:t>
      </w:r>
      <w:r w:rsidR="009D6EEC">
        <w:rPr>
          <w:sz w:val="27"/>
          <w:szCs w:val="27"/>
        </w:rPr>
        <w:t xml:space="preserve">ой области шестого созыва по </w:t>
      </w:r>
      <w:proofErr w:type="spellStart"/>
      <w:r w:rsidR="009D6EEC">
        <w:rPr>
          <w:sz w:val="27"/>
          <w:szCs w:val="27"/>
        </w:rPr>
        <w:t>трехмандатным</w:t>
      </w:r>
      <w:proofErr w:type="spellEnd"/>
      <w:r w:rsidR="009D6EEC">
        <w:rPr>
          <w:sz w:val="27"/>
          <w:szCs w:val="27"/>
        </w:rPr>
        <w:t xml:space="preserve"> избирательным округам № 1</w:t>
      </w:r>
      <w:r w:rsidR="00645D6A" w:rsidRPr="00ED4624">
        <w:rPr>
          <w:sz w:val="27"/>
          <w:szCs w:val="27"/>
        </w:rPr>
        <w:t>,</w:t>
      </w:r>
      <w:r w:rsidR="009D6EEC">
        <w:rPr>
          <w:sz w:val="27"/>
          <w:szCs w:val="27"/>
        </w:rPr>
        <w:t xml:space="preserve"> № 2</w:t>
      </w:r>
      <w:proofErr w:type="gramEnd"/>
      <w:r w:rsidR="009D6EEC">
        <w:rPr>
          <w:sz w:val="27"/>
          <w:szCs w:val="27"/>
        </w:rPr>
        <w:t>, № 3, № 4, № 5, № 6,</w:t>
      </w:r>
      <w:r w:rsidRPr="00ED4624">
        <w:rPr>
          <w:sz w:val="27"/>
          <w:szCs w:val="27"/>
        </w:rPr>
        <w:t xml:space="preserve"> Территориальн</w:t>
      </w:r>
      <w:r w:rsidR="009D6EEC">
        <w:rPr>
          <w:sz w:val="27"/>
          <w:szCs w:val="27"/>
        </w:rPr>
        <w:t>ая избирательная комиссия Аннин</w:t>
      </w:r>
      <w:r w:rsidRPr="00ED4624">
        <w:rPr>
          <w:sz w:val="27"/>
          <w:szCs w:val="27"/>
        </w:rPr>
        <w:t xml:space="preserve">ского района </w:t>
      </w:r>
      <w:proofErr w:type="spellStart"/>
      <w:proofErr w:type="gramStart"/>
      <w:r w:rsidRPr="00ED4624">
        <w:rPr>
          <w:b/>
          <w:sz w:val="27"/>
          <w:szCs w:val="27"/>
        </w:rPr>
        <w:t>р</w:t>
      </w:r>
      <w:proofErr w:type="spellEnd"/>
      <w:proofErr w:type="gramEnd"/>
      <w:r w:rsidRPr="00ED4624">
        <w:rPr>
          <w:b/>
          <w:sz w:val="27"/>
          <w:szCs w:val="27"/>
        </w:rPr>
        <w:t> е </w:t>
      </w:r>
      <w:proofErr w:type="spellStart"/>
      <w:r w:rsidRPr="00ED4624">
        <w:rPr>
          <w:b/>
          <w:sz w:val="27"/>
          <w:szCs w:val="27"/>
        </w:rPr>
        <w:t>ш</w:t>
      </w:r>
      <w:proofErr w:type="spellEnd"/>
      <w:r w:rsidRPr="00ED4624">
        <w:rPr>
          <w:b/>
          <w:sz w:val="27"/>
          <w:szCs w:val="27"/>
        </w:rPr>
        <w:t> и л а:</w:t>
      </w:r>
      <w:r w:rsidRPr="00ED4624">
        <w:rPr>
          <w:sz w:val="27"/>
          <w:szCs w:val="27"/>
        </w:rPr>
        <w:t xml:space="preserve"> </w:t>
      </w:r>
    </w:p>
    <w:p w:rsidR="001D393C" w:rsidRPr="00ED4624" w:rsidRDefault="001D393C" w:rsidP="00D04802">
      <w:pPr>
        <w:pStyle w:val="afa"/>
        <w:spacing w:line="276" w:lineRule="auto"/>
        <w:ind w:firstLine="709"/>
        <w:jc w:val="both"/>
        <w:rPr>
          <w:sz w:val="27"/>
          <w:szCs w:val="27"/>
        </w:rPr>
      </w:pPr>
      <w:r w:rsidRPr="00ED4624">
        <w:rPr>
          <w:sz w:val="27"/>
          <w:szCs w:val="27"/>
        </w:rPr>
        <w:t xml:space="preserve">1. Утвердить </w:t>
      </w:r>
      <w:r w:rsidR="004B6BBE" w:rsidRPr="00ED4624">
        <w:rPr>
          <w:sz w:val="27"/>
          <w:szCs w:val="27"/>
        </w:rPr>
        <w:t>Сведения об итогах использования открепительных удостоверений при проведении</w:t>
      </w:r>
      <w:r w:rsidRPr="00ED4624">
        <w:rPr>
          <w:bCs/>
          <w:spacing w:val="1"/>
          <w:sz w:val="27"/>
          <w:szCs w:val="27"/>
        </w:rPr>
        <w:t xml:space="preserve"> </w:t>
      </w:r>
      <w:proofErr w:type="gramStart"/>
      <w:r w:rsidRPr="00ED4624">
        <w:rPr>
          <w:bCs/>
          <w:spacing w:val="1"/>
          <w:sz w:val="27"/>
          <w:szCs w:val="27"/>
        </w:rPr>
        <w:t>выбор</w:t>
      </w:r>
      <w:r w:rsidR="00972C21">
        <w:rPr>
          <w:bCs/>
          <w:spacing w:val="1"/>
          <w:sz w:val="27"/>
          <w:szCs w:val="27"/>
        </w:rPr>
        <w:t>ов</w:t>
      </w:r>
      <w:r w:rsidRPr="00ED4624">
        <w:rPr>
          <w:bCs/>
          <w:spacing w:val="1"/>
          <w:sz w:val="27"/>
          <w:szCs w:val="27"/>
        </w:rPr>
        <w:t xml:space="preserve"> </w:t>
      </w:r>
      <w:r w:rsidR="00CF3536">
        <w:rPr>
          <w:sz w:val="27"/>
          <w:szCs w:val="27"/>
        </w:rPr>
        <w:t>депутатов</w:t>
      </w:r>
      <w:r w:rsidRPr="00ED4624">
        <w:rPr>
          <w:sz w:val="27"/>
          <w:szCs w:val="27"/>
        </w:rPr>
        <w:t xml:space="preserve"> </w:t>
      </w:r>
      <w:r w:rsidR="00236AA2">
        <w:rPr>
          <w:sz w:val="27"/>
          <w:szCs w:val="27"/>
        </w:rPr>
        <w:t>Совета народных депутатов Аннин</w:t>
      </w:r>
      <w:r w:rsidRPr="00ED4624">
        <w:rPr>
          <w:sz w:val="27"/>
          <w:szCs w:val="27"/>
        </w:rPr>
        <w:t>ского муниципального района Воронежск</w:t>
      </w:r>
      <w:r w:rsidR="00A23A92">
        <w:rPr>
          <w:sz w:val="27"/>
          <w:szCs w:val="27"/>
        </w:rPr>
        <w:t>ой области шестого созыва</w:t>
      </w:r>
      <w:proofErr w:type="gramEnd"/>
      <w:r w:rsidR="00A23A92">
        <w:rPr>
          <w:sz w:val="27"/>
          <w:szCs w:val="27"/>
        </w:rPr>
        <w:t xml:space="preserve"> по </w:t>
      </w:r>
      <w:proofErr w:type="spellStart"/>
      <w:r w:rsidR="00A23A92">
        <w:rPr>
          <w:sz w:val="27"/>
          <w:szCs w:val="27"/>
        </w:rPr>
        <w:t>трехмандатным</w:t>
      </w:r>
      <w:proofErr w:type="spellEnd"/>
      <w:r w:rsidR="00A23A92">
        <w:rPr>
          <w:sz w:val="27"/>
          <w:szCs w:val="27"/>
        </w:rPr>
        <w:t xml:space="preserve"> избирательным округам </w:t>
      </w:r>
      <w:r w:rsidRPr="00ED4624">
        <w:rPr>
          <w:sz w:val="27"/>
          <w:szCs w:val="27"/>
        </w:rPr>
        <w:t xml:space="preserve"> </w:t>
      </w:r>
      <w:r w:rsidR="00A23A92">
        <w:rPr>
          <w:sz w:val="27"/>
          <w:szCs w:val="27"/>
        </w:rPr>
        <w:t>№ 1</w:t>
      </w:r>
      <w:r w:rsidR="00A23A92" w:rsidRPr="00ED4624">
        <w:rPr>
          <w:sz w:val="27"/>
          <w:szCs w:val="27"/>
        </w:rPr>
        <w:t>,</w:t>
      </w:r>
      <w:r w:rsidR="00A23A92">
        <w:rPr>
          <w:sz w:val="27"/>
          <w:szCs w:val="27"/>
        </w:rPr>
        <w:t xml:space="preserve"> № 2, № 3, № 4, № 5, № 6</w:t>
      </w:r>
      <w:r w:rsidR="00A23A92" w:rsidRPr="00ED4624">
        <w:rPr>
          <w:sz w:val="27"/>
          <w:szCs w:val="27"/>
        </w:rPr>
        <w:t xml:space="preserve"> </w:t>
      </w:r>
      <w:r w:rsidRPr="00ED4624">
        <w:rPr>
          <w:sz w:val="27"/>
          <w:szCs w:val="27"/>
        </w:rPr>
        <w:t>(прилага</w:t>
      </w:r>
      <w:r w:rsidR="004B6BBE" w:rsidRPr="00ED4624">
        <w:rPr>
          <w:sz w:val="27"/>
          <w:szCs w:val="27"/>
        </w:rPr>
        <w:t>ю</w:t>
      </w:r>
      <w:r w:rsidRPr="00ED4624">
        <w:rPr>
          <w:sz w:val="27"/>
          <w:szCs w:val="27"/>
        </w:rPr>
        <w:t>тся).</w:t>
      </w:r>
    </w:p>
    <w:p w:rsidR="00D04802" w:rsidRPr="0052399B" w:rsidRDefault="00B8709B" w:rsidP="00D04802">
      <w:pPr>
        <w:spacing w:line="276" w:lineRule="auto"/>
        <w:ind w:firstLine="709"/>
        <w:jc w:val="both"/>
        <w:rPr>
          <w:spacing w:val="1"/>
          <w:kern w:val="28"/>
          <w:szCs w:val="28"/>
        </w:rPr>
      </w:pPr>
      <w:r w:rsidRPr="00ED4624">
        <w:rPr>
          <w:sz w:val="27"/>
          <w:szCs w:val="27"/>
        </w:rPr>
        <w:t>2. </w:t>
      </w:r>
      <w:r w:rsidR="00D04802" w:rsidRPr="009B14C7">
        <w:rPr>
          <w:szCs w:val="28"/>
        </w:rPr>
        <w:t xml:space="preserve">Обнародовать настоящее решение в установленном порядке. Направить </w:t>
      </w:r>
      <w:r w:rsidR="00574619">
        <w:t>для размещения на</w:t>
      </w:r>
      <w:r w:rsidR="00D04802" w:rsidRPr="009B14C7">
        <w:t xml:space="preserve"> </w:t>
      </w:r>
      <w:r w:rsidR="00574619">
        <w:t>сайтах Избирательной комиссии Воронежской области и</w:t>
      </w:r>
      <w:r w:rsidR="00574619" w:rsidRPr="009B14C7">
        <w:t xml:space="preserve"> </w:t>
      </w:r>
      <w:r w:rsidR="00D04802" w:rsidRPr="009B14C7">
        <w:t>органов местного самоуправления Аннинского муниципального района Воронежской области в сети Интернет</w:t>
      </w:r>
      <w:r w:rsidR="00D04802" w:rsidRPr="009B14C7">
        <w:rPr>
          <w:color w:val="000000"/>
          <w:spacing w:val="2"/>
          <w:szCs w:val="28"/>
        </w:rPr>
        <w:t>.</w:t>
      </w:r>
    </w:p>
    <w:p w:rsidR="00D04802" w:rsidRDefault="00D04802" w:rsidP="00D04802">
      <w:pPr>
        <w:jc w:val="both"/>
        <w:rPr>
          <w:spacing w:val="1"/>
          <w:kern w:val="28"/>
          <w:szCs w:val="28"/>
        </w:rPr>
      </w:pPr>
      <w:r>
        <w:rPr>
          <w:spacing w:val="1"/>
          <w:kern w:val="28"/>
          <w:szCs w:val="28"/>
        </w:rPr>
        <w:t xml:space="preserve">    </w:t>
      </w:r>
    </w:p>
    <w:p w:rsidR="00214055" w:rsidRDefault="00214055" w:rsidP="00D04802">
      <w:pPr>
        <w:spacing w:line="360" w:lineRule="auto"/>
        <w:jc w:val="both"/>
        <w:rPr>
          <w:szCs w:val="28"/>
        </w:rPr>
      </w:pPr>
    </w:p>
    <w:p w:rsidR="00D04802" w:rsidRPr="009B14C7" w:rsidRDefault="00D04802" w:rsidP="00D04802">
      <w:pPr>
        <w:spacing w:line="360" w:lineRule="auto"/>
        <w:jc w:val="both"/>
        <w:rPr>
          <w:szCs w:val="28"/>
        </w:rPr>
      </w:pPr>
      <w:r w:rsidRPr="009B14C7">
        <w:rPr>
          <w:szCs w:val="28"/>
        </w:rPr>
        <w:t>Председатель комиссии                                                      А.М. Поздняков</w:t>
      </w:r>
    </w:p>
    <w:p w:rsidR="00D04802" w:rsidRPr="009B14C7" w:rsidRDefault="00D04802" w:rsidP="00D04802">
      <w:pPr>
        <w:tabs>
          <w:tab w:val="left" w:pos="5420"/>
        </w:tabs>
        <w:rPr>
          <w:szCs w:val="28"/>
        </w:rPr>
      </w:pPr>
    </w:p>
    <w:p w:rsidR="00D04802" w:rsidRPr="009B14C7" w:rsidRDefault="00D04802" w:rsidP="00D04802">
      <w:pPr>
        <w:tabs>
          <w:tab w:val="left" w:pos="5420"/>
        </w:tabs>
        <w:jc w:val="both"/>
        <w:rPr>
          <w:szCs w:val="28"/>
        </w:rPr>
      </w:pPr>
      <w:r w:rsidRPr="009B14C7">
        <w:rPr>
          <w:szCs w:val="28"/>
        </w:rPr>
        <w:t xml:space="preserve">Секретарь комиссии                                                            И.В. </w:t>
      </w:r>
      <w:proofErr w:type="spellStart"/>
      <w:r w:rsidRPr="009B14C7">
        <w:rPr>
          <w:szCs w:val="28"/>
        </w:rPr>
        <w:t>Калаева</w:t>
      </w:r>
      <w:proofErr w:type="spellEnd"/>
    </w:p>
    <w:p w:rsidR="00ED4624" w:rsidRPr="00ED4624" w:rsidRDefault="00D04802" w:rsidP="00ED4624">
      <w:pPr>
        <w:pStyle w:val="afa"/>
        <w:spacing w:line="360" w:lineRule="auto"/>
        <w:ind w:firstLine="709"/>
        <w:jc w:val="both"/>
        <w:rPr>
          <w:sz w:val="16"/>
          <w:szCs w:val="16"/>
        </w:rPr>
      </w:pPr>
      <w:r w:rsidRPr="00ED4624">
        <w:rPr>
          <w:sz w:val="16"/>
          <w:szCs w:val="16"/>
        </w:rPr>
        <w:t xml:space="preserve"> </w:t>
      </w:r>
    </w:p>
    <w:p w:rsidR="001E6A46" w:rsidRDefault="001E6A46" w:rsidP="00896974">
      <w:pPr>
        <w:pStyle w:val="a7"/>
        <w:tabs>
          <w:tab w:val="left" w:pos="6735"/>
          <w:tab w:val="right" w:pos="9887"/>
        </w:tabs>
        <w:spacing w:after="0"/>
        <w:ind w:left="284"/>
        <w:jc w:val="right"/>
        <w:rPr>
          <w:sz w:val="27"/>
          <w:szCs w:val="27"/>
        </w:rPr>
        <w:sectPr w:rsidR="001E6A46" w:rsidSect="007665B7">
          <w:headerReference w:type="even" r:id="rId8"/>
          <w:pgSz w:w="11906" w:h="16838"/>
          <w:pgMar w:top="567" w:right="851" w:bottom="425" w:left="1531" w:header="709" w:footer="709" w:gutter="0"/>
          <w:pgNumType w:start="1"/>
          <w:cols w:space="708"/>
          <w:titlePg/>
          <w:docGrid w:linePitch="360"/>
        </w:sectPr>
      </w:pPr>
    </w:p>
    <w:p w:rsidR="00896974" w:rsidRDefault="00896974" w:rsidP="00896974">
      <w:pPr>
        <w:pStyle w:val="a7"/>
        <w:tabs>
          <w:tab w:val="left" w:pos="6735"/>
          <w:tab w:val="right" w:pos="9887"/>
        </w:tabs>
        <w:spacing w:after="0"/>
        <w:ind w:left="284"/>
        <w:jc w:val="right"/>
      </w:pPr>
      <w:r w:rsidRPr="00C35F97">
        <w:lastRenderedPageBreak/>
        <w:t xml:space="preserve">Приложение </w:t>
      </w:r>
      <w:r>
        <w:t xml:space="preserve"> 1</w:t>
      </w:r>
      <w:r w:rsidR="00B91D14">
        <w:t xml:space="preserve"> </w:t>
      </w:r>
      <w:r w:rsidRPr="00C35F97">
        <w:t xml:space="preserve">к решению </w:t>
      </w:r>
    </w:p>
    <w:p w:rsidR="00896974" w:rsidRDefault="00896974" w:rsidP="00896974">
      <w:pPr>
        <w:pStyle w:val="a7"/>
        <w:tabs>
          <w:tab w:val="left" w:pos="6735"/>
          <w:tab w:val="right" w:pos="9887"/>
        </w:tabs>
        <w:spacing w:after="0"/>
        <w:ind w:left="284"/>
        <w:jc w:val="right"/>
      </w:pPr>
      <w:r>
        <w:t xml:space="preserve">Территориальной избирательной </w:t>
      </w:r>
    </w:p>
    <w:p w:rsidR="00896974" w:rsidRPr="00C35F97" w:rsidRDefault="00896974" w:rsidP="00896974">
      <w:pPr>
        <w:pStyle w:val="a7"/>
        <w:tabs>
          <w:tab w:val="left" w:pos="6735"/>
          <w:tab w:val="right" w:pos="9887"/>
        </w:tabs>
        <w:spacing w:after="0"/>
        <w:ind w:left="284"/>
        <w:jc w:val="right"/>
      </w:pPr>
      <w:r>
        <w:t>комиссии Аннинского района</w:t>
      </w:r>
    </w:p>
    <w:p w:rsidR="00896974" w:rsidRPr="00C35F97" w:rsidRDefault="00896974" w:rsidP="00896974">
      <w:pPr>
        <w:pStyle w:val="a7"/>
        <w:tabs>
          <w:tab w:val="left" w:pos="5580"/>
          <w:tab w:val="right" w:pos="9887"/>
        </w:tabs>
        <w:spacing w:after="0"/>
        <w:ind w:left="284"/>
        <w:jc w:val="right"/>
        <w:rPr>
          <w:u w:val="single"/>
        </w:rPr>
      </w:pPr>
      <w:r>
        <w:tab/>
        <w:t xml:space="preserve">от 12.09.2019 г. </w:t>
      </w:r>
      <w:r w:rsidRPr="00C35F97">
        <w:t xml:space="preserve"> № </w:t>
      </w:r>
      <w:r>
        <w:t>19/124-4</w:t>
      </w:r>
      <w:r w:rsidRPr="00C35F97">
        <w:rPr>
          <w:u w:val="single"/>
        </w:rPr>
        <w:t xml:space="preserve">  </w:t>
      </w:r>
    </w:p>
    <w:p w:rsidR="001E6A46" w:rsidRDefault="001E6A46" w:rsidP="00896974">
      <w:pPr>
        <w:pStyle w:val="a8"/>
        <w:spacing w:after="0"/>
        <w:rPr>
          <w:b/>
          <w:szCs w:val="28"/>
        </w:rPr>
      </w:pPr>
    </w:p>
    <w:p w:rsidR="001E6A46" w:rsidRDefault="00426C1E" w:rsidP="00896974">
      <w:pPr>
        <w:pStyle w:val="a8"/>
        <w:spacing w:after="0"/>
        <w:rPr>
          <w:b/>
          <w:szCs w:val="28"/>
        </w:rPr>
      </w:pPr>
      <w:r>
        <w:rPr>
          <w:b/>
          <w:szCs w:val="28"/>
        </w:rPr>
        <w:t xml:space="preserve">Сведения об итогах использования </w:t>
      </w:r>
    </w:p>
    <w:p w:rsidR="00896974" w:rsidRDefault="00896974" w:rsidP="00896974">
      <w:pPr>
        <w:pStyle w:val="a8"/>
        <w:spacing w:after="0"/>
        <w:rPr>
          <w:b/>
          <w:szCs w:val="28"/>
        </w:rPr>
      </w:pPr>
      <w:r w:rsidRPr="006A6428">
        <w:rPr>
          <w:b/>
          <w:szCs w:val="28"/>
        </w:rPr>
        <w:t>открепительных удостоверений</w:t>
      </w:r>
      <w:r w:rsidR="00426C1E">
        <w:rPr>
          <w:b/>
          <w:szCs w:val="28"/>
        </w:rPr>
        <w:t>,</w:t>
      </w:r>
      <w:r w:rsidRPr="006A6428">
        <w:rPr>
          <w:b/>
          <w:szCs w:val="28"/>
        </w:rPr>
        <w:t xml:space="preserve"> передаваемых участковым избирате</w:t>
      </w:r>
      <w:r w:rsidR="001E6A46">
        <w:rPr>
          <w:b/>
          <w:szCs w:val="28"/>
        </w:rPr>
        <w:t xml:space="preserve">льным комиссиям </w:t>
      </w:r>
      <w:r w:rsidRPr="006A6428">
        <w:rPr>
          <w:b/>
          <w:szCs w:val="28"/>
        </w:rPr>
        <w:t xml:space="preserve">на </w:t>
      </w:r>
      <w:r w:rsidRPr="00DD42CA">
        <w:rPr>
          <w:b/>
          <w:color w:val="000000"/>
          <w:spacing w:val="-1"/>
          <w:szCs w:val="28"/>
        </w:rPr>
        <w:t xml:space="preserve">выборах </w:t>
      </w:r>
      <w:proofErr w:type="gramStart"/>
      <w:r w:rsidRPr="00DD42CA">
        <w:rPr>
          <w:b/>
          <w:color w:val="000000"/>
          <w:spacing w:val="-1"/>
          <w:szCs w:val="28"/>
        </w:rPr>
        <w:t xml:space="preserve">депутатов Совета народных депутатов </w:t>
      </w:r>
      <w:r>
        <w:rPr>
          <w:b/>
          <w:color w:val="000000"/>
          <w:spacing w:val="-1"/>
          <w:szCs w:val="28"/>
        </w:rPr>
        <w:t>Аннин</w:t>
      </w:r>
      <w:r w:rsidRPr="00DD42CA">
        <w:rPr>
          <w:b/>
          <w:color w:val="000000"/>
          <w:spacing w:val="-1"/>
          <w:szCs w:val="28"/>
        </w:rPr>
        <w:t>ско</w:t>
      </w:r>
      <w:r>
        <w:rPr>
          <w:b/>
          <w:color w:val="000000"/>
          <w:spacing w:val="-1"/>
          <w:szCs w:val="28"/>
        </w:rPr>
        <w:t>го муниципального района шестого</w:t>
      </w:r>
      <w:r w:rsidRPr="00DD42CA">
        <w:rPr>
          <w:b/>
          <w:color w:val="000000"/>
          <w:spacing w:val="-1"/>
          <w:szCs w:val="28"/>
        </w:rPr>
        <w:t xml:space="preserve"> созыва</w:t>
      </w:r>
      <w:proofErr w:type="gramEnd"/>
      <w:r w:rsidRPr="002C0A1C">
        <w:rPr>
          <w:b/>
          <w:color w:val="000000"/>
          <w:spacing w:val="-1"/>
          <w:szCs w:val="28"/>
        </w:rPr>
        <w:t xml:space="preserve"> </w:t>
      </w:r>
      <w:r>
        <w:rPr>
          <w:b/>
          <w:szCs w:val="28"/>
        </w:rPr>
        <w:t xml:space="preserve">8 сентября  2019 </w:t>
      </w:r>
      <w:r w:rsidRPr="006A6428">
        <w:rPr>
          <w:b/>
          <w:szCs w:val="28"/>
        </w:rPr>
        <w:t>года</w:t>
      </w:r>
    </w:p>
    <w:p w:rsidR="00896974" w:rsidRDefault="00896974" w:rsidP="00896974">
      <w:pPr>
        <w:pStyle w:val="a8"/>
        <w:spacing w:after="0"/>
        <w:rPr>
          <w:b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713"/>
        <w:gridCol w:w="1406"/>
        <w:gridCol w:w="1417"/>
        <w:gridCol w:w="1417"/>
        <w:gridCol w:w="1406"/>
        <w:gridCol w:w="11"/>
        <w:gridCol w:w="1843"/>
      </w:tblGrid>
      <w:tr w:rsidR="003D3810" w:rsidRPr="004E6EAA" w:rsidTr="00CF1C8D">
        <w:trPr>
          <w:trHeight w:val="820"/>
        </w:trPr>
        <w:tc>
          <w:tcPr>
            <w:tcW w:w="567" w:type="dxa"/>
          </w:tcPr>
          <w:p w:rsidR="003D3810" w:rsidRPr="004E6EAA" w:rsidRDefault="003D3810" w:rsidP="00C96416">
            <w:pPr>
              <w:rPr>
                <w:sz w:val="20"/>
                <w:szCs w:val="20"/>
              </w:rPr>
            </w:pPr>
          </w:p>
          <w:p w:rsidR="003D3810" w:rsidRDefault="003D3810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 xml:space="preserve">№ </w:t>
            </w:r>
          </w:p>
          <w:p w:rsidR="003D3810" w:rsidRPr="004E6EAA" w:rsidRDefault="003D3810" w:rsidP="00C9641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E6E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6EAA">
              <w:rPr>
                <w:sz w:val="20"/>
                <w:szCs w:val="20"/>
              </w:rPr>
              <w:t>/</w:t>
            </w:r>
            <w:proofErr w:type="spellStart"/>
            <w:r w:rsidRPr="004E6E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3D3810" w:rsidRPr="004E6EAA" w:rsidRDefault="003D3810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Наименование избирательной комиссии и УИК</w:t>
            </w:r>
          </w:p>
        </w:tc>
        <w:tc>
          <w:tcPr>
            <w:tcW w:w="1713" w:type="dxa"/>
          </w:tcPr>
          <w:p w:rsidR="003D3810" w:rsidRPr="004E6EAA" w:rsidRDefault="003D3810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Кол-во передаваемых открепительных удостоверений</w:t>
            </w:r>
          </w:p>
        </w:tc>
        <w:tc>
          <w:tcPr>
            <w:tcW w:w="2823" w:type="dxa"/>
            <w:gridSpan w:val="2"/>
          </w:tcPr>
          <w:p w:rsidR="003D3810" w:rsidRPr="004E6EAA" w:rsidRDefault="003D3810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 xml:space="preserve">Номера </w:t>
            </w:r>
            <w:r w:rsidR="007665B7">
              <w:rPr>
                <w:sz w:val="20"/>
                <w:szCs w:val="20"/>
              </w:rPr>
              <w:t xml:space="preserve">выданных </w:t>
            </w:r>
            <w:r w:rsidRPr="004E6EAA">
              <w:rPr>
                <w:sz w:val="20"/>
                <w:szCs w:val="20"/>
              </w:rPr>
              <w:t xml:space="preserve">открепительных удостоверений </w:t>
            </w:r>
            <w:proofErr w:type="gramStart"/>
            <w:r w:rsidRPr="004E6EAA">
              <w:rPr>
                <w:sz w:val="20"/>
                <w:szCs w:val="20"/>
              </w:rPr>
              <w:t>с</w:t>
            </w:r>
            <w:proofErr w:type="gramEnd"/>
            <w:r w:rsidRPr="004E6EAA">
              <w:rPr>
                <w:sz w:val="20"/>
                <w:szCs w:val="20"/>
              </w:rPr>
              <w:t xml:space="preserve"> № по №</w:t>
            </w:r>
          </w:p>
        </w:tc>
        <w:tc>
          <w:tcPr>
            <w:tcW w:w="2823" w:type="dxa"/>
            <w:gridSpan w:val="2"/>
          </w:tcPr>
          <w:p w:rsidR="003D3810" w:rsidRPr="004E6EAA" w:rsidRDefault="003D3810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 xml:space="preserve">Номера </w:t>
            </w:r>
            <w:r w:rsidR="00400FDF">
              <w:rPr>
                <w:sz w:val="20"/>
                <w:szCs w:val="20"/>
              </w:rPr>
              <w:t xml:space="preserve">погашенных </w:t>
            </w:r>
            <w:r w:rsidRPr="004E6EAA">
              <w:rPr>
                <w:sz w:val="20"/>
                <w:szCs w:val="20"/>
              </w:rPr>
              <w:t xml:space="preserve">открепительных удостоверений </w:t>
            </w:r>
            <w:proofErr w:type="gramStart"/>
            <w:r w:rsidRPr="004E6EAA">
              <w:rPr>
                <w:sz w:val="20"/>
                <w:szCs w:val="20"/>
              </w:rPr>
              <w:t>с</w:t>
            </w:r>
            <w:proofErr w:type="gramEnd"/>
            <w:r w:rsidRPr="004E6EAA">
              <w:rPr>
                <w:sz w:val="20"/>
                <w:szCs w:val="20"/>
              </w:rPr>
              <w:t xml:space="preserve"> № по №</w:t>
            </w:r>
          </w:p>
        </w:tc>
        <w:tc>
          <w:tcPr>
            <w:tcW w:w="1854" w:type="dxa"/>
            <w:gridSpan w:val="2"/>
          </w:tcPr>
          <w:p w:rsidR="00CF1C8D" w:rsidRDefault="00CF1C8D" w:rsidP="00400FDF">
            <w:pPr>
              <w:ind w:right="-5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D3810" w:rsidRDefault="00CF1C8D" w:rsidP="00400FDF">
            <w:pPr>
              <w:ind w:right="-5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утраченных</w:t>
            </w:r>
            <w:r w:rsidR="003D3810" w:rsidRPr="004E6EAA">
              <w:rPr>
                <w:sz w:val="20"/>
                <w:szCs w:val="20"/>
              </w:rPr>
              <w:t xml:space="preserve"> открепительных </w:t>
            </w:r>
          </w:p>
          <w:p w:rsidR="003D3810" w:rsidRPr="004E6EAA" w:rsidRDefault="003D3810" w:rsidP="003D3810">
            <w:pPr>
              <w:jc w:val="left"/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 xml:space="preserve">удостоверений 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proofErr w:type="gramStart"/>
            <w:r w:rsidRPr="00D021EA">
              <w:rPr>
                <w:sz w:val="20"/>
                <w:szCs w:val="20"/>
              </w:rPr>
              <w:t>Аннинская</w:t>
            </w:r>
            <w:proofErr w:type="gramEnd"/>
            <w:r w:rsidRPr="00D021EA">
              <w:rPr>
                <w:sz w:val="20"/>
                <w:szCs w:val="20"/>
              </w:rPr>
              <w:t xml:space="preserve"> </w:t>
            </w:r>
            <w:proofErr w:type="spellStart"/>
            <w:r w:rsidRPr="00D021EA">
              <w:rPr>
                <w:sz w:val="20"/>
                <w:szCs w:val="20"/>
              </w:rPr>
              <w:t>трехмандатная</w:t>
            </w:r>
            <w:proofErr w:type="spellEnd"/>
            <w:r w:rsidRPr="00D021EA">
              <w:rPr>
                <w:sz w:val="20"/>
                <w:szCs w:val="20"/>
              </w:rPr>
              <w:t xml:space="preserve"> ОИК № 1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000001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000048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000001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000048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№101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000001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000001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000010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000011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000028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000019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000028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№106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000029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000038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000029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000038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№107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000039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000048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000039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000048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proofErr w:type="gramStart"/>
            <w:r w:rsidRPr="00D021EA">
              <w:rPr>
                <w:sz w:val="20"/>
                <w:szCs w:val="20"/>
              </w:rPr>
              <w:t>Аннинская</w:t>
            </w:r>
            <w:proofErr w:type="gramEnd"/>
            <w:r w:rsidRPr="00D021EA">
              <w:rPr>
                <w:sz w:val="20"/>
                <w:szCs w:val="20"/>
              </w:rPr>
              <w:t xml:space="preserve"> </w:t>
            </w:r>
            <w:proofErr w:type="spellStart"/>
            <w:r w:rsidRPr="00D021EA">
              <w:rPr>
                <w:sz w:val="20"/>
                <w:szCs w:val="20"/>
              </w:rPr>
              <w:t>трехмандатная</w:t>
            </w:r>
            <w:proofErr w:type="spellEnd"/>
            <w:r w:rsidRPr="00D021EA">
              <w:rPr>
                <w:sz w:val="20"/>
                <w:szCs w:val="20"/>
              </w:rPr>
              <w:t xml:space="preserve"> ОИК № 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000049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000093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000049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000093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000049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000058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000049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000058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000059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000073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000059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000073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№108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000074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000083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000074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000083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№111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000084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000093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000084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000093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</w:t>
            </w:r>
            <w:proofErr w:type="gramStart"/>
            <w:r w:rsidRPr="00D021EA">
              <w:rPr>
                <w:sz w:val="20"/>
                <w:szCs w:val="20"/>
              </w:rPr>
              <w:t>Аннинская</w:t>
            </w:r>
            <w:proofErr w:type="gramEnd"/>
            <w:r w:rsidRPr="00D021EA">
              <w:rPr>
                <w:sz w:val="20"/>
                <w:szCs w:val="20"/>
              </w:rPr>
              <w:t xml:space="preserve"> </w:t>
            </w:r>
            <w:proofErr w:type="spellStart"/>
            <w:r w:rsidRPr="00D021EA">
              <w:rPr>
                <w:sz w:val="20"/>
                <w:szCs w:val="20"/>
              </w:rPr>
              <w:t>трехмандатная</w:t>
            </w:r>
            <w:proofErr w:type="spellEnd"/>
            <w:r w:rsidRPr="00D021EA">
              <w:rPr>
                <w:sz w:val="20"/>
                <w:szCs w:val="20"/>
              </w:rPr>
              <w:t xml:space="preserve"> ОИК № 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000094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000151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000094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000151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№109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000094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000103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000094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000103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№110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000104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000104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№116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№117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000119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000126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000127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000129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№129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000130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000136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000130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000136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№130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000137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000137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№153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№154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000149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№155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000150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000151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000150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000151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Садовская </w:t>
            </w:r>
            <w:proofErr w:type="spellStart"/>
            <w:r w:rsidRPr="00D021EA">
              <w:rPr>
                <w:sz w:val="20"/>
                <w:szCs w:val="20"/>
              </w:rPr>
              <w:t>трехмандатная</w:t>
            </w:r>
            <w:proofErr w:type="spellEnd"/>
            <w:r w:rsidRPr="00D021EA">
              <w:rPr>
                <w:sz w:val="20"/>
                <w:szCs w:val="20"/>
              </w:rPr>
              <w:t xml:space="preserve"> ОИК № 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000152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000213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000152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000213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№119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000152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000152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№120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№121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000164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№127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№128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000178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000184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000185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№148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000188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000192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№149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000193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000198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№150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000206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000199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000206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№151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000207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000207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jc w:val="both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</w:t>
            </w:r>
            <w:proofErr w:type="spellStart"/>
            <w:r w:rsidRPr="00D021EA">
              <w:rPr>
                <w:sz w:val="20"/>
                <w:szCs w:val="20"/>
              </w:rPr>
              <w:t>Бродовская</w:t>
            </w:r>
            <w:proofErr w:type="spellEnd"/>
            <w:r w:rsidRPr="00D021EA">
              <w:rPr>
                <w:sz w:val="20"/>
                <w:szCs w:val="20"/>
              </w:rPr>
              <w:t xml:space="preserve"> </w:t>
            </w:r>
            <w:proofErr w:type="spellStart"/>
            <w:r w:rsidRPr="00D021EA">
              <w:rPr>
                <w:sz w:val="20"/>
                <w:szCs w:val="20"/>
              </w:rPr>
              <w:t>трехмандатная</w:t>
            </w:r>
            <w:proofErr w:type="spellEnd"/>
            <w:r w:rsidRPr="00D021EA">
              <w:rPr>
                <w:sz w:val="20"/>
                <w:szCs w:val="20"/>
              </w:rPr>
              <w:t xml:space="preserve"> ОИК № 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000214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000257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000214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000257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№118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000216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№126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000229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000230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№136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№137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№139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000238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№147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000246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000250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№152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000251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Архангельская </w:t>
            </w:r>
            <w:proofErr w:type="spellStart"/>
            <w:r w:rsidRPr="00D021EA">
              <w:rPr>
                <w:sz w:val="20"/>
                <w:szCs w:val="20"/>
              </w:rPr>
              <w:t>трехмандатная</w:t>
            </w:r>
            <w:proofErr w:type="spellEnd"/>
            <w:r w:rsidRPr="00D021EA">
              <w:rPr>
                <w:sz w:val="20"/>
                <w:szCs w:val="20"/>
              </w:rPr>
              <w:t xml:space="preserve"> ОИК </w:t>
            </w:r>
            <w:r>
              <w:rPr>
                <w:sz w:val="20"/>
                <w:szCs w:val="20"/>
              </w:rPr>
              <w:t>№</w:t>
            </w:r>
            <w:r w:rsidRPr="00D021EA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000258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000300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000258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b/>
                <w:sz w:val="20"/>
                <w:szCs w:val="20"/>
              </w:rPr>
              <w:t>000300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ind w:right="3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000267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000258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000267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000268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000268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000272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№115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000273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000279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000279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№138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000280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000282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 w:rsidRPr="004E6EAA">
              <w:rPr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№140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000283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000284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№141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000285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000286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№142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000287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000291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000287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000291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№143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000292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000293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000292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000293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№144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000294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000295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000294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000295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4055" w:rsidRPr="004E6EAA" w:rsidTr="00CF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4E6EAA" w:rsidRDefault="00214055" w:rsidP="00C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 xml:space="preserve">       УИК №146</w:t>
            </w:r>
          </w:p>
        </w:tc>
        <w:tc>
          <w:tcPr>
            <w:tcW w:w="1713" w:type="dxa"/>
          </w:tcPr>
          <w:p w:rsidR="00214055" w:rsidRPr="00D021EA" w:rsidRDefault="00214055" w:rsidP="00C96416">
            <w:pPr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000296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000300</w:t>
            </w:r>
          </w:p>
        </w:tc>
        <w:tc>
          <w:tcPr>
            <w:tcW w:w="1417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000296</w:t>
            </w:r>
          </w:p>
        </w:tc>
        <w:tc>
          <w:tcPr>
            <w:tcW w:w="1417" w:type="dxa"/>
            <w:gridSpan w:val="2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 w:rsidRPr="00D021EA">
              <w:rPr>
                <w:sz w:val="20"/>
                <w:szCs w:val="20"/>
              </w:rPr>
              <w:t>000300</w:t>
            </w:r>
          </w:p>
        </w:tc>
        <w:tc>
          <w:tcPr>
            <w:tcW w:w="1843" w:type="dxa"/>
          </w:tcPr>
          <w:p w:rsidR="00214055" w:rsidRPr="00D021EA" w:rsidRDefault="00214055" w:rsidP="00C96416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6974" w:rsidRPr="004E6EAA" w:rsidRDefault="00896974" w:rsidP="00896974">
      <w:pPr>
        <w:rPr>
          <w:sz w:val="20"/>
          <w:szCs w:val="20"/>
        </w:rPr>
      </w:pPr>
    </w:p>
    <w:p w:rsidR="001D393C" w:rsidRPr="00ED4624" w:rsidRDefault="001D393C" w:rsidP="00B8709B">
      <w:pPr>
        <w:spacing w:line="360" w:lineRule="auto"/>
        <w:jc w:val="both"/>
        <w:rPr>
          <w:sz w:val="27"/>
          <w:szCs w:val="27"/>
        </w:rPr>
      </w:pPr>
    </w:p>
    <w:sectPr w:rsidR="001D393C" w:rsidRPr="00ED4624" w:rsidSect="00214055">
      <w:pgSz w:w="16838" w:h="11906" w:orient="landscape"/>
      <w:pgMar w:top="1276" w:right="567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AD" w:rsidRDefault="00AF6EAD">
      <w:r>
        <w:separator/>
      </w:r>
    </w:p>
  </w:endnote>
  <w:endnote w:type="continuationSeparator" w:id="0">
    <w:p w:rsidR="00AF6EAD" w:rsidRDefault="00AF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AD" w:rsidRDefault="00AF6EAD">
      <w:r>
        <w:separator/>
      </w:r>
    </w:p>
  </w:footnote>
  <w:footnote w:type="continuationSeparator" w:id="0">
    <w:p w:rsidR="00AF6EAD" w:rsidRDefault="00AF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9" w:rsidRDefault="00780985" w:rsidP="001A27A9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3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3679" w:rsidRDefault="00D736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7019BD"/>
    <w:multiLevelType w:val="hybridMultilevel"/>
    <w:tmpl w:val="CD64FA0C"/>
    <w:lvl w:ilvl="0" w:tplc="6CF20478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8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>
    <w:nsid w:val="77F42F8A"/>
    <w:multiLevelType w:val="hybridMultilevel"/>
    <w:tmpl w:val="8FC4E646"/>
    <w:lvl w:ilvl="0" w:tplc="908CE8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8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2"/>
  </w:num>
  <w:num w:numId="28">
    <w:abstractNumId w:val="13"/>
  </w:num>
  <w:num w:numId="29">
    <w:abstractNumId w:val="37"/>
  </w:num>
  <w:num w:numId="30">
    <w:abstractNumId w:val="15"/>
  </w:num>
  <w:num w:numId="31">
    <w:abstractNumId w:val="17"/>
  </w:num>
  <w:num w:numId="32">
    <w:abstractNumId w:val="39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40"/>
  </w:num>
  <w:num w:numId="40">
    <w:abstractNumId w:val="33"/>
  </w:num>
  <w:num w:numId="41">
    <w:abstractNumId w:val="3"/>
  </w:num>
  <w:num w:numId="42">
    <w:abstractNumId w:val="3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0E"/>
    <w:rsid w:val="000124A4"/>
    <w:rsid w:val="00014893"/>
    <w:rsid w:val="000212CE"/>
    <w:rsid w:val="000278AA"/>
    <w:rsid w:val="00035D4B"/>
    <w:rsid w:val="00056179"/>
    <w:rsid w:val="00057C78"/>
    <w:rsid w:val="0006409C"/>
    <w:rsid w:val="000669CA"/>
    <w:rsid w:val="00091779"/>
    <w:rsid w:val="00095C01"/>
    <w:rsid w:val="000A5606"/>
    <w:rsid w:val="000B702D"/>
    <w:rsid w:val="000C260A"/>
    <w:rsid w:val="000C37F7"/>
    <w:rsid w:val="000E50E6"/>
    <w:rsid w:val="00100EA0"/>
    <w:rsid w:val="00103637"/>
    <w:rsid w:val="00114CD6"/>
    <w:rsid w:val="00121770"/>
    <w:rsid w:val="00131B81"/>
    <w:rsid w:val="00135D9E"/>
    <w:rsid w:val="001360D8"/>
    <w:rsid w:val="001430A9"/>
    <w:rsid w:val="00145D0C"/>
    <w:rsid w:val="00151D0F"/>
    <w:rsid w:val="001655BF"/>
    <w:rsid w:val="001812C8"/>
    <w:rsid w:val="00185CB2"/>
    <w:rsid w:val="001928CE"/>
    <w:rsid w:val="00194CC3"/>
    <w:rsid w:val="001A27A9"/>
    <w:rsid w:val="001B1F9D"/>
    <w:rsid w:val="001B2B0C"/>
    <w:rsid w:val="001C686A"/>
    <w:rsid w:val="001D393C"/>
    <w:rsid w:val="001D6ACE"/>
    <w:rsid w:val="001D75D9"/>
    <w:rsid w:val="001E25A0"/>
    <w:rsid w:val="001E48A0"/>
    <w:rsid w:val="001E4FED"/>
    <w:rsid w:val="001E6A46"/>
    <w:rsid w:val="001E7F8A"/>
    <w:rsid w:val="001F1E5B"/>
    <w:rsid w:val="001F395E"/>
    <w:rsid w:val="00200830"/>
    <w:rsid w:val="00201290"/>
    <w:rsid w:val="00210706"/>
    <w:rsid w:val="00213504"/>
    <w:rsid w:val="00214055"/>
    <w:rsid w:val="00220C00"/>
    <w:rsid w:val="00231EF2"/>
    <w:rsid w:val="00236AA2"/>
    <w:rsid w:val="00236B51"/>
    <w:rsid w:val="002400B8"/>
    <w:rsid w:val="00276A1B"/>
    <w:rsid w:val="00285531"/>
    <w:rsid w:val="002A0E40"/>
    <w:rsid w:val="002A3B08"/>
    <w:rsid w:val="002A4C7C"/>
    <w:rsid w:val="002C1127"/>
    <w:rsid w:val="002C6F78"/>
    <w:rsid w:val="002D6036"/>
    <w:rsid w:val="002E24BB"/>
    <w:rsid w:val="002E7832"/>
    <w:rsid w:val="002F50BC"/>
    <w:rsid w:val="00300D2F"/>
    <w:rsid w:val="00316169"/>
    <w:rsid w:val="00320A65"/>
    <w:rsid w:val="00330B4D"/>
    <w:rsid w:val="00332F10"/>
    <w:rsid w:val="00333E20"/>
    <w:rsid w:val="00337A79"/>
    <w:rsid w:val="00352F7E"/>
    <w:rsid w:val="0037563E"/>
    <w:rsid w:val="00377DD2"/>
    <w:rsid w:val="00380AC2"/>
    <w:rsid w:val="00387986"/>
    <w:rsid w:val="00390F07"/>
    <w:rsid w:val="003A79B0"/>
    <w:rsid w:val="003B3A26"/>
    <w:rsid w:val="003B4CEC"/>
    <w:rsid w:val="003B6F05"/>
    <w:rsid w:val="003C5AE1"/>
    <w:rsid w:val="003C5E1B"/>
    <w:rsid w:val="003D0057"/>
    <w:rsid w:val="003D0310"/>
    <w:rsid w:val="003D3810"/>
    <w:rsid w:val="003D6B20"/>
    <w:rsid w:val="003E614D"/>
    <w:rsid w:val="003F3B10"/>
    <w:rsid w:val="003F650D"/>
    <w:rsid w:val="00400FDF"/>
    <w:rsid w:val="0040531F"/>
    <w:rsid w:val="00417293"/>
    <w:rsid w:val="004248B5"/>
    <w:rsid w:val="00425FBF"/>
    <w:rsid w:val="00426C1E"/>
    <w:rsid w:val="004359AF"/>
    <w:rsid w:val="00435B0D"/>
    <w:rsid w:val="004725C4"/>
    <w:rsid w:val="004766B6"/>
    <w:rsid w:val="00485F7F"/>
    <w:rsid w:val="00487EE1"/>
    <w:rsid w:val="004B2F43"/>
    <w:rsid w:val="004B62FA"/>
    <w:rsid w:val="004B6BBE"/>
    <w:rsid w:val="004B73B0"/>
    <w:rsid w:val="004C6830"/>
    <w:rsid w:val="004D7A1F"/>
    <w:rsid w:val="004E010E"/>
    <w:rsid w:val="004F2DCC"/>
    <w:rsid w:val="004F477B"/>
    <w:rsid w:val="00501596"/>
    <w:rsid w:val="0051633E"/>
    <w:rsid w:val="00525750"/>
    <w:rsid w:val="005267A7"/>
    <w:rsid w:val="005323D7"/>
    <w:rsid w:val="005456CA"/>
    <w:rsid w:val="00552642"/>
    <w:rsid w:val="005548AB"/>
    <w:rsid w:val="005616B8"/>
    <w:rsid w:val="00574619"/>
    <w:rsid w:val="00574FC6"/>
    <w:rsid w:val="00582984"/>
    <w:rsid w:val="005844EF"/>
    <w:rsid w:val="0058723C"/>
    <w:rsid w:val="00593632"/>
    <w:rsid w:val="005B1011"/>
    <w:rsid w:val="005B3C58"/>
    <w:rsid w:val="005B56F9"/>
    <w:rsid w:val="005B69A2"/>
    <w:rsid w:val="005C2368"/>
    <w:rsid w:val="005C53E9"/>
    <w:rsid w:val="005C66DF"/>
    <w:rsid w:val="005F700D"/>
    <w:rsid w:val="00601ADB"/>
    <w:rsid w:val="00611014"/>
    <w:rsid w:val="0061321A"/>
    <w:rsid w:val="00636127"/>
    <w:rsid w:val="0063690A"/>
    <w:rsid w:val="00645D6A"/>
    <w:rsid w:val="0067053A"/>
    <w:rsid w:val="00671137"/>
    <w:rsid w:val="006734E3"/>
    <w:rsid w:val="00677DC3"/>
    <w:rsid w:val="00695B0B"/>
    <w:rsid w:val="006A2359"/>
    <w:rsid w:val="006B291E"/>
    <w:rsid w:val="006C3480"/>
    <w:rsid w:val="006C5266"/>
    <w:rsid w:val="006D2847"/>
    <w:rsid w:val="006D6273"/>
    <w:rsid w:val="006E2250"/>
    <w:rsid w:val="006F1073"/>
    <w:rsid w:val="006F7125"/>
    <w:rsid w:val="00717DB9"/>
    <w:rsid w:val="007206C5"/>
    <w:rsid w:val="00730EFB"/>
    <w:rsid w:val="00735455"/>
    <w:rsid w:val="00736245"/>
    <w:rsid w:val="00737FDE"/>
    <w:rsid w:val="007525EC"/>
    <w:rsid w:val="00753F52"/>
    <w:rsid w:val="0075672E"/>
    <w:rsid w:val="007665B7"/>
    <w:rsid w:val="007745FF"/>
    <w:rsid w:val="00775A0E"/>
    <w:rsid w:val="00777DEC"/>
    <w:rsid w:val="00780985"/>
    <w:rsid w:val="007B0B1B"/>
    <w:rsid w:val="007C0877"/>
    <w:rsid w:val="007C6F7B"/>
    <w:rsid w:val="00803B49"/>
    <w:rsid w:val="00805319"/>
    <w:rsid w:val="00807AAB"/>
    <w:rsid w:val="00813B89"/>
    <w:rsid w:val="0082038D"/>
    <w:rsid w:val="0082087D"/>
    <w:rsid w:val="0082781E"/>
    <w:rsid w:val="00862D0C"/>
    <w:rsid w:val="00862D8D"/>
    <w:rsid w:val="0087152D"/>
    <w:rsid w:val="00872325"/>
    <w:rsid w:val="00881F7C"/>
    <w:rsid w:val="00884306"/>
    <w:rsid w:val="0089277F"/>
    <w:rsid w:val="00894FB9"/>
    <w:rsid w:val="00896974"/>
    <w:rsid w:val="00897FBA"/>
    <w:rsid w:val="008A23D8"/>
    <w:rsid w:val="008D1359"/>
    <w:rsid w:val="008D325D"/>
    <w:rsid w:val="008D5FFC"/>
    <w:rsid w:val="008D6116"/>
    <w:rsid w:val="009018D2"/>
    <w:rsid w:val="00906F5E"/>
    <w:rsid w:val="00915EED"/>
    <w:rsid w:val="0092462B"/>
    <w:rsid w:val="00930BBF"/>
    <w:rsid w:val="00935CA7"/>
    <w:rsid w:val="0094622B"/>
    <w:rsid w:val="00955A9E"/>
    <w:rsid w:val="0097000E"/>
    <w:rsid w:val="00972C21"/>
    <w:rsid w:val="0097637F"/>
    <w:rsid w:val="00991477"/>
    <w:rsid w:val="009A66D6"/>
    <w:rsid w:val="009C1BD3"/>
    <w:rsid w:val="009C41FB"/>
    <w:rsid w:val="009C6B8E"/>
    <w:rsid w:val="009C6D5C"/>
    <w:rsid w:val="009D1737"/>
    <w:rsid w:val="009D55C4"/>
    <w:rsid w:val="009D6EEC"/>
    <w:rsid w:val="009E69CA"/>
    <w:rsid w:val="009F0085"/>
    <w:rsid w:val="009F346D"/>
    <w:rsid w:val="009F7775"/>
    <w:rsid w:val="00A04C7B"/>
    <w:rsid w:val="00A16E2A"/>
    <w:rsid w:val="00A23A92"/>
    <w:rsid w:val="00A33A15"/>
    <w:rsid w:val="00A577BD"/>
    <w:rsid w:val="00A5789B"/>
    <w:rsid w:val="00A74345"/>
    <w:rsid w:val="00A81E23"/>
    <w:rsid w:val="00A84AAA"/>
    <w:rsid w:val="00A86050"/>
    <w:rsid w:val="00A91DD6"/>
    <w:rsid w:val="00A9260E"/>
    <w:rsid w:val="00A95D36"/>
    <w:rsid w:val="00AC46D4"/>
    <w:rsid w:val="00AD126D"/>
    <w:rsid w:val="00AF6EAD"/>
    <w:rsid w:val="00B018B9"/>
    <w:rsid w:val="00B06DC8"/>
    <w:rsid w:val="00B14298"/>
    <w:rsid w:val="00B32EA7"/>
    <w:rsid w:val="00B33CFD"/>
    <w:rsid w:val="00B3546A"/>
    <w:rsid w:val="00B456A4"/>
    <w:rsid w:val="00B5615A"/>
    <w:rsid w:val="00B61868"/>
    <w:rsid w:val="00B65559"/>
    <w:rsid w:val="00B8585A"/>
    <w:rsid w:val="00B86EAE"/>
    <w:rsid w:val="00B8704A"/>
    <w:rsid w:val="00B8709B"/>
    <w:rsid w:val="00B91D14"/>
    <w:rsid w:val="00B95A4A"/>
    <w:rsid w:val="00BA04D6"/>
    <w:rsid w:val="00BB2885"/>
    <w:rsid w:val="00BB3500"/>
    <w:rsid w:val="00BB36C7"/>
    <w:rsid w:val="00BC4BBF"/>
    <w:rsid w:val="00BD0255"/>
    <w:rsid w:val="00BD4062"/>
    <w:rsid w:val="00BF4B0B"/>
    <w:rsid w:val="00BF62DE"/>
    <w:rsid w:val="00C01FE2"/>
    <w:rsid w:val="00C11E81"/>
    <w:rsid w:val="00C223A9"/>
    <w:rsid w:val="00C30225"/>
    <w:rsid w:val="00C30711"/>
    <w:rsid w:val="00C31C51"/>
    <w:rsid w:val="00C42CA2"/>
    <w:rsid w:val="00C506D5"/>
    <w:rsid w:val="00C6104D"/>
    <w:rsid w:val="00C73B24"/>
    <w:rsid w:val="00C743C8"/>
    <w:rsid w:val="00C75F63"/>
    <w:rsid w:val="00C870FA"/>
    <w:rsid w:val="00C92594"/>
    <w:rsid w:val="00CA6D2E"/>
    <w:rsid w:val="00CD167D"/>
    <w:rsid w:val="00CF1C8D"/>
    <w:rsid w:val="00CF3536"/>
    <w:rsid w:val="00CF7447"/>
    <w:rsid w:val="00D04573"/>
    <w:rsid w:val="00D04802"/>
    <w:rsid w:val="00D11C11"/>
    <w:rsid w:val="00D15821"/>
    <w:rsid w:val="00D163F2"/>
    <w:rsid w:val="00D1798B"/>
    <w:rsid w:val="00D20A39"/>
    <w:rsid w:val="00D211FD"/>
    <w:rsid w:val="00D43C12"/>
    <w:rsid w:val="00D44CAA"/>
    <w:rsid w:val="00D6133B"/>
    <w:rsid w:val="00D7217B"/>
    <w:rsid w:val="00D73679"/>
    <w:rsid w:val="00D77297"/>
    <w:rsid w:val="00D77394"/>
    <w:rsid w:val="00D819F3"/>
    <w:rsid w:val="00D84981"/>
    <w:rsid w:val="00DB38A4"/>
    <w:rsid w:val="00DB76F4"/>
    <w:rsid w:val="00DC3D65"/>
    <w:rsid w:val="00DC6026"/>
    <w:rsid w:val="00DE0DAE"/>
    <w:rsid w:val="00E1126D"/>
    <w:rsid w:val="00E13058"/>
    <w:rsid w:val="00E208A6"/>
    <w:rsid w:val="00E40674"/>
    <w:rsid w:val="00E46EDD"/>
    <w:rsid w:val="00E615F1"/>
    <w:rsid w:val="00E659C8"/>
    <w:rsid w:val="00E74A65"/>
    <w:rsid w:val="00E757D3"/>
    <w:rsid w:val="00E91C4D"/>
    <w:rsid w:val="00EA3C46"/>
    <w:rsid w:val="00EB7458"/>
    <w:rsid w:val="00EC4159"/>
    <w:rsid w:val="00EC7834"/>
    <w:rsid w:val="00ED4624"/>
    <w:rsid w:val="00ED548C"/>
    <w:rsid w:val="00EE0B77"/>
    <w:rsid w:val="00EF4DC6"/>
    <w:rsid w:val="00EF6ED6"/>
    <w:rsid w:val="00F04F0C"/>
    <w:rsid w:val="00F2377C"/>
    <w:rsid w:val="00F344D0"/>
    <w:rsid w:val="00F349F3"/>
    <w:rsid w:val="00F3698A"/>
    <w:rsid w:val="00F4797B"/>
    <w:rsid w:val="00F524CC"/>
    <w:rsid w:val="00F5544E"/>
    <w:rsid w:val="00F65D1E"/>
    <w:rsid w:val="00F73CB2"/>
    <w:rsid w:val="00F84725"/>
    <w:rsid w:val="00F97A9C"/>
    <w:rsid w:val="00FA096C"/>
    <w:rsid w:val="00FB7582"/>
    <w:rsid w:val="00FD4E70"/>
    <w:rsid w:val="00FE0925"/>
    <w:rsid w:val="00FE0DDD"/>
    <w:rsid w:val="00FF0D1C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9B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789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A5789B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A5789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A5789B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A5789B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A5789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A5789B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A5789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5789B"/>
    <w:pPr>
      <w:spacing w:line="360" w:lineRule="auto"/>
      <w:ind w:firstLine="709"/>
      <w:jc w:val="both"/>
    </w:pPr>
  </w:style>
  <w:style w:type="paragraph" w:styleId="a3">
    <w:name w:val="footer"/>
    <w:basedOn w:val="a"/>
    <w:rsid w:val="00A5789B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A5789B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A5789B"/>
    <w:pPr>
      <w:spacing w:after="120"/>
      <w:ind w:left="4253"/>
    </w:pPr>
  </w:style>
  <w:style w:type="paragraph" w:styleId="a6">
    <w:name w:val="footnote text"/>
    <w:basedOn w:val="a"/>
    <w:semiHidden/>
    <w:rsid w:val="00A5789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A5789B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5789B"/>
    <w:rPr>
      <w:rFonts w:ascii="Times New Roman CYR" w:hAnsi="Times New Roman CYR"/>
      <w:b/>
      <w:szCs w:val="20"/>
    </w:rPr>
  </w:style>
  <w:style w:type="paragraph" w:styleId="a7">
    <w:name w:val="Body Text Indent"/>
    <w:basedOn w:val="a"/>
    <w:rsid w:val="00A5789B"/>
    <w:pPr>
      <w:spacing w:after="120"/>
      <w:ind w:left="283"/>
    </w:pPr>
  </w:style>
  <w:style w:type="paragraph" w:styleId="a8">
    <w:name w:val="Body Text"/>
    <w:basedOn w:val="a"/>
    <w:rsid w:val="00A5789B"/>
    <w:pPr>
      <w:spacing w:after="120"/>
    </w:pPr>
  </w:style>
  <w:style w:type="paragraph" w:customStyle="1" w:styleId="14-150">
    <w:name w:val="Стиль 14-15 +"/>
    <w:basedOn w:val="a"/>
    <w:rsid w:val="00A5789B"/>
    <w:pPr>
      <w:widowControl w:val="0"/>
      <w:spacing w:line="360" w:lineRule="auto"/>
      <w:jc w:val="both"/>
    </w:pPr>
    <w:rPr>
      <w:color w:val="000000"/>
      <w:szCs w:val="18"/>
    </w:rPr>
  </w:style>
  <w:style w:type="paragraph" w:styleId="a9">
    <w:name w:val="header"/>
    <w:basedOn w:val="a"/>
    <w:link w:val="aa"/>
    <w:uiPriority w:val="99"/>
    <w:rsid w:val="00A5789B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b">
    <w:name w:val="Норм"/>
    <w:basedOn w:val="a"/>
    <w:rsid w:val="00A5789B"/>
  </w:style>
  <w:style w:type="paragraph" w:customStyle="1" w:styleId="13">
    <w:name w:val="Письмо13"/>
    <w:basedOn w:val="14-15"/>
    <w:rsid w:val="00A5789B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A5789B"/>
    <w:rPr>
      <w:sz w:val="26"/>
    </w:rPr>
  </w:style>
  <w:style w:type="paragraph" w:customStyle="1" w:styleId="19">
    <w:name w:val="Точно19"/>
    <w:basedOn w:val="14-15"/>
    <w:rsid w:val="00A5789B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A5789B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A5789B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A5789B"/>
    <w:pPr>
      <w:spacing w:before="3480"/>
    </w:pPr>
    <w:rPr>
      <w:sz w:val="28"/>
    </w:rPr>
  </w:style>
  <w:style w:type="paragraph" w:customStyle="1" w:styleId="142">
    <w:name w:val="Письмо14"/>
    <w:basedOn w:val="13"/>
    <w:rsid w:val="00A5789B"/>
    <w:rPr>
      <w:sz w:val="28"/>
    </w:rPr>
  </w:style>
  <w:style w:type="paragraph" w:customStyle="1" w:styleId="13-17">
    <w:name w:val="13-17"/>
    <w:basedOn w:val="a7"/>
    <w:rsid w:val="00A5789B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A5789B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A5789B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A5789B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A5789B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A5789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A5789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d">
    <w:name w:val="Цветовое выделение"/>
    <w:rsid w:val="00A5789B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A5789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A5789B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A57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A5789B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обыч"/>
    <w:basedOn w:val="1"/>
    <w:rsid w:val="00A5789B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A5789B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A5789B"/>
    <w:pPr>
      <w:jc w:val="left"/>
    </w:pPr>
    <w:rPr>
      <w:sz w:val="24"/>
      <w:szCs w:val="20"/>
    </w:rPr>
  </w:style>
  <w:style w:type="paragraph" w:styleId="21">
    <w:name w:val="Body Text 2"/>
    <w:basedOn w:val="a"/>
    <w:rsid w:val="00A5789B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A5789B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A5789B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A5789B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A5789B"/>
    <w:rPr>
      <w:b/>
      <w:szCs w:val="20"/>
    </w:rPr>
  </w:style>
  <w:style w:type="paragraph" w:customStyle="1" w:styleId="T-15">
    <w:name w:val="T-1.5"/>
    <w:basedOn w:val="a"/>
    <w:rsid w:val="00A5789B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A57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A5789B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A5789B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A5789B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A5789B"/>
    <w:pPr>
      <w:jc w:val="left"/>
    </w:pPr>
    <w:rPr>
      <w:szCs w:val="20"/>
    </w:rPr>
  </w:style>
  <w:style w:type="paragraph" w:customStyle="1" w:styleId="14-152">
    <w:name w:val="текст 14-15"/>
    <w:basedOn w:val="a"/>
    <w:rsid w:val="00A5789B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A5789B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A5789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A5789B"/>
    <w:rPr>
      <w:b/>
      <w:szCs w:val="20"/>
    </w:rPr>
  </w:style>
  <w:style w:type="paragraph" w:customStyle="1" w:styleId="af4">
    <w:name w:val="Таб"/>
    <w:basedOn w:val="a9"/>
    <w:rsid w:val="00A5789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A5789B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6">
    <w:name w:val="Стиль Нормальный + курсив"/>
    <w:basedOn w:val="af5"/>
    <w:autoRedefine/>
    <w:rsid w:val="00A5789B"/>
  </w:style>
  <w:style w:type="paragraph" w:customStyle="1" w:styleId="af7">
    <w:name w:val="Стиль Нормальный + полужирный"/>
    <w:basedOn w:val="af5"/>
    <w:rsid w:val="00A5789B"/>
    <w:rPr>
      <w:b/>
      <w:bCs/>
      <w:spacing w:val="2"/>
    </w:rPr>
  </w:style>
  <w:style w:type="character" w:styleId="af8">
    <w:name w:val="Hyperlink"/>
    <w:basedOn w:val="a0"/>
    <w:rsid w:val="00A5789B"/>
    <w:rPr>
      <w:color w:val="0000FF"/>
      <w:u w:val="single"/>
    </w:rPr>
  </w:style>
  <w:style w:type="paragraph" w:styleId="af9">
    <w:name w:val="Balloon Text"/>
    <w:basedOn w:val="a"/>
    <w:semiHidden/>
    <w:rsid w:val="00A5789B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3E614D"/>
    <w:pPr>
      <w:jc w:val="center"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F2DCC"/>
    <w:rPr>
      <w:sz w:val="22"/>
      <w:szCs w:val="28"/>
    </w:rPr>
  </w:style>
  <w:style w:type="character" w:customStyle="1" w:styleId="10">
    <w:name w:val="Заголовок 1 Знак"/>
    <w:basedOn w:val="a0"/>
    <w:link w:val="1"/>
    <w:rsid w:val="0040531F"/>
    <w:rPr>
      <w:rFonts w:cs="Arial"/>
      <w:b/>
      <w:bCs/>
      <w:kern w:val="32"/>
      <w:sz w:val="28"/>
      <w:szCs w:val="32"/>
    </w:rPr>
  </w:style>
  <w:style w:type="paragraph" w:styleId="afb">
    <w:name w:val="List Paragraph"/>
    <w:basedOn w:val="a"/>
    <w:uiPriority w:val="34"/>
    <w:qFormat/>
    <w:rsid w:val="00CA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733A-1307-4E47-BE2F-3459BF85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838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36T</cp:lastModifiedBy>
  <cp:revision>57</cp:revision>
  <cp:lastPrinted>2019-09-11T14:33:00Z</cp:lastPrinted>
  <dcterms:created xsi:type="dcterms:W3CDTF">2018-03-21T11:16:00Z</dcterms:created>
  <dcterms:modified xsi:type="dcterms:W3CDTF">2019-09-11T14:34:00Z</dcterms:modified>
</cp:coreProperties>
</file>